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6"/>
        <w:gridCol w:w="3214"/>
        <w:gridCol w:w="4905"/>
      </w:tblGrid>
      <w:tr w:rsidR="00876C89" w:rsidRPr="003465A4" w14:paraId="7057EA20" w14:textId="77777777" w:rsidTr="00646B43">
        <w:trPr>
          <w:trHeight w:val="1521"/>
          <w:jc w:val="center"/>
        </w:trPr>
        <w:tc>
          <w:tcPr>
            <w:tcW w:w="2130" w:type="pct"/>
          </w:tcPr>
          <w:p w14:paraId="489E3DD8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MINISTERE DE L’ENSEIGNEMENT SUPERIEUR, DE LA RECHERCHE ET DE L’INNOVATION</w:t>
            </w:r>
          </w:p>
          <w:p w14:paraId="79B775E9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*****</w:t>
            </w:r>
          </w:p>
          <w:p w14:paraId="0E3361CF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SECRETARIAT GENERAL</w:t>
            </w:r>
          </w:p>
          <w:p w14:paraId="643C06E8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*****</w:t>
            </w:r>
          </w:p>
          <w:p w14:paraId="0D9F4D90" w14:textId="2DF6249F" w:rsidR="00876C89" w:rsidRPr="003465A4" w:rsidRDefault="00A168E0" w:rsidP="000A0B6B">
            <w:pPr>
              <w:contextualSpacing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</w:rPr>
            </w:pPr>
            <w:r w:rsidRPr="00A168E0">
              <w:rPr>
                <w:rFonts w:ascii="Arial" w:eastAsia="Batang" w:hAnsi="Arial" w:cs="Arial"/>
                <w:b/>
                <w:sz w:val="20"/>
                <w:szCs w:val="20"/>
              </w:rPr>
              <w:t>FONDS DE SOUTIEN A L’EDUCATION ET A LA RECHERCHE</w:t>
            </w:r>
          </w:p>
          <w:p w14:paraId="336F3EB1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6" w:type="pct"/>
          </w:tcPr>
          <w:p w14:paraId="4DC4DAAD" w14:textId="77777777" w:rsidR="00876C89" w:rsidRPr="003465A4" w:rsidRDefault="00876C89" w:rsidP="000A0B6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405F88A" w14:textId="6AF822BC" w:rsidR="00876C89" w:rsidRPr="003465A4" w:rsidRDefault="00A168E0" w:rsidP="000A0B6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C5980CE" wp14:editId="20AF3814">
                  <wp:extent cx="1630045" cy="967740"/>
                  <wp:effectExtent l="0" t="0" r="8255" b="381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FOSER.jpg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045" cy="967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pct"/>
          </w:tcPr>
          <w:p w14:paraId="441C89DE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E1EB48" w14:textId="77777777" w:rsidR="00876C89" w:rsidRDefault="00876C89" w:rsidP="000A0B6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BURKINA FASO</w:t>
            </w:r>
          </w:p>
          <w:p w14:paraId="133E5AD0" w14:textId="77777777" w:rsidR="00A168E0" w:rsidRPr="003465A4" w:rsidRDefault="00A168E0" w:rsidP="00A168E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*****</w:t>
            </w:r>
          </w:p>
          <w:p w14:paraId="170BF6A3" w14:textId="77777777" w:rsidR="00876C89" w:rsidRPr="003465A4" w:rsidRDefault="00876C89" w:rsidP="000A0B6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La Patrie ou la Mort, nous Vaincrons</w:t>
            </w:r>
          </w:p>
          <w:p w14:paraId="410177A6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BDD11F" w14:textId="77777777" w:rsidR="00876C89" w:rsidRPr="003465A4" w:rsidRDefault="00876C89" w:rsidP="000A0B6B">
      <w:pPr>
        <w:jc w:val="both"/>
        <w:rPr>
          <w:rFonts w:ascii="Arial" w:hAnsi="Arial" w:cs="Arial"/>
        </w:rPr>
      </w:pPr>
    </w:p>
    <w:p w14:paraId="480C8A12" w14:textId="77777777" w:rsidR="00876C89" w:rsidRPr="003465A4" w:rsidRDefault="00876C89" w:rsidP="000A0B6B">
      <w:pPr>
        <w:jc w:val="both"/>
        <w:rPr>
          <w:rFonts w:ascii="Arial" w:hAnsi="Arial" w:cs="Arial"/>
        </w:rPr>
      </w:pPr>
    </w:p>
    <w:tbl>
      <w:tblPr>
        <w:tblW w:w="5372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4"/>
        <w:gridCol w:w="61"/>
        <w:gridCol w:w="4432"/>
        <w:gridCol w:w="4350"/>
      </w:tblGrid>
      <w:tr w:rsidR="00876C89" w:rsidRPr="003465A4" w14:paraId="0AD2F36D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14:paraId="2419BF77" w14:textId="77777777" w:rsidR="00876C89" w:rsidRPr="003465A4" w:rsidRDefault="00876C89" w:rsidP="000A0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 xml:space="preserve">Projet Complet Détaillé (PCD) Recherche-Développement </w:t>
            </w:r>
          </w:p>
        </w:tc>
      </w:tr>
      <w:tr w:rsidR="00876C89" w:rsidRPr="003465A4" w14:paraId="50D3D9BA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</w:tcPr>
          <w:p w14:paraId="59D1631B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76C89" w:rsidRPr="003465A4" w14:paraId="12E402F0" w14:textId="77777777" w:rsidTr="00646B43">
        <w:trPr>
          <w:trHeight w:val="197"/>
        </w:trPr>
        <w:tc>
          <w:tcPr>
            <w:tcW w:w="2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548305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Référence de l'appel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7333779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76C89" w:rsidRPr="003465A4" w14:paraId="5EC8F155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</w:tcPr>
          <w:p w14:paraId="50516CD4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76C89" w:rsidRPr="003465A4" w14:paraId="56052905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14:paraId="5DDF2E6E" w14:textId="77777777" w:rsidR="00876C89" w:rsidRPr="003465A4" w:rsidRDefault="00876C89" w:rsidP="000A0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FORMULAIRE DE CANDIDATURE</w:t>
            </w:r>
          </w:p>
        </w:tc>
      </w:tr>
      <w:tr w:rsidR="00876C89" w:rsidRPr="003465A4" w14:paraId="67B97B30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1F0396B6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17DEA" w:rsidRPr="003465A4" w14:paraId="135A85F9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B7CDAF" w14:textId="77777777" w:rsidR="00B17DEA" w:rsidRPr="003465A4" w:rsidRDefault="00245BE1" w:rsidP="000A0B6B">
            <w:pPr>
              <w:pStyle w:val="Paragraphedeliste"/>
              <w:numPr>
                <w:ilvl w:val="0"/>
                <w:numId w:val="83"/>
              </w:numPr>
              <w:spacing w:after="0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65A4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I. </w:t>
            </w:r>
            <w:r w:rsidR="00B17DEA" w:rsidRPr="003465A4">
              <w:rPr>
                <w:rFonts w:ascii="Arial" w:hAnsi="Arial" w:cs="Arial"/>
                <w:b/>
                <w:bCs/>
                <w:sz w:val="24"/>
                <w:szCs w:val="24"/>
              </w:rPr>
              <w:t>Identification du projet</w:t>
            </w:r>
          </w:p>
        </w:tc>
      </w:tr>
      <w:tr w:rsidR="00B17DEA" w:rsidRPr="003465A4" w14:paraId="0C5FD83C" w14:textId="77777777" w:rsidTr="00882BEC">
        <w:trPr>
          <w:trHeight w:val="292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5B4E" w14:textId="77777777" w:rsidR="00B17DEA" w:rsidRPr="003465A4" w:rsidRDefault="00B17DEA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Domaine « à préciser selon l’appel »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7B81" w14:textId="33029C8E" w:rsidR="009D0283" w:rsidRPr="001D2D4F" w:rsidRDefault="003A6357" w:rsidP="001D2D4F">
            <w:pPr>
              <w:jc w:val="center"/>
              <w:rPr>
                <w:rFonts w:ascii="Arial" w:hAnsi="Arial" w:cs="Arial"/>
                <w:b/>
              </w:rPr>
            </w:pPr>
            <w:r w:rsidRPr="003A6357">
              <w:rPr>
                <w:rFonts w:ascii="Arial" w:hAnsi="Arial" w:cs="Arial"/>
                <w:b/>
              </w:rPr>
              <w:t>Production animale durable « p</w:t>
            </w:r>
            <w:r>
              <w:rPr>
                <w:rFonts w:ascii="Arial" w:hAnsi="Arial" w:cs="Arial"/>
                <w:b/>
              </w:rPr>
              <w:t xml:space="preserve">roduction durable de la viande </w:t>
            </w:r>
            <w:r w:rsidR="009D0283">
              <w:rPr>
                <w:rFonts w:ascii="Arial" w:hAnsi="Arial" w:cs="Arial"/>
                <w:b/>
              </w:rPr>
              <w:t>»</w:t>
            </w:r>
          </w:p>
        </w:tc>
      </w:tr>
      <w:tr w:rsidR="00564A5C" w:rsidRPr="003465A4" w14:paraId="4EFF512F" w14:textId="77777777" w:rsidTr="00497DE4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53F73D8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781B5079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5151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Titre complet du projet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50B7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67B8B64" w14:textId="77777777" w:rsidTr="000B43AA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238C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 xml:space="preserve">Durée du projet </w:t>
            </w:r>
            <w:r w:rsidRPr="003465A4">
              <w:rPr>
                <w:rFonts w:ascii="Arial" w:hAnsi="Arial" w:cs="Arial"/>
                <w:i/>
                <w:iCs/>
              </w:rPr>
              <w:t>(en mois)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99C9" w14:textId="77777777" w:rsidR="00564A5C" w:rsidRPr="00587D03" w:rsidRDefault="000B43AA" w:rsidP="000B43A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87D03">
              <w:rPr>
                <w:rFonts w:ascii="Arial" w:hAnsi="Arial" w:cs="Arial"/>
                <w:b/>
              </w:rPr>
              <w:t>60 mois</w:t>
            </w:r>
          </w:p>
        </w:tc>
      </w:tr>
      <w:tr w:rsidR="00564A5C" w:rsidRPr="003465A4" w14:paraId="4CE88A35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26DC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Coût global du projet 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B438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56C5DDA2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E022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Part contributive 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39C4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ECBDD90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69FD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Co-financement 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FC75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221F75E7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949C" w14:textId="32425B53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</w:rPr>
              <w:t xml:space="preserve">Montant demandé </w:t>
            </w:r>
            <w:r w:rsidR="00646B43" w:rsidRPr="003465A4">
              <w:rPr>
                <w:rFonts w:ascii="Arial" w:hAnsi="Arial" w:cs="Arial"/>
              </w:rPr>
              <w:t xml:space="preserve">au </w:t>
            </w:r>
            <w:r w:rsidR="00D046A7">
              <w:rPr>
                <w:rFonts w:ascii="Arial" w:hAnsi="Arial" w:cs="Arial"/>
              </w:rPr>
              <w:t>FOSER</w:t>
            </w:r>
            <w:r w:rsidR="00646B43" w:rsidRPr="003465A4">
              <w:rPr>
                <w:rFonts w:ascii="Arial" w:hAnsi="Arial" w:cs="Arial"/>
              </w:rPr>
              <w:t xml:space="preserve"> </w:t>
            </w:r>
            <w:r w:rsidRPr="003465A4">
              <w:rPr>
                <w:rFonts w:ascii="Arial" w:hAnsi="Arial" w:cs="Arial"/>
              </w:rPr>
              <w:t>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0076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97DE4" w:rsidRPr="003465A4" w14:paraId="5185B16E" w14:textId="77777777" w:rsidTr="00065C08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2BFAD9E3" w14:textId="77777777" w:rsidR="00497DE4" w:rsidRPr="003465A4" w:rsidRDefault="00497DE4" w:rsidP="00065C08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00B4D70F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AC3E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</w:rPr>
              <w:t>Nom de la structure porteuse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93DA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E103282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B27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color w:val="000000"/>
              </w:rPr>
              <w:t>Nom et prénom (s) de l’investigateur principal (affilié à la structure porteuse)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B38F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25825101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4DE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lastRenderedPageBreak/>
              <w:t>Domaine (CTS/CAMES) du principal  investigateur « s’il y’a lieu »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65C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33477FAA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51D2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Spécialisation du principal  investigateur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94D4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97DE4" w:rsidRPr="003465A4" w14:paraId="760554B7" w14:textId="77777777" w:rsidTr="00497DE4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58F97B8A" w14:textId="77777777" w:rsidR="00497DE4" w:rsidRPr="003465A4" w:rsidRDefault="00497DE4" w:rsidP="00065C08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4FD016D5" w14:textId="77777777" w:rsidTr="00882BEC">
        <w:trPr>
          <w:trHeight w:val="350"/>
        </w:trPr>
        <w:tc>
          <w:tcPr>
            <w:tcW w:w="2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ECC9" w14:textId="77777777" w:rsidR="00564A5C" w:rsidRPr="003465A4" w:rsidRDefault="00564A5C" w:rsidP="0034648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 xml:space="preserve">Nom des structures partenaires 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C20C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502B8B40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C65D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C795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56ACC9EB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F436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8CEB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1AFA7E28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1F34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D7C5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755289C4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72FD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1F10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97DE4" w:rsidRPr="003465A4" w14:paraId="07CCB8B0" w14:textId="77777777" w:rsidTr="00497DE4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7A7C260D" w14:textId="77777777" w:rsidR="00497DE4" w:rsidRPr="003465A4" w:rsidRDefault="00497DE4" w:rsidP="00065C08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566CF0CC" w14:textId="77777777" w:rsidTr="00882BEC">
        <w:trPr>
          <w:trHeight w:val="350"/>
        </w:trPr>
        <w:tc>
          <w:tcPr>
            <w:tcW w:w="2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E412" w14:textId="77777777" w:rsidR="00564A5C" w:rsidRPr="003465A4" w:rsidRDefault="00564A5C" w:rsidP="00346488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Zone (s) d'intervention</w:t>
            </w:r>
            <w:r w:rsidR="000A0B6B" w:rsidRPr="003465A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B5FDA" w14:textId="77777777" w:rsidR="00564A5C" w:rsidRPr="003465A4" w:rsidRDefault="00564A5C" w:rsidP="000A0B6B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Régions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91BD1" w14:textId="77777777" w:rsidR="00564A5C" w:rsidRPr="003465A4" w:rsidRDefault="00564A5C" w:rsidP="000A0B6B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Provinces</w:t>
            </w:r>
          </w:p>
        </w:tc>
      </w:tr>
      <w:tr w:rsidR="00564A5C" w:rsidRPr="003465A4" w14:paraId="312200A3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EB414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214E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9676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0A0B6B" w:rsidRPr="003465A4" w14:paraId="7E0A8214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F49E8" w14:textId="77777777" w:rsidR="000A0B6B" w:rsidRPr="003465A4" w:rsidRDefault="000A0B6B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F0D8" w14:textId="77777777" w:rsidR="000A0B6B" w:rsidRPr="003465A4" w:rsidRDefault="000A0B6B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64B6" w14:textId="77777777" w:rsidR="000A0B6B" w:rsidRPr="003465A4" w:rsidRDefault="000A0B6B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4C6FD98B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2742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01B2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C0BC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4AB7895E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993F7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6F33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FD21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6A2B29A0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C5B1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22BE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AE36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BC7FDEC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8E16E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E79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7EC5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1264FC9D" w14:textId="77777777" w:rsidR="00876C89" w:rsidRPr="003465A4" w:rsidRDefault="00876C89" w:rsidP="000A0B6B">
      <w:pPr>
        <w:jc w:val="both"/>
        <w:rPr>
          <w:rFonts w:ascii="Arial" w:hAnsi="Arial" w:cs="Arial"/>
        </w:rPr>
      </w:pPr>
    </w:p>
    <w:p w14:paraId="473BC2A7" w14:textId="77777777" w:rsidR="00B51F61" w:rsidRPr="003465A4" w:rsidRDefault="00B51F61" w:rsidP="000A0B6B">
      <w:pPr>
        <w:ind w:right="-426"/>
        <w:rPr>
          <w:rFonts w:ascii="Arial" w:hAnsi="Arial" w:cs="Arial"/>
        </w:rPr>
      </w:pPr>
    </w:p>
    <w:p w14:paraId="5AA757EC" w14:textId="77777777" w:rsidR="00B51F61" w:rsidRPr="003465A4" w:rsidRDefault="00486B7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 xml:space="preserve">II. Résumé du projet </w:t>
      </w:r>
      <w:r w:rsidR="00237E96" w:rsidRPr="003465A4">
        <w:rPr>
          <w:rFonts w:ascii="Arial" w:hAnsi="Arial" w:cs="Arial"/>
          <w:bCs/>
        </w:rPr>
        <w:t>(50</w:t>
      </w:r>
      <w:r w:rsidR="00C4519C" w:rsidRPr="003465A4">
        <w:rPr>
          <w:rFonts w:ascii="Arial" w:hAnsi="Arial" w:cs="Arial"/>
          <w:bCs/>
        </w:rPr>
        <w:t>0 mots maximum)</w:t>
      </w:r>
    </w:p>
    <w:p w14:paraId="60E4D365" w14:textId="77777777" w:rsidR="00C4519C" w:rsidRPr="003465A4" w:rsidRDefault="00C4519C" w:rsidP="000A0B6B">
      <w:pPr>
        <w:ind w:right="-426"/>
        <w:rPr>
          <w:rFonts w:ascii="Arial" w:hAnsi="Arial" w:cs="Arial"/>
          <w:b/>
          <w:bCs/>
        </w:rPr>
      </w:pPr>
    </w:p>
    <w:p w14:paraId="458EC1A7" w14:textId="77777777" w:rsidR="00C4519C" w:rsidRPr="003465A4" w:rsidRDefault="00C4519C" w:rsidP="000A0B6B">
      <w:pPr>
        <w:ind w:right="-426"/>
        <w:rPr>
          <w:rFonts w:ascii="Arial" w:hAnsi="Arial" w:cs="Arial"/>
          <w:b/>
          <w:bCs/>
        </w:rPr>
      </w:pPr>
    </w:p>
    <w:p w14:paraId="10A7F618" w14:textId="77777777" w:rsidR="00162829" w:rsidRPr="003465A4" w:rsidRDefault="00162829" w:rsidP="000A0B6B">
      <w:pPr>
        <w:ind w:right="-426"/>
        <w:rPr>
          <w:rFonts w:ascii="Arial" w:hAnsi="Arial" w:cs="Arial"/>
          <w:b/>
          <w:bCs/>
        </w:rPr>
      </w:pPr>
    </w:p>
    <w:p w14:paraId="1698A2B4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78A69EC4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I</w:t>
      </w:r>
      <w:r w:rsidR="00486B7C" w:rsidRPr="003465A4">
        <w:rPr>
          <w:rFonts w:ascii="Arial" w:hAnsi="Arial" w:cs="Arial"/>
          <w:b/>
          <w:bCs/>
        </w:rPr>
        <w:t xml:space="preserve">II. Contexte et justification </w:t>
      </w:r>
      <w:r w:rsidR="00497DE4" w:rsidRPr="003465A4">
        <w:rPr>
          <w:rFonts w:ascii="Arial" w:hAnsi="Arial" w:cs="Arial"/>
          <w:bCs/>
        </w:rPr>
        <w:t>(10</w:t>
      </w:r>
      <w:r w:rsidRPr="003465A4">
        <w:rPr>
          <w:rFonts w:ascii="Arial" w:hAnsi="Arial" w:cs="Arial"/>
          <w:bCs/>
        </w:rPr>
        <w:t>00 mots maximum)</w:t>
      </w:r>
    </w:p>
    <w:p w14:paraId="2B25BB11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61864A60" w14:textId="77777777" w:rsidR="00662DC0" w:rsidRPr="003465A4" w:rsidRDefault="00662DC0" w:rsidP="000A0B6B">
      <w:pPr>
        <w:ind w:right="-426"/>
        <w:rPr>
          <w:rFonts w:ascii="Arial" w:hAnsi="Arial" w:cs="Arial"/>
        </w:rPr>
      </w:pPr>
    </w:p>
    <w:p w14:paraId="77E01E7C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6BFE848A" w14:textId="77777777" w:rsidR="00662DC0" w:rsidRPr="003465A4" w:rsidRDefault="00662DC0" w:rsidP="000A0B6B">
      <w:pPr>
        <w:ind w:right="-426"/>
        <w:rPr>
          <w:rFonts w:ascii="Arial" w:hAnsi="Arial" w:cs="Arial"/>
        </w:rPr>
      </w:pPr>
    </w:p>
    <w:p w14:paraId="1E2F87F6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IV.  Etat d</w:t>
      </w:r>
      <w:r w:rsidR="00486B7C" w:rsidRPr="003465A4">
        <w:rPr>
          <w:rFonts w:ascii="Arial" w:hAnsi="Arial" w:cs="Arial"/>
          <w:b/>
          <w:bCs/>
        </w:rPr>
        <w:t xml:space="preserve">es connaissances sur le thème </w:t>
      </w:r>
      <w:r w:rsidR="00486B7C" w:rsidRPr="003465A4">
        <w:rPr>
          <w:rFonts w:ascii="Arial" w:hAnsi="Arial" w:cs="Arial"/>
          <w:bCs/>
        </w:rPr>
        <w:t>(7</w:t>
      </w:r>
      <w:r w:rsidR="00EE2E28" w:rsidRPr="003465A4">
        <w:rPr>
          <w:rFonts w:ascii="Arial" w:hAnsi="Arial" w:cs="Arial"/>
          <w:bCs/>
        </w:rPr>
        <w:t>5</w:t>
      </w:r>
      <w:r w:rsidRPr="003465A4">
        <w:rPr>
          <w:rFonts w:ascii="Arial" w:hAnsi="Arial" w:cs="Arial"/>
          <w:bCs/>
        </w:rPr>
        <w:t>0 mots maximum)</w:t>
      </w:r>
    </w:p>
    <w:p w14:paraId="207FBC84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5F6FC6C1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5E28B9CC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5B6C9F39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</w:rPr>
        <w:t xml:space="preserve">V. Travaux en cours dans les institutions partenaires </w:t>
      </w:r>
      <w:r w:rsidR="00486B7C" w:rsidRPr="003465A4">
        <w:rPr>
          <w:rFonts w:ascii="Arial" w:hAnsi="Arial" w:cs="Arial"/>
          <w:bCs/>
        </w:rPr>
        <w:t>(2</w:t>
      </w:r>
      <w:r w:rsidRPr="003465A4">
        <w:rPr>
          <w:rFonts w:ascii="Arial" w:hAnsi="Arial" w:cs="Arial"/>
          <w:bCs/>
        </w:rPr>
        <w:t>50 mots maximum)</w:t>
      </w:r>
    </w:p>
    <w:p w14:paraId="71253EEC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3CEBCF2F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3D7803D5" w14:textId="77777777" w:rsidR="007D0C3F" w:rsidRPr="003465A4" w:rsidRDefault="007D0C3F" w:rsidP="000A0B6B">
      <w:pPr>
        <w:ind w:right="-426"/>
        <w:rPr>
          <w:rFonts w:ascii="Arial" w:hAnsi="Arial" w:cs="Arial"/>
        </w:rPr>
      </w:pPr>
    </w:p>
    <w:p w14:paraId="4037E057" w14:textId="77777777" w:rsidR="007D0C3F" w:rsidRPr="003465A4" w:rsidRDefault="007D0C3F" w:rsidP="007D0C3F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</w:rPr>
        <w:t xml:space="preserve">VI. Résultats </w:t>
      </w:r>
      <w:r w:rsidR="00DE2941">
        <w:rPr>
          <w:rFonts w:ascii="Arial" w:hAnsi="Arial" w:cs="Arial"/>
          <w:b/>
        </w:rPr>
        <w:t>et/</w:t>
      </w:r>
      <w:r w:rsidRPr="003465A4">
        <w:rPr>
          <w:rFonts w:ascii="Arial" w:hAnsi="Arial" w:cs="Arial"/>
          <w:b/>
        </w:rPr>
        <w:t>ou acquis majeurs disponible</w:t>
      </w:r>
      <w:r w:rsidR="00DE2941">
        <w:rPr>
          <w:rFonts w:ascii="Arial" w:hAnsi="Arial" w:cs="Arial"/>
          <w:b/>
        </w:rPr>
        <w:t>s</w:t>
      </w:r>
      <w:r w:rsidRPr="003465A4">
        <w:rPr>
          <w:rFonts w:ascii="Arial" w:hAnsi="Arial" w:cs="Arial"/>
          <w:b/>
        </w:rPr>
        <w:t xml:space="preserve"> en lien avec le thème traité </w:t>
      </w:r>
      <w:r w:rsidRPr="003465A4">
        <w:rPr>
          <w:rFonts w:ascii="Arial" w:hAnsi="Arial" w:cs="Arial"/>
          <w:bCs/>
        </w:rPr>
        <w:t>(250 mots maximum)</w:t>
      </w:r>
    </w:p>
    <w:p w14:paraId="3AA63AE7" w14:textId="77777777" w:rsidR="007D0C3F" w:rsidRPr="003465A4" w:rsidRDefault="007D0C3F" w:rsidP="007D0C3F">
      <w:pPr>
        <w:ind w:right="-426"/>
        <w:rPr>
          <w:rFonts w:ascii="Arial" w:hAnsi="Arial" w:cs="Arial"/>
          <w:b/>
          <w:bCs/>
        </w:rPr>
      </w:pPr>
    </w:p>
    <w:p w14:paraId="162E8CD5" w14:textId="77777777" w:rsidR="00245BE1" w:rsidRPr="003465A4" w:rsidRDefault="00245BE1" w:rsidP="000A0B6B">
      <w:pPr>
        <w:ind w:right="-426"/>
        <w:rPr>
          <w:rFonts w:ascii="Arial" w:hAnsi="Arial" w:cs="Arial"/>
        </w:rPr>
      </w:pPr>
    </w:p>
    <w:p w14:paraId="12DD83D9" w14:textId="77777777" w:rsidR="00245BE1" w:rsidRPr="003465A4" w:rsidRDefault="00245BE1" w:rsidP="000A0B6B">
      <w:pPr>
        <w:ind w:right="-426"/>
        <w:rPr>
          <w:rFonts w:ascii="Arial" w:hAnsi="Arial" w:cs="Arial"/>
        </w:rPr>
      </w:pPr>
    </w:p>
    <w:p w14:paraId="5717E5B6" w14:textId="77777777" w:rsidR="00E1405A" w:rsidRPr="003465A4" w:rsidRDefault="00E1405A" w:rsidP="000A0B6B">
      <w:pPr>
        <w:ind w:right="-426"/>
        <w:rPr>
          <w:rFonts w:ascii="Arial" w:hAnsi="Arial" w:cs="Arial"/>
        </w:rPr>
      </w:pPr>
    </w:p>
    <w:p w14:paraId="4AD454B4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V</w:t>
      </w:r>
      <w:r w:rsidR="008570B0" w:rsidRPr="003465A4">
        <w:rPr>
          <w:rFonts w:ascii="Arial" w:hAnsi="Arial" w:cs="Arial"/>
          <w:b/>
          <w:bCs/>
        </w:rPr>
        <w:t>I</w:t>
      </w:r>
      <w:r w:rsidR="007D0C3F" w:rsidRPr="003465A4">
        <w:rPr>
          <w:rFonts w:ascii="Arial" w:hAnsi="Arial" w:cs="Arial"/>
          <w:b/>
          <w:bCs/>
        </w:rPr>
        <w:t>I</w:t>
      </w:r>
      <w:r w:rsidRPr="003465A4">
        <w:rPr>
          <w:rFonts w:ascii="Arial" w:hAnsi="Arial" w:cs="Arial"/>
          <w:b/>
          <w:bCs/>
        </w:rPr>
        <w:t>. Hyp</w:t>
      </w:r>
      <w:r w:rsidR="000E3D8D" w:rsidRPr="003465A4">
        <w:rPr>
          <w:rFonts w:ascii="Arial" w:hAnsi="Arial" w:cs="Arial"/>
          <w:b/>
          <w:bCs/>
        </w:rPr>
        <w:t>othèses ou q</w:t>
      </w:r>
      <w:r w:rsidRPr="003465A4">
        <w:rPr>
          <w:rFonts w:ascii="Arial" w:hAnsi="Arial" w:cs="Arial"/>
          <w:b/>
          <w:bCs/>
        </w:rPr>
        <w:t xml:space="preserve">uestions de recherche </w:t>
      </w:r>
      <w:r w:rsidR="00BC42BF" w:rsidRPr="003465A4">
        <w:rPr>
          <w:rFonts w:ascii="Arial" w:hAnsi="Arial" w:cs="Arial"/>
          <w:bCs/>
        </w:rPr>
        <w:t>(250 mots maximum)</w:t>
      </w:r>
    </w:p>
    <w:p w14:paraId="4EC25235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0FD8ACC6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0668E287" w14:textId="77777777" w:rsidR="00DB57F0" w:rsidRPr="003465A4" w:rsidRDefault="00DB57F0" w:rsidP="000A0B6B">
      <w:pPr>
        <w:ind w:right="-426"/>
        <w:rPr>
          <w:rFonts w:ascii="Arial" w:hAnsi="Arial" w:cs="Arial"/>
        </w:rPr>
      </w:pPr>
    </w:p>
    <w:p w14:paraId="00C70A2C" w14:textId="77777777" w:rsidR="00047920" w:rsidRPr="003465A4" w:rsidRDefault="00047920" w:rsidP="000A0B6B">
      <w:pPr>
        <w:ind w:right="-426"/>
        <w:rPr>
          <w:rFonts w:ascii="Arial" w:hAnsi="Arial" w:cs="Arial"/>
        </w:rPr>
      </w:pPr>
    </w:p>
    <w:p w14:paraId="6EDDE524" w14:textId="77777777" w:rsidR="00047920" w:rsidRPr="003465A4" w:rsidRDefault="00F43E6A" w:rsidP="00047920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  <w:color w:val="000000"/>
        </w:rPr>
        <w:t>VI</w:t>
      </w:r>
      <w:r w:rsidR="00C67127">
        <w:rPr>
          <w:rFonts w:ascii="Arial" w:hAnsi="Arial" w:cs="Arial"/>
          <w:b/>
          <w:bCs/>
          <w:color w:val="000000"/>
        </w:rPr>
        <w:t>II</w:t>
      </w:r>
      <w:r w:rsidR="00047920" w:rsidRPr="003465A4">
        <w:rPr>
          <w:rFonts w:ascii="Arial" w:hAnsi="Arial" w:cs="Arial"/>
          <w:b/>
          <w:bCs/>
          <w:color w:val="000000"/>
        </w:rPr>
        <w:t xml:space="preserve">. </w:t>
      </w:r>
      <w:r w:rsidR="00047920" w:rsidRPr="003465A4">
        <w:rPr>
          <w:rFonts w:ascii="Arial" w:hAnsi="Arial" w:cs="Arial"/>
          <w:b/>
          <w:color w:val="000000"/>
        </w:rPr>
        <w:t xml:space="preserve">Objectifs spécifiques et Résultats attendus </w:t>
      </w:r>
    </w:p>
    <w:tbl>
      <w:tblPr>
        <w:tblStyle w:val="Grilledutableau"/>
        <w:tblW w:w="151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"/>
        <w:gridCol w:w="27"/>
        <w:gridCol w:w="88"/>
        <w:gridCol w:w="1516"/>
        <w:gridCol w:w="3992"/>
        <w:gridCol w:w="763"/>
        <w:gridCol w:w="173"/>
        <w:gridCol w:w="7665"/>
      </w:tblGrid>
      <w:tr w:rsidR="0081013B" w:rsidRPr="003465A4" w14:paraId="35EFD45A" w14:textId="77777777" w:rsidTr="003D61F8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51AC87E5" w14:textId="77777777" w:rsidR="0081013B" w:rsidRPr="003465A4" w:rsidRDefault="0081013B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 w:rsidR="00BC42BF"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12593" w:type="dxa"/>
            <w:gridSpan w:val="4"/>
          </w:tcPr>
          <w:p w14:paraId="62E63E45" w14:textId="57A93A4F" w:rsidR="0081013B" w:rsidRPr="00FA6154" w:rsidRDefault="00296485" w:rsidP="005B2367">
            <w:pPr>
              <w:ind w:right="-426"/>
              <w:rPr>
                <w:rFonts w:ascii="Arial" w:hAnsi="Arial" w:cs="Arial"/>
                <w:b/>
              </w:rPr>
            </w:pPr>
            <w:r w:rsidRPr="00296485">
              <w:rPr>
                <w:rFonts w:ascii="Arial" w:eastAsia="Calibri" w:hAnsi="Arial" w:cs="Arial"/>
                <w:b/>
              </w:rPr>
              <w:t>Insuffisance de ressources génétiques animales productives et adaptées aux différentes zones climatiques locales</w:t>
            </w:r>
          </w:p>
        </w:tc>
      </w:tr>
      <w:tr w:rsidR="0081013B" w:rsidRPr="003465A4" w14:paraId="5C202DD1" w14:textId="77777777" w:rsidTr="003D61F8">
        <w:trPr>
          <w:trHeight w:val="167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4CB26121" w14:textId="77777777" w:rsidR="0081013B" w:rsidRPr="003465A4" w:rsidRDefault="0081013B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7245000F" w14:textId="77777777" w:rsidR="0081013B" w:rsidRPr="003465A4" w:rsidRDefault="0081013B" w:rsidP="0081013B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38062A66" w14:textId="77777777" w:rsidTr="003D61F8">
        <w:trPr>
          <w:trHeight w:val="284"/>
        </w:trPr>
        <w:tc>
          <w:tcPr>
            <w:tcW w:w="1049" w:type="dxa"/>
            <w:gridSpan w:val="3"/>
          </w:tcPr>
          <w:p w14:paraId="598A9A31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OS1.1</w:t>
            </w:r>
          </w:p>
        </w:tc>
        <w:tc>
          <w:tcPr>
            <w:tcW w:w="5508" w:type="dxa"/>
            <w:gridSpan w:val="2"/>
          </w:tcPr>
          <w:p w14:paraId="354A3FE4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7C81CB7E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R1.1</w:t>
            </w:r>
          </w:p>
        </w:tc>
        <w:tc>
          <w:tcPr>
            <w:tcW w:w="7665" w:type="dxa"/>
          </w:tcPr>
          <w:p w14:paraId="1A688D6C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15C7E29" w14:textId="77777777" w:rsidTr="003D61F8">
        <w:trPr>
          <w:trHeight w:val="284"/>
        </w:trPr>
        <w:tc>
          <w:tcPr>
            <w:tcW w:w="1049" w:type="dxa"/>
            <w:gridSpan w:val="3"/>
          </w:tcPr>
          <w:p w14:paraId="5F954D71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OS1.2</w:t>
            </w:r>
          </w:p>
        </w:tc>
        <w:tc>
          <w:tcPr>
            <w:tcW w:w="5508" w:type="dxa"/>
            <w:gridSpan w:val="2"/>
          </w:tcPr>
          <w:p w14:paraId="7DC8BF57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19615DE6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R1.2</w:t>
            </w:r>
          </w:p>
        </w:tc>
        <w:tc>
          <w:tcPr>
            <w:tcW w:w="7665" w:type="dxa"/>
          </w:tcPr>
          <w:p w14:paraId="475C0C9B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4D28FB1" w14:textId="77777777" w:rsidTr="003D61F8">
        <w:trPr>
          <w:trHeight w:val="284"/>
        </w:trPr>
        <w:tc>
          <w:tcPr>
            <w:tcW w:w="1049" w:type="dxa"/>
            <w:gridSpan w:val="3"/>
          </w:tcPr>
          <w:p w14:paraId="4460BB4B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OS1.3</w:t>
            </w:r>
          </w:p>
        </w:tc>
        <w:tc>
          <w:tcPr>
            <w:tcW w:w="5508" w:type="dxa"/>
            <w:gridSpan w:val="2"/>
          </w:tcPr>
          <w:p w14:paraId="4DFE0243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24A9B243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R1.3</w:t>
            </w:r>
          </w:p>
        </w:tc>
        <w:tc>
          <w:tcPr>
            <w:tcW w:w="7665" w:type="dxa"/>
          </w:tcPr>
          <w:p w14:paraId="1D2879BA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</w:p>
        </w:tc>
      </w:tr>
      <w:tr w:rsidR="0081013B" w:rsidRPr="003465A4" w14:paraId="5ADF3884" w14:textId="77777777" w:rsidTr="00FA6154">
        <w:trPr>
          <w:trHeight w:val="520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0CDF38D8" w14:textId="77777777" w:rsidR="0081013B" w:rsidRPr="003465A4" w:rsidRDefault="0081013B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lastRenderedPageBreak/>
              <w:t>Co</w:t>
            </w:r>
            <w:r w:rsidR="00BC42BF"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2</w:t>
            </w:r>
          </w:p>
        </w:tc>
        <w:tc>
          <w:tcPr>
            <w:tcW w:w="12593" w:type="dxa"/>
            <w:gridSpan w:val="4"/>
          </w:tcPr>
          <w:p w14:paraId="6A946B24" w14:textId="5DF7A616" w:rsidR="0081013B" w:rsidRPr="003465A4" w:rsidRDefault="00296485" w:rsidP="00FA6154">
            <w:pPr>
              <w:ind w:right="-426"/>
              <w:rPr>
                <w:rFonts w:ascii="Arial" w:hAnsi="Arial" w:cs="Arial"/>
                <w:b/>
              </w:rPr>
            </w:pPr>
            <w:r w:rsidRPr="00296485">
              <w:rPr>
                <w:rFonts w:ascii="Arial" w:hAnsi="Arial" w:cs="Arial"/>
                <w:b/>
              </w:rPr>
              <w:t>Insuffisance des paquets technologiques pour l’alimentation animale</w:t>
            </w:r>
          </w:p>
        </w:tc>
      </w:tr>
      <w:tr w:rsidR="0081013B" w:rsidRPr="003465A4" w14:paraId="2B6CA12C" w14:textId="77777777" w:rsidTr="003D61F8">
        <w:trPr>
          <w:trHeight w:val="167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40880422" w14:textId="77777777" w:rsidR="0081013B" w:rsidRPr="003465A4" w:rsidRDefault="0081013B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3D136092" w14:textId="77777777" w:rsidR="0081013B" w:rsidRPr="003465A4" w:rsidRDefault="0081013B" w:rsidP="005B236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7BD853A8" w14:textId="77777777" w:rsidTr="003D61F8">
        <w:trPr>
          <w:trHeight w:val="284"/>
        </w:trPr>
        <w:tc>
          <w:tcPr>
            <w:tcW w:w="934" w:type="dxa"/>
          </w:tcPr>
          <w:p w14:paraId="016FF08D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OS2.1</w:t>
            </w:r>
          </w:p>
        </w:tc>
        <w:tc>
          <w:tcPr>
            <w:tcW w:w="5623" w:type="dxa"/>
            <w:gridSpan w:val="4"/>
          </w:tcPr>
          <w:p w14:paraId="3E6C035A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50C95B07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R2.1</w:t>
            </w:r>
          </w:p>
        </w:tc>
        <w:tc>
          <w:tcPr>
            <w:tcW w:w="7665" w:type="dxa"/>
          </w:tcPr>
          <w:p w14:paraId="57B5FDD9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02A31C4B" w14:textId="77777777" w:rsidTr="003D61F8">
        <w:trPr>
          <w:trHeight w:val="284"/>
        </w:trPr>
        <w:tc>
          <w:tcPr>
            <w:tcW w:w="934" w:type="dxa"/>
          </w:tcPr>
          <w:p w14:paraId="350E4E77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OS2.2</w:t>
            </w:r>
          </w:p>
        </w:tc>
        <w:tc>
          <w:tcPr>
            <w:tcW w:w="5623" w:type="dxa"/>
            <w:gridSpan w:val="4"/>
          </w:tcPr>
          <w:p w14:paraId="00E4FD95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6BE0E224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R2.2</w:t>
            </w:r>
          </w:p>
        </w:tc>
        <w:tc>
          <w:tcPr>
            <w:tcW w:w="7665" w:type="dxa"/>
          </w:tcPr>
          <w:p w14:paraId="2D5074F1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BADDFE5" w14:textId="77777777" w:rsidTr="003D61F8">
        <w:trPr>
          <w:trHeight w:val="284"/>
        </w:trPr>
        <w:tc>
          <w:tcPr>
            <w:tcW w:w="934" w:type="dxa"/>
          </w:tcPr>
          <w:p w14:paraId="46811B73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OS2.3</w:t>
            </w:r>
          </w:p>
        </w:tc>
        <w:tc>
          <w:tcPr>
            <w:tcW w:w="5623" w:type="dxa"/>
            <w:gridSpan w:val="4"/>
          </w:tcPr>
          <w:p w14:paraId="6206D914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3BC2BDFD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R2.3</w:t>
            </w:r>
          </w:p>
        </w:tc>
        <w:tc>
          <w:tcPr>
            <w:tcW w:w="7665" w:type="dxa"/>
          </w:tcPr>
          <w:p w14:paraId="38FF7810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81013B" w:rsidRPr="003465A4" w14:paraId="4E7C602A" w14:textId="77777777" w:rsidTr="003D61F8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1873251E" w14:textId="77777777" w:rsidR="0081013B" w:rsidRPr="003465A4" w:rsidRDefault="00BC42BF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 w:rsidR="0081013B" w:rsidRPr="003465A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93" w:type="dxa"/>
            <w:gridSpan w:val="4"/>
          </w:tcPr>
          <w:p w14:paraId="1463A9F9" w14:textId="7D581203" w:rsidR="0081013B" w:rsidRPr="003465A4" w:rsidRDefault="00296485" w:rsidP="005B2367">
            <w:pPr>
              <w:ind w:right="-426"/>
              <w:rPr>
                <w:rFonts w:ascii="Arial" w:hAnsi="Arial" w:cs="Arial"/>
                <w:b/>
              </w:rPr>
            </w:pPr>
            <w:r w:rsidRPr="00296485">
              <w:rPr>
                <w:rFonts w:ascii="Arial" w:hAnsi="Arial" w:cs="Arial"/>
                <w:b/>
              </w:rPr>
              <w:t>Faible intensification et diversification des systèmes de production animale</w:t>
            </w:r>
          </w:p>
        </w:tc>
      </w:tr>
      <w:tr w:rsidR="0081013B" w:rsidRPr="003465A4" w14:paraId="3FB2588B" w14:textId="77777777" w:rsidTr="003D61F8">
        <w:trPr>
          <w:trHeight w:val="167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148219A1" w14:textId="77777777" w:rsidR="0081013B" w:rsidRPr="003465A4" w:rsidRDefault="0081013B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5E1DFE51" w14:textId="77777777" w:rsidR="0081013B" w:rsidRPr="003465A4" w:rsidRDefault="0081013B" w:rsidP="005B236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0C746464" w14:textId="77777777" w:rsidTr="003D61F8">
        <w:trPr>
          <w:trHeight w:val="284"/>
        </w:trPr>
        <w:tc>
          <w:tcPr>
            <w:tcW w:w="961" w:type="dxa"/>
            <w:gridSpan w:val="2"/>
          </w:tcPr>
          <w:p w14:paraId="37FBB4A6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OS3.1</w:t>
            </w:r>
          </w:p>
        </w:tc>
        <w:tc>
          <w:tcPr>
            <w:tcW w:w="5596" w:type="dxa"/>
            <w:gridSpan w:val="3"/>
          </w:tcPr>
          <w:p w14:paraId="4E4E0A36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22EAA584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R3.1</w:t>
            </w:r>
          </w:p>
        </w:tc>
        <w:tc>
          <w:tcPr>
            <w:tcW w:w="7665" w:type="dxa"/>
          </w:tcPr>
          <w:p w14:paraId="1EDC8203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BF12B79" w14:textId="77777777" w:rsidTr="003D61F8">
        <w:trPr>
          <w:trHeight w:val="284"/>
        </w:trPr>
        <w:tc>
          <w:tcPr>
            <w:tcW w:w="961" w:type="dxa"/>
            <w:gridSpan w:val="2"/>
          </w:tcPr>
          <w:p w14:paraId="683C05C0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OS3.2</w:t>
            </w:r>
          </w:p>
        </w:tc>
        <w:tc>
          <w:tcPr>
            <w:tcW w:w="5596" w:type="dxa"/>
            <w:gridSpan w:val="3"/>
          </w:tcPr>
          <w:p w14:paraId="61B58425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0B9B60C7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R3.2</w:t>
            </w:r>
          </w:p>
        </w:tc>
        <w:tc>
          <w:tcPr>
            <w:tcW w:w="7665" w:type="dxa"/>
          </w:tcPr>
          <w:p w14:paraId="62DC63E5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C5B44B3" w14:textId="77777777" w:rsidTr="003D61F8">
        <w:trPr>
          <w:trHeight w:val="284"/>
        </w:trPr>
        <w:tc>
          <w:tcPr>
            <w:tcW w:w="961" w:type="dxa"/>
            <w:gridSpan w:val="2"/>
          </w:tcPr>
          <w:p w14:paraId="2E1D8E49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OS3.3</w:t>
            </w:r>
          </w:p>
        </w:tc>
        <w:tc>
          <w:tcPr>
            <w:tcW w:w="5596" w:type="dxa"/>
            <w:gridSpan w:val="3"/>
          </w:tcPr>
          <w:p w14:paraId="3EE84B61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70A09F4D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R3.3</w:t>
            </w:r>
          </w:p>
        </w:tc>
        <w:tc>
          <w:tcPr>
            <w:tcW w:w="7665" w:type="dxa"/>
          </w:tcPr>
          <w:p w14:paraId="5D0C4FB9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81013B" w:rsidRPr="003465A4" w14:paraId="2B2AEE58" w14:textId="77777777" w:rsidTr="003D61F8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3F41DF60" w14:textId="77777777" w:rsidR="0081013B" w:rsidRPr="003465A4" w:rsidRDefault="00BC42BF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 w:rsidR="0081013B" w:rsidRPr="003465A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93" w:type="dxa"/>
            <w:gridSpan w:val="4"/>
          </w:tcPr>
          <w:p w14:paraId="5D233812" w14:textId="15E033A4" w:rsidR="0081013B" w:rsidRPr="003465A4" w:rsidRDefault="003368B2" w:rsidP="005B2367">
            <w:pPr>
              <w:ind w:right="-426"/>
              <w:rPr>
                <w:rFonts w:ascii="Arial" w:hAnsi="Arial" w:cs="Arial"/>
                <w:b/>
              </w:rPr>
            </w:pPr>
            <w:r w:rsidRPr="003368B2">
              <w:rPr>
                <w:rFonts w:ascii="Arial" w:hAnsi="Arial" w:cs="Arial"/>
                <w:b/>
              </w:rPr>
              <w:t>Faible adoption des paquets technologiques et techniques innovantes de gestion de la santé animale</w:t>
            </w:r>
          </w:p>
        </w:tc>
      </w:tr>
      <w:tr w:rsidR="0081013B" w:rsidRPr="003465A4" w14:paraId="2F082477" w14:textId="77777777" w:rsidTr="003D61F8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29067DB6" w14:textId="77777777" w:rsidR="0081013B" w:rsidRPr="003465A4" w:rsidRDefault="0081013B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79117D7D" w14:textId="77777777" w:rsidR="0081013B" w:rsidRPr="003465A4" w:rsidRDefault="0081013B" w:rsidP="005B236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185377E9" w14:textId="77777777" w:rsidTr="003D61F8">
        <w:trPr>
          <w:trHeight w:val="284"/>
        </w:trPr>
        <w:tc>
          <w:tcPr>
            <w:tcW w:w="961" w:type="dxa"/>
            <w:gridSpan w:val="2"/>
          </w:tcPr>
          <w:p w14:paraId="666BAD0A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OS4.1</w:t>
            </w:r>
          </w:p>
        </w:tc>
        <w:tc>
          <w:tcPr>
            <w:tcW w:w="5596" w:type="dxa"/>
            <w:gridSpan w:val="3"/>
          </w:tcPr>
          <w:p w14:paraId="4BDA413B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0F056428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R4.1</w:t>
            </w:r>
          </w:p>
        </w:tc>
        <w:tc>
          <w:tcPr>
            <w:tcW w:w="7838" w:type="dxa"/>
            <w:gridSpan w:val="2"/>
          </w:tcPr>
          <w:p w14:paraId="5CDFFF56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205364" w:rsidRPr="003465A4" w14:paraId="302CD7A6" w14:textId="77777777" w:rsidTr="003D61F8">
        <w:trPr>
          <w:trHeight w:val="284"/>
        </w:trPr>
        <w:tc>
          <w:tcPr>
            <w:tcW w:w="961" w:type="dxa"/>
            <w:gridSpan w:val="2"/>
          </w:tcPr>
          <w:p w14:paraId="76C5943E" w14:textId="5D1D281C" w:rsidR="00205364" w:rsidRPr="003465A4" w:rsidRDefault="00205364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OS4.2</w:t>
            </w:r>
          </w:p>
        </w:tc>
        <w:tc>
          <w:tcPr>
            <w:tcW w:w="5596" w:type="dxa"/>
            <w:gridSpan w:val="3"/>
          </w:tcPr>
          <w:p w14:paraId="14D509B5" w14:textId="77777777" w:rsidR="00205364" w:rsidRPr="003465A4" w:rsidRDefault="00205364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4BE22FE8" w14:textId="0B32AE4F" w:rsidR="00205364" w:rsidRPr="003465A4" w:rsidRDefault="00205364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R4.2</w:t>
            </w:r>
          </w:p>
        </w:tc>
        <w:tc>
          <w:tcPr>
            <w:tcW w:w="7838" w:type="dxa"/>
            <w:gridSpan w:val="2"/>
          </w:tcPr>
          <w:p w14:paraId="3F54B83D" w14:textId="77777777" w:rsidR="00205364" w:rsidRPr="003465A4" w:rsidRDefault="00205364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2F6870B2" w14:textId="77777777" w:rsidTr="003D61F8">
        <w:trPr>
          <w:trHeight w:val="276"/>
        </w:trPr>
        <w:tc>
          <w:tcPr>
            <w:tcW w:w="961" w:type="dxa"/>
            <w:gridSpan w:val="2"/>
          </w:tcPr>
          <w:p w14:paraId="552BEE2D" w14:textId="3893E54C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OS4.</w:t>
            </w:r>
            <w:r w:rsidR="00413627"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5596" w:type="dxa"/>
            <w:gridSpan w:val="3"/>
          </w:tcPr>
          <w:p w14:paraId="115D0799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38F9247E" w14:textId="02806B15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R4.</w:t>
            </w:r>
            <w:r w:rsidR="00413627">
              <w:rPr>
                <w:rFonts w:ascii="Arial" w:hAnsi="Arial" w:cs="Arial"/>
              </w:rPr>
              <w:t>3</w:t>
            </w:r>
          </w:p>
        </w:tc>
        <w:tc>
          <w:tcPr>
            <w:tcW w:w="7838" w:type="dxa"/>
            <w:gridSpan w:val="2"/>
          </w:tcPr>
          <w:p w14:paraId="48F9BA2F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BC42BF" w:rsidRPr="003465A4" w14:paraId="493E5D57" w14:textId="77777777" w:rsidTr="003A0A17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54B82B6A" w14:textId="01AC6983" w:rsidR="00BC42BF" w:rsidRPr="003465A4" w:rsidRDefault="00BC42BF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="0057568D">
              <w:rPr>
                <w:rFonts w:ascii="Arial" w:hAnsi="Arial" w:cs="Arial"/>
                <w:b/>
              </w:rPr>
              <w:t xml:space="preserve"> 5</w:t>
            </w:r>
          </w:p>
        </w:tc>
        <w:tc>
          <w:tcPr>
            <w:tcW w:w="12593" w:type="dxa"/>
            <w:gridSpan w:val="4"/>
          </w:tcPr>
          <w:p w14:paraId="386657AD" w14:textId="540679E8" w:rsidR="00BC42BF" w:rsidRPr="003465A4" w:rsidRDefault="003368B2" w:rsidP="003A0A17">
            <w:pPr>
              <w:ind w:right="-426"/>
              <w:rPr>
                <w:rFonts w:ascii="Arial" w:hAnsi="Arial" w:cs="Arial"/>
                <w:b/>
              </w:rPr>
            </w:pPr>
            <w:r w:rsidRPr="003368B2">
              <w:rPr>
                <w:rFonts w:ascii="Arial" w:hAnsi="Arial" w:cs="Arial"/>
                <w:b/>
              </w:rPr>
              <w:t>Défis d’organisation des acteurs et du marché</w:t>
            </w:r>
          </w:p>
        </w:tc>
      </w:tr>
      <w:tr w:rsidR="00BC42BF" w:rsidRPr="003465A4" w14:paraId="057C785B" w14:textId="77777777" w:rsidTr="003A0A17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788FB61B" w14:textId="77777777" w:rsidR="00BC42BF" w:rsidRPr="003465A4" w:rsidRDefault="00BC42BF" w:rsidP="003A0A1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3C4A3267" w14:textId="77777777" w:rsidR="00BC42BF" w:rsidRPr="003465A4" w:rsidRDefault="00BC42BF" w:rsidP="003A0A1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BC42BF" w:rsidRPr="003465A4" w14:paraId="2A3CE6BF" w14:textId="77777777" w:rsidTr="003A0A17">
        <w:trPr>
          <w:trHeight w:val="284"/>
        </w:trPr>
        <w:tc>
          <w:tcPr>
            <w:tcW w:w="961" w:type="dxa"/>
            <w:gridSpan w:val="2"/>
          </w:tcPr>
          <w:p w14:paraId="1321F3DB" w14:textId="1F2DAA4D" w:rsidR="00BC42BF" w:rsidRPr="003465A4" w:rsidRDefault="00413627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>
              <w:rPr>
                <w:rFonts w:ascii="Arial" w:eastAsiaTheme="minorHAnsi" w:hAnsi="Arial" w:cs="Arial"/>
                <w:lang w:eastAsia="en-US"/>
              </w:rPr>
              <w:t>5</w:t>
            </w:r>
            <w:r w:rsidRPr="003465A4">
              <w:rPr>
                <w:rFonts w:ascii="Arial" w:eastAsiaTheme="minorHAnsi" w:hAnsi="Arial" w:cs="Arial"/>
                <w:lang w:eastAsia="en-US"/>
              </w:rPr>
              <w:t>.1</w:t>
            </w:r>
          </w:p>
        </w:tc>
        <w:tc>
          <w:tcPr>
            <w:tcW w:w="5596" w:type="dxa"/>
            <w:gridSpan w:val="3"/>
          </w:tcPr>
          <w:p w14:paraId="1894E643" w14:textId="77777777" w:rsidR="00BC42BF" w:rsidRPr="003465A4" w:rsidRDefault="00BC42BF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235259AE" w14:textId="19B08956" w:rsidR="00BC42BF" w:rsidRPr="003465A4" w:rsidRDefault="000F174E" w:rsidP="00BC42BF">
            <w:pPr>
              <w:ind w:right="-426"/>
              <w:rPr>
                <w:rFonts w:ascii="Arial" w:hAnsi="Arial" w:cs="Arial"/>
              </w:rPr>
            </w:pPr>
            <w:r w:rsidRPr="000F174E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5</w:t>
            </w:r>
            <w:r w:rsidRPr="000F174E">
              <w:rPr>
                <w:rFonts w:ascii="Arial" w:hAnsi="Arial" w:cs="Arial"/>
              </w:rPr>
              <w:t>.1</w:t>
            </w:r>
          </w:p>
        </w:tc>
        <w:tc>
          <w:tcPr>
            <w:tcW w:w="7838" w:type="dxa"/>
            <w:gridSpan w:val="2"/>
          </w:tcPr>
          <w:p w14:paraId="29472AAD" w14:textId="77777777" w:rsidR="00BC42BF" w:rsidRPr="003465A4" w:rsidRDefault="00BC42BF" w:rsidP="003A0A17">
            <w:pPr>
              <w:ind w:right="-426"/>
              <w:rPr>
                <w:rFonts w:ascii="Arial" w:hAnsi="Arial" w:cs="Arial"/>
              </w:rPr>
            </w:pPr>
          </w:p>
        </w:tc>
      </w:tr>
      <w:tr w:rsidR="00413627" w:rsidRPr="003465A4" w14:paraId="343919EE" w14:textId="77777777" w:rsidTr="003A0A17">
        <w:trPr>
          <w:trHeight w:val="276"/>
        </w:trPr>
        <w:tc>
          <w:tcPr>
            <w:tcW w:w="961" w:type="dxa"/>
            <w:gridSpan w:val="2"/>
          </w:tcPr>
          <w:p w14:paraId="4D4FEDE1" w14:textId="7E0A86E2" w:rsidR="00413627" w:rsidRDefault="00413627" w:rsidP="00BC42BF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>
              <w:rPr>
                <w:rFonts w:ascii="Arial" w:eastAsiaTheme="minorHAnsi" w:hAnsi="Arial" w:cs="Arial"/>
                <w:lang w:eastAsia="en-US"/>
              </w:rPr>
              <w:t>5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>
              <w:rPr>
                <w:rFonts w:ascii="Arial" w:eastAsiaTheme="minorHAnsi" w:hAnsi="Arial" w:cs="Arial"/>
                <w:lang w:eastAsia="en-US"/>
              </w:rPr>
              <w:t>2</w:t>
            </w:r>
          </w:p>
        </w:tc>
        <w:tc>
          <w:tcPr>
            <w:tcW w:w="5596" w:type="dxa"/>
            <w:gridSpan w:val="3"/>
          </w:tcPr>
          <w:p w14:paraId="0E65B9DE" w14:textId="77777777" w:rsidR="00413627" w:rsidRPr="003465A4" w:rsidRDefault="00413627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6F98270D" w14:textId="62F1E542" w:rsidR="00413627" w:rsidRPr="003465A4" w:rsidRDefault="000F174E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5</w:t>
            </w:r>
            <w:r w:rsidRPr="003465A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7838" w:type="dxa"/>
            <w:gridSpan w:val="2"/>
          </w:tcPr>
          <w:p w14:paraId="3B1F20C6" w14:textId="77777777" w:rsidR="00413627" w:rsidRPr="003465A4" w:rsidRDefault="00413627" w:rsidP="003A0A17">
            <w:pPr>
              <w:ind w:right="-426"/>
              <w:rPr>
                <w:rFonts w:ascii="Arial" w:hAnsi="Arial" w:cs="Arial"/>
              </w:rPr>
            </w:pPr>
          </w:p>
        </w:tc>
      </w:tr>
      <w:tr w:rsidR="00BC42BF" w:rsidRPr="003465A4" w14:paraId="44E9DB79" w14:textId="77777777" w:rsidTr="003A0A17">
        <w:trPr>
          <w:trHeight w:val="276"/>
        </w:trPr>
        <w:tc>
          <w:tcPr>
            <w:tcW w:w="961" w:type="dxa"/>
            <w:gridSpan w:val="2"/>
          </w:tcPr>
          <w:p w14:paraId="7D6CF431" w14:textId="5582BF19" w:rsidR="00BC42BF" w:rsidRPr="003465A4" w:rsidRDefault="00413627" w:rsidP="00BC42BF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>
              <w:rPr>
                <w:rFonts w:ascii="Arial" w:eastAsiaTheme="minorHAnsi" w:hAnsi="Arial" w:cs="Arial"/>
                <w:lang w:eastAsia="en-US"/>
              </w:rPr>
              <w:t>5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 w:rsidR="000F174E"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5596" w:type="dxa"/>
            <w:gridSpan w:val="3"/>
          </w:tcPr>
          <w:p w14:paraId="57E0EE97" w14:textId="77777777" w:rsidR="00BC42BF" w:rsidRPr="003465A4" w:rsidRDefault="00BC42BF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6B2DFB2F" w14:textId="4BCE31E8" w:rsidR="00BC42BF" w:rsidRPr="003465A4" w:rsidRDefault="000F174E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5</w:t>
            </w:r>
            <w:r w:rsidRPr="003465A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7838" w:type="dxa"/>
            <w:gridSpan w:val="2"/>
          </w:tcPr>
          <w:p w14:paraId="5E0A1C3B" w14:textId="77777777" w:rsidR="00BC42BF" w:rsidRPr="003465A4" w:rsidRDefault="00BC42BF" w:rsidP="003A0A17">
            <w:pPr>
              <w:ind w:right="-426"/>
              <w:rPr>
                <w:rFonts w:ascii="Arial" w:hAnsi="Arial" w:cs="Arial"/>
              </w:rPr>
            </w:pPr>
          </w:p>
        </w:tc>
      </w:tr>
      <w:tr w:rsidR="008A4E02" w:rsidRPr="003465A4" w14:paraId="2BAF2936" w14:textId="77777777" w:rsidTr="003A6357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6FBD54CE" w14:textId="77777777" w:rsidR="008A4E02" w:rsidRPr="003465A4" w:rsidRDefault="008A4E02" w:rsidP="003A635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------</w:t>
            </w:r>
          </w:p>
        </w:tc>
        <w:tc>
          <w:tcPr>
            <w:tcW w:w="12593" w:type="dxa"/>
            <w:gridSpan w:val="4"/>
          </w:tcPr>
          <w:p w14:paraId="4D6B6283" w14:textId="77777777" w:rsidR="008A4E02" w:rsidRPr="003465A4" w:rsidRDefault="008A4E02" w:rsidP="003A6357">
            <w:pPr>
              <w:ind w:right="-426"/>
              <w:rPr>
                <w:rFonts w:ascii="Arial" w:hAnsi="Arial" w:cs="Arial"/>
                <w:b/>
              </w:rPr>
            </w:pPr>
          </w:p>
        </w:tc>
      </w:tr>
      <w:tr w:rsidR="008A4E02" w:rsidRPr="003465A4" w14:paraId="31B34C5B" w14:textId="77777777" w:rsidTr="003A6357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79CCCC7D" w14:textId="77777777" w:rsidR="008A4E02" w:rsidRPr="003465A4" w:rsidRDefault="008A4E02" w:rsidP="003A635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lastRenderedPageBreak/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40CDC960" w14:textId="77777777" w:rsidR="008A4E02" w:rsidRPr="003465A4" w:rsidRDefault="008A4E02" w:rsidP="003A635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8A4E02" w:rsidRPr="003465A4" w14:paraId="4EB30BF4" w14:textId="77777777" w:rsidTr="003A6357">
        <w:trPr>
          <w:trHeight w:val="284"/>
        </w:trPr>
        <w:tc>
          <w:tcPr>
            <w:tcW w:w="961" w:type="dxa"/>
            <w:gridSpan w:val="2"/>
          </w:tcPr>
          <w:p w14:paraId="468508CA" w14:textId="77777777" w:rsidR="008A4E02" w:rsidRPr="003465A4" w:rsidRDefault="008A4E02" w:rsidP="003A635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OS----</w:t>
            </w:r>
          </w:p>
        </w:tc>
        <w:tc>
          <w:tcPr>
            <w:tcW w:w="5596" w:type="dxa"/>
            <w:gridSpan w:val="3"/>
          </w:tcPr>
          <w:p w14:paraId="78AEFD07" w14:textId="77777777" w:rsidR="008A4E02" w:rsidRPr="003465A4" w:rsidRDefault="008A4E02" w:rsidP="003A635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6C2DF8F7" w14:textId="77777777" w:rsidR="008A4E02" w:rsidRPr="003465A4" w:rsidRDefault="008A4E02" w:rsidP="003A635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----</w:t>
            </w:r>
          </w:p>
        </w:tc>
        <w:tc>
          <w:tcPr>
            <w:tcW w:w="7838" w:type="dxa"/>
            <w:gridSpan w:val="2"/>
          </w:tcPr>
          <w:p w14:paraId="3AB50CA6" w14:textId="77777777" w:rsidR="008A4E02" w:rsidRPr="003465A4" w:rsidRDefault="008A4E02" w:rsidP="003A6357">
            <w:pPr>
              <w:ind w:right="-426"/>
              <w:rPr>
                <w:rFonts w:ascii="Arial" w:hAnsi="Arial" w:cs="Arial"/>
              </w:rPr>
            </w:pPr>
          </w:p>
        </w:tc>
      </w:tr>
      <w:tr w:rsidR="008A4E02" w:rsidRPr="003465A4" w14:paraId="393D217B" w14:textId="77777777" w:rsidTr="003A6357">
        <w:trPr>
          <w:trHeight w:val="276"/>
        </w:trPr>
        <w:tc>
          <w:tcPr>
            <w:tcW w:w="961" w:type="dxa"/>
            <w:gridSpan w:val="2"/>
          </w:tcPr>
          <w:p w14:paraId="45DE6CB4" w14:textId="77777777" w:rsidR="008A4E02" w:rsidRPr="003465A4" w:rsidRDefault="008A4E02" w:rsidP="003A635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OS----</w:t>
            </w:r>
          </w:p>
        </w:tc>
        <w:tc>
          <w:tcPr>
            <w:tcW w:w="5596" w:type="dxa"/>
            <w:gridSpan w:val="3"/>
          </w:tcPr>
          <w:p w14:paraId="00FCFFCC" w14:textId="77777777" w:rsidR="008A4E02" w:rsidRPr="003465A4" w:rsidRDefault="008A4E02" w:rsidP="003A635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04EDF6C0" w14:textId="77777777" w:rsidR="008A4E02" w:rsidRPr="003465A4" w:rsidRDefault="008A4E02" w:rsidP="003A635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---</w:t>
            </w:r>
          </w:p>
        </w:tc>
        <w:tc>
          <w:tcPr>
            <w:tcW w:w="7838" w:type="dxa"/>
            <w:gridSpan w:val="2"/>
          </w:tcPr>
          <w:p w14:paraId="381FDBB9" w14:textId="77777777" w:rsidR="008A4E02" w:rsidRPr="003465A4" w:rsidRDefault="008A4E02" w:rsidP="003A6357">
            <w:pPr>
              <w:ind w:right="-426"/>
              <w:rPr>
                <w:rFonts w:ascii="Arial" w:hAnsi="Arial" w:cs="Arial"/>
              </w:rPr>
            </w:pPr>
          </w:p>
        </w:tc>
      </w:tr>
    </w:tbl>
    <w:p w14:paraId="5A959B34" w14:textId="77777777" w:rsidR="00047920" w:rsidRDefault="00047920" w:rsidP="000A0B6B">
      <w:pPr>
        <w:ind w:right="-426"/>
        <w:rPr>
          <w:rFonts w:ascii="Arial" w:hAnsi="Arial" w:cs="Arial"/>
        </w:rPr>
      </w:pPr>
    </w:p>
    <w:p w14:paraId="6CFECFC0" w14:textId="77777777" w:rsidR="008A4E02" w:rsidRDefault="008A4E02" w:rsidP="000A0B6B">
      <w:pPr>
        <w:ind w:right="-426"/>
        <w:rPr>
          <w:rFonts w:ascii="Arial" w:hAnsi="Arial" w:cs="Arial"/>
        </w:rPr>
      </w:pPr>
    </w:p>
    <w:p w14:paraId="4EA80F99" w14:textId="77777777" w:rsidR="008A4E02" w:rsidRDefault="008A4E02" w:rsidP="000A0B6B">
      <w:pPr>
        <w:ind w:right="-426"/>
        <w:rPr>
          <w:rFonts w:ascii="Arial" w:hAnsi="Arial" w:cs="Arial"/>
        </w:rPr>
      </w:pPr>
    </w:p>
    <w:p w14:paraId="4B73C101" w14:textId="77777777" w:rsidR="008A4E02" w:rsidRPr="003465A4" w:rsidRDefault="008A4E02" w:rsidP="000A0B6B">
      <w:pPr>
        <w:ind w:right="-426"/>
        <w:rPr>
          <w:rFonts w:ascii="Arial" w:hAnsi="Arial" w:cs="Arial"/>
        </w:rPr>
      </w:pPr>
    </w:p>
    <w:p w14:paraId="38700976" w14:textId="77777777" w:rsidR="00C4519C" w:rsidRPr="003465A4" w:rsidRDefault="00C67127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162829" w:rsidRPr="003465A4">
        <w:rPr>
          <w:rFonts w:ascii="Arial" w:hAnsi="Arial" w:cs="Arial"/>
          <w:b/>
          <w:bCs/>
        </w:rPr>
        <w:t>X</w:t>
      </w:r>
      <w:r w:rsidR="000E3D8D" w:rsidRPr="003465A4">
        <w:rPr>
          <w:rFonts w:ascii="Arial" w:hAnsi="Arial" w:cs="Arial"/>
          <w:b/>
          <w:bCs/>
        </w:rPr>
        <w:t xml:space="preserve">.  Méthodologie </w:t>
      </w:r>
      <w:r w:rsidR="000E3D8D" w:rsidRPr="003465A4">
        <w:rPr>
          <w:rFonts w:ascii="Arial" w:hAnsi="Arial" w:cs="Arial"/>
          <w:bCs/>
        </w:rPr>
        <w:t>(</w:t>
      </w:r>
      <w:r w:rsidR="00782715">
        <w:rPr>
          <w:rFonts w:ascii="Arial" w:hAnsi="Arial" w:cs="Arial"/>
          <w:bCs/>
        </w:rPr>
        <w:t>4</w:t>
      </w:r>
      <w:r w:rsidR="008F677A" w:rsidRPr="003465A4">
        <w:rPr>
          <w:rFonts w:ascii="Arial" w:hAnsi="Arial" w:cs="Arial"/>
          <w:bCs/>
        </w:rPr>
        <w:t>0</w:t>
      </w:r>
      <w:r w:rsidR="00C4519C" w:rsidRPr="003465A4">
        <w:rPr>
          <w:rFonts w:ascii="Arial" w:hAnsi="Arial" w:cs="Arial"/>
          <w:bCs/>
        </w:rPr>
        <w:t>00 mots maximum)</w:t>
      </w:r>
    </w:p>
    <w:p w14:paraId="3D27B91A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37F4EDFE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4A5AF10E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1DDE8060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X. Références bibliograph</w:t>
      </w:r>
      <w:r w:rsidR="000E3D8D" w:rsidRPr="003465A4">
        <w:rPr>
          <w:rFonts w:ascii="Arial" w:hAnsi="Arial" w:cs="Arial"/>
          <w:b/>
          <w:bCs/>
        </w:rPr>
        <w:t xml:space="preserve">iques en lien avec le projet </w:t>
      </w:r>
      <w:r w:rsidR="000E3D8D" w:rsidRPr="003465A4">
        <w:rPr>
          <w:rFonts w:ascii="Arial" w:hAnsi="Arial" w:cs="Arial"/>
          <w:bCs/>
        </w:rPr>
        <w:t>(5</w:t>
      </w:r>
      <w:r w:rsidR="008F677A" w:rsidRPr="003465A4">
        <w:rPr>
          <w:rFonts w:ascii="Arial" w:hAnsi="Arial" w:cs="Arial"/>
          <w:bCs/>
        </w:rPr>
        <w:t>0</w:t>
      </w:r>
      <w:r w:rsidRPr="003465A4">
        <w:rPr>
          <w:rFonts w:ascii="Arial" w:hAnsi="Arial" w:cs="Arial"/>
          <w:bCs/>
        </w:rPr>
        <w:t xml:space="preserve"> </w:t>
      </w:r>
      <w:r w:rsidR="000E3D8D" w:rsidRPr="003465A4">
        <w:rPr>
          <w:rFonts w:ascii="Arial" w:hAnsi="Arial" w:cs="Arial"/>
          <w:bCs/>
        </w:rPr>
        <w:t xml:space="preserve">références </w:t>
      </w:r>
      <w:r w:rsidRPr="003465A4">
        <w:rPr>
          <w:rFonts w:ascii="Arial" w:hAnsi="Arial" w:cs="Arial"/>
          <w:bCs/>
        </w:rPr>
        <w:t>maximum)</w:t>
      </w:r>
    </w:p>
    <w:p w14:paraId="7BEFB7FD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3672724D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5F97C485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5C5B0645" w14:textId="77777777" w:rsidR="000E3D8D" w:rsidRPr="003465A4" w:rsidRDefault="000E3D8D" w:rsidP="000A0B6B">
      <w:pPr>
        <w:ind w:right="-426"/>
        <w:rPr>
          <w:rFonts w:ascii="Arial" w:hAnsi="Arial" w:cs="Arial"/>
        </w:rPr>
      </w:pPr>
    </w:p>
    <w:p w14:paraId="2B0C6ABF" w14:textId="77777777" w:rsidR="00C4519C" w:rsidRPr="003465A4" w:rsidRDefault="002703C2" w:rsidP="000A0B6B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</w:t>
      </w:r>
      <w:r w:rsidR="008570B0" w:rsidRPr="003465A4">
        <w:rPr>
          <w:rFonts w:ascii="Arial" w:hAnsi="Arial" w:cs="Arial"/>
          <w:b/>
          <w:bCs/>
        </w:rPr>
        <w:t>I</w:t>
      </w:r>
      <w:r w:rsidR="00BB687B" w:rsidRPr="003465A4">
        <w:rPr>
          <w:rFonts w:ascii="Arial" w:hAnsi="Arial" w:cs="Arial"/>
          <w:b/>
          <w:bCs/>
        </w:rPr>
        <w:t xml:space="preserve">. Bénéficiaires du projet et </w:t>
      </w:r>
      <w:r w:rsidR="006C450D">
        <w:rPr>
          <w:rFonts w:ascii="Arial" w:hAnsi="Arial" w:cs="Arial"/>
          <w:b/>
          <w:bCs/>
        </w:rPr>
        <w:t>justifier</w:t>
      </w:r>
      <w:r w:rsidR="00BB687B" w:rsidRPr="003465A4">
        <w:rPr>
          <w:rFonts w:ascii="Arial" w:hAnsi="Arial" w:cs="Arial"/>
          <w:b/>
          <w:bCs/>
        </w:rPr>
        <w:t xml:space="preserve"> </w:t>
      </w:r>
      <w:r w:rsidR="00BB687B" w:rsidRPr="003465A4">
        <w:rPr>
          <w:rFonts w:ascii="Arial" w:hAnsi="Arial" w:cs="Arial"/>
          <w:bCs/>
        </w:rPr>
        <w:t>(</w:t>
      </w:r>
      <w:r w:rsidR="000D5D0D">
        <w:rPr>
          <w:rFonts w:ascii="Arial" w:hAnsi="Arial" w:cs="Arial"/>
          <w:bCs/>
        </w:rPr>
        <w:t>6</w:t>
      </w:r>
      <w:r w:rsidR="00C4519C" w:rsidRPr="003465A4">
        <w:rPr>
          <w:rFonts w:ascii="Arial" w:hAnsi="Arial" w:cs="Arial"/>
          <w:bCs/>
        </w:rPr>
        <w:t>00 mots maximum)</w:t>
      </w:r>
    </w:p>
    <w:p w14:paraId="1667E786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162829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.1. </w:t>
      </w:r>
      <w:r w:rsidR="00C4519C" w:rsidRPr="003465A4">
        <w:rPr>
          <w:rFonts w:ascii="Arial" w:hAnsi="Arial" w:cs="Arial"/>
          <w:color w:val="000000"/>
        </w:rPr>
        <w:t xml:space="preserve">Bénéficiaires </w:t>
      </w:r>
      <w:r w:rsidR="00BB687B" w:rsidRPr="003465A4">
        <w:rPr>
          <w:rFonts w:ascii="Arial" w:hAnsi="Arial" w:cs="Arial"/>
          <w:color w:val="000000"/>
        </w:rPr>
        <w:t>directes</w:t>
      </w:r>
      <w:r w:rsidR="00C4519C" w:rsidRPr="003465A4">
        <w:rPr>
          <w:rFonts w:ascii="Arial" w:hAnsi="Arial" w:cs="Arial"/>
          <w:color w:val="000000"/>
        </w:rPr>
        <w:t> :</w:t>
      </w:r>
    </w:p>
    <w:p w14:paraId="2B29B3C2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79E1D62A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67E20E67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664F7D14" w14:textId="77777777" w:rsidR="008A41C9" w:rsidRPr="003465A4" w:rsidRDefault="008A41C9" w:rsidP="000A0B6B">
      <w:pPr>
        <w:ind w:right="-426"/>
        <w:rPr>
          <w:rFonts w:ascii="Arial" w:hAnsi="Arial" w:cs="Arial"/>
        </w:rPr>
      </w:pPr>
    </w:p>
    <w:p w14:paraId="127E452E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162829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.2. </w:t>
      </w:r>
      <w:r w:rsidR="00C4519C" w:rsidRPr="003465A4">
        <w:rPr>
          <w:rFonts w:ascii="Arial" w:hAnsi="Arial" w:cs="Arial"/>
          <w:color w:val="000000"/>
        </w:rPr>
        <w:t xml:space="preserve">Bénéficiaires </w:t>
      </w:r>
      <w:r w:rsidR="00BB687B" w:rsidRPr="003465A4">
        <w:rPr>
          <w:rFonts w:ascii="Arial" w:hAnsi="Arial" w:cs="Arial"/>
          <w:color w:val="000000"/>
        </w:rPr>
        <w:t>indirectes</w:t>
      </w:r>
      <w:r w:rsidR="00C4519C" w:rsidRPr="003465A4">
        <w:rPr>
          <w:rFonts w:ascii="Arial" w:hAnsi="Arial" w:cs="Arial"/>
          <w:color w:val="000000"/>
        </w:rPr>
        <w:t> :</w:t>
      </w:r>
    </w:p>
    <w:p w14:paraId="1130B22E" w14:textId="77777777" w:rsidR="00662DC0" w:rsidRPr="003465A4" w:rsidRDefault="00662DC0" w:rsidP="000A0B6B">
      <w:pPr>
        <w:ind w:right="-426"/>
        <w:rPr>
          <w:rFonts w:ascii="Arial" w:hAnsi="Arial" w:cs="Arial"/>
          <w:color w:val="000000"/>
        </w:rPr>
      </w:pPr>
    </w:p>
    <w:p w14:paraId="14305898" w14:textId="77777777" w:rsidR="00662DC0" w:rsidRPr="003465A4" w:rsidRDefault="00662DC0" w:rsidP="000A0B6B">
      <w:pPr>
        <w:ind w:right="-426"/>
        <w:rPr>
          <w:rFonts w:ascii="Arial" w:hAnsi="Arial" w:cs="Arial"/>
        </w:rPr>
      </w:pPr>
    </w:p>
    <w:p w14:paraId="1DC37671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6EA3A1DE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XI</w:t>
      </w:r>
      <w:r w:rsidR="00162829" w:rsidRPr="003465A4">
        <w:rPr>
          <w:rFonts w:ascii="Arial" w:hAnsi="Arial" w:cs="Arial"/>
          <w:b/>
          <w:bCs/>
        </w:rPr>
        <w:t>I</w:t>
      </w:r>
      <w:r w:rsidRPr="003465A4">
        <w:rPr>
          <w:rFonts w:ascii="Arial" w:hAnsi="Arial" w:cs="Arial"/>
          <w:b/>
          <w:bCs/>
        </w:rPr>
        <w:t xml:space="preserve">. Potentiels impacts du projet </w:t>
      </w:r>
      <w:r w:rsidRPr="003465A4">
        <w:rPr>
          <w:rFonts w:ascii="Arial" w:hAnsi="Arial" w:cs="Arial"/>
          <w:bCs/>
        </w:rPr>
        <w:t>(</w:t>
      </w:r>
      <w:r w:rsidR="00C67127">
        <w:rPr>
          <w:rFonts w:ascii="Arial" w:hAnsi="Arial" w:cs="Arial"/>
          <w:bCs/>
        </w:rPr>
        <w:t>15</w:t>
      </w:r>
      <w:r w:rsidRPr="003465A4">
        <w:rPr>
          <w:rFonts w:ascii="Arial" w:hAnsi="Arial" w:cs="Arial"/>
          <w:bCs/>
        </w:rPr>
        <w:t>00 mots maximum)</w:t>
      </w:r>
    </w:p>
    <w:p w14:paraId="1685B32B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8570B0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I.1. </w:t>
      </w:r>
      <w:r w:rsidR="00C4519C" w:rsidRPr="003465A4">
        <w:rPr>
          <w:rFonts w:ascii="Arial" w:hAnsi="Arial" w:cs="Arial"/>
          <w:color w:val="000000"/>
        </w:rPr>
        <w:t>Socio-économique :</w:t>
      </w:r>
    </w:p>
    <w:p w14:paraId="2237334B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3AB78057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2CC35702" w14:textId="77777777" w:rsidR="008A41C9" w:rsidRPr="003465A4" w:rsidRDefault="008A41C9" w:rsidP="000A0B6B">
      <w:pPr>
        <w:ind w:right="-426"/>
        <w:rPr>
          <w:rFonts w:ascii="Arial" w:hAnsi="Arial" w:cs="Arial"/>
        </w:rPr>
      </w:pPr>
    </w:p>
    <w:p w14:paraId="5CEDB38D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162829" w:rsidRPr="003465A4">
        <w:rPr>
          <w:rFonts w:ascii="Arial" w:hAnsi="Arial" w:cs="Arial"/>
          <w:color w:val="000000"/>
        </w:rPr>
        <w:t>I</w:t>
      </w:r>
      <w:r w:rsidR="007D0C3F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.2. </w:t>
      </w:r>
      <w:r w:rsidR="00C4519C" w:rsidRPr="003465A4">
        <w:rPr>
          <w:rFonts w:ascii="Arial" w:hAnsi="Arial" w:cs="Arial"/>
          <w:color w:val="000000"/>
        </w:rPr>
        <w:t>Environnemental :</w:t>
      </w:r>
    </w:p>
    <w:p w14:paraId="260E2189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07293B2C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53CFB584" w14:textId="77777777" w:rsidR="008A41C9" w:rsidRPr="003465A4" w:rsidRDefault="008A41C9" w:rsidP="000A0B6B">
      <w:pPr>
        <w:ind w:right="-426"/>
        <w:rPr>
          <w:rFonts w:ascii="Arial" w:hAnsi="Arial" w:cs="Arial"/>
        </w:rPr>
      </w:pPr>
    </w:p>
    <w:p w14:paraId="62735B13" w14:textId="77777777" w:rsidR="006D53A2" w:rsidRPr="003465A4" w:rsidRDefault="006D53A2" w:rsidP="000A0B6B">
      <w:pPr>
        <w:ind w:right="-426"/>
        <w:rPr>
          <w:rFonts w:ascii="Arial" w:hAnsi="Arial" w:cs="Arial"/>
          <w:b/>
          <w:bCs/>
        </w:rPr>
      </w:pPr>
    </w:p>
    <w:p w14:paraId="7E79C4BC" w14:textId="77777777" w:rsidR="005432EE" w:rsidRPr="003465A4" w:rsidRDefault="005432EE" w:rsidP="005432EE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7D0C3F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>I.3. Scientifique :</w:t>
      </w:r>
    </w:p>
    <w:p w14:paraId="207D6286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05397CD5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0976BC2B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2B1D675C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2212EE92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4B5708B7" w14:textId="77777777" w:rsidR="00C2363F" w:rsidRPr="003465A4" w:rsidRDefault="000026E3" w:rsidP="00C42B68">
      <w:pPr>
        <w:shd w:val="clear" w:color="auto" w:fill="D9D9D9" w:themeFill="background1" w:themeFillShade="D9"/>
        <w:tabs>
          <w:tab w:val="left" w:pos="7590"/>
        </w:tabs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XI</w:t>
      </w:r>
      <w:r w:rsidR="005D2C6F">
        <w:rPr>
          <w:rFonts w:ascii="Arial" w:hAnsi="Arial" w:cs="Arial"/>
          <w:b/>
          <w:bCs/>
        </w:rPr>
        <w:t>II</w:t>
      </w:r>
      <w:r w:rsidRPr="003465A4">
        <w:rPr>
          <w:rFonts w:ascii="Arial" w:hAnsi="Arial" w:cs="Arial"/>
          <w:b/>
          <w:bCs/>
        </w:rPr>
        <w:t>. Présentation de la structure</w:t>
      </w:r>
      <w:r w:rsidR="006D53A2" w:rsidRPr="003465A4">
        <w:rPr>
          <w:rFonts w:ascii="Arial" w:hAnsi="Arial" w:cs="Arial"/>
          <w:b/>
          <w:bCs/>
        </w:rPr>
        <w:t xml:space="preserve"> p</w:t>
      </w:r>
      <w:r w:rsidRPr="003465A4">
        <w:rPr>
          <w:rFonts w:ascii="Arial" w:hAnsi="Arial" w:cs="Arial"/>
          <w:b/>
          <w:bCs/>
        </w:rPr>
        <w:t>orteuse</w:t>
      </w:r>
      <w:r w:rsidR="005739A0" w:rsidRPr="003465A4">
        <w:rPr>
          <w:rFonts w:ascii="Arial" w:hAnsi="Arial" w:cs="Arial"/>
          <w:b/>
          <w:bCs/>
        </w:rPr>
        <w:tab/>
      </w:r>
    </w:p>
    <w:tbl>
      <w:tblPr>
        <w:tblW w:w="5304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5899"/>
        <w:gridCol w:w="330"/>
        <w:gridCol w:w="2501"/>
        <w:gridCol w:w="1502"/>
        <w:gridCol w:w="1146"/>
      </w:tblGrid>
      <w:tr w:rsidR="000026E3" w:rsidRPr="003465A4" w14:paraId="5ABC0B50" w14:textId="77777777" w:rsidTr="005B2367">
        <w:trPr>
          <w:trHeight w:val="505"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3EBA" w14:textId="77777777" w:rsidR="001B4975" w:rsidRPr="003465A4" w:rsidRDefault="00F43E6A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Intitulé</w:t>
            </w:r>
            <w:r w:rsidR="000026E3" w:rsidRPr="003465A4">
              <w:rPr>
                <w:rFonts w:ascii="Arial" w:hAnsi="Arial" w:cs="Arial"/>
                <w:color w:val="000000"/>
                <w:u w:val="double"/>
              </w:rPr>
              <w:t> :</w:t>
            </w:r>
          </w:p>
        </w:tc>
        <w:tc>
          <w:tcPr>
            <w:tcW w:w="37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D15523" w14:textId="77777777" w:rsidR="001B4975" w:rsidRPr="003465A4" w:rsidRDefault="001B4975" w:rsidP="001B4975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07ED3" w:rsidRPr="003465A4" w14:paraId="5D233D91" w14:textId="77777777" w:rsidTr="005B2367">
        <w:trPr>
          <w:trHeight w:val="448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CF9B" w14:textId="77777777" w:rsidR="00407ED3" w:rsidRPr="003465A4" w:rsidRDefault="00407ED3" w:rsidP="000026E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5B73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C804B94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40E04FD2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30A12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4C21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07ED3" w:rsidRPr="003465A4" w14:paraId="6A59253D" w14:textId="77777777" w:rsidTr="005B2367">
        <w:trPr>
          <w:trHeight w:val="137"/>
        </w:trPr>
        <w:tc>
          <w:tcPr>
            <w:tcW w:w="1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FDCAA1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534BFE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0973062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E2AA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5D09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14D6" w14:textId="77777777" w:rsidR="00407ED3" w:rsidRPr="003465A4" w:rsidRDefault="00407ED3" w:rsidP="00C42B68">
            <w:pPr>
              <w:rPr>
                <w:rFonts w:ascii="Arial" w:hAnsi="Arial" w:cs="Arial"/>
                <w:color w:val="000000"/>
              </w:rPr>
            </w:pPr>
          </w:p>
        </w:tc>
      </w:tr>
      <w:tr w:rsidR="00407ED3" w:rsidRPr="003465A4" w14:paraId="50A08F7B" w14:textId="77777777" w:rsidTr="005B2367">
        <w:trPr>
          <w:trHeight w:val="128"/>
        </w:trPr>
        <w:tc>
          <w:tcPr>
            <w:tcW w:w="1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68AA5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1D4F4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3C3559C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E14A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C6BF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778C3" w14:textId="77777777" w:rsidR="00407ED3" w:rsidRPr="003465A4" w:rsidRDefault="00407ED3" w:rsidP="00C42B68">
            <w:pPr>
              <w:rPr>
                <w:rFonts w:ascii="Arial" w:hAnsi="Arial" w:cs="Arial"/>
                <w:color w:val="000000"/>
              </w:rPr>
            </w:pPr>
          </w:p>
        </w:tc>
      </w:tr>
      <w:tr w:rsidR="000026E3" w:rsidRPr="003465A4" w14:paraId="06B4E10E" w14:textId="77777777" w:rsidTr="005B2367">
        <w:trPr>
          <w:trHeight w:val="448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D35D4" w14:textId="77777777" w:rsidR="001B4975" w:rsidRPr="003465A4" w:rsidRDefault="001B4975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</w:t>
            </w:r>
            <w:r w:rsidR="000026E3" w:rsidRPr="003465A4">
              <w:rPr>
                <w:rFonts w:ascii="Arial" w:hAnsi="Arial" w:cs="Arial"/>
                <w:color w:val="000000"/>
              </w:rPr>
              <w:t> :</w:t>
            </w:r>
          </w:p>
        </w:tc>
        <w:tc>
          <w:tcPr>
            <w:tcW w:w="37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6DF2F" w14:textId="77777777" w:rsidR="001B4975" w:rsidRPr="003465A4" w:rsidRDefault="001B4975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16DCC766" w14:textId="77777777" w:rsidR="000026E3" w:rsidRPr="003465A4" w:rsidRDefault="000026E3" w:rsidP="001B4975">
            <w:pPr>
              <w:rPr>
                <w:rFonts w:ascii="Arial" w:hAnsi="Arial" w:cs="Arial"/>
                <w:color w:val="000000"/>
              </w:rPr>
            </w:pPr>
          </w:p>
          <w:p w14:paraId="2EDA45CF" w14:textId="77777777" w:rsidR="000026E3" w:rsidRPr="003465A4" w:rsidRDefault="000026E3" w:rsidP="001B4975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42A9B2B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518FAC98" w14:textId="77777777" w:rsidR="001B4975" w:rsidRDefault="001B4975" w:rsidP="000A0B6B">
      <w:pPr>
        <w:ind w:right="-426"/>
        <w:rPr>
          <w:rFonts w:ascii="Arial" w:hAnsi="Arial" w:cs="Arial"/>
          <w:b/>
          <w:bCs/>
        </w:rPr>
      </w:pPr>
    </w:p>
    <w:p w14:paraId="0FDD133F" w14:textId="77777777" w:rsidR="00C47218" w:rsidRDefault="00C47218" w:rsidP="000A0B6B">
      <w:pPr>
        <w:ind w:right="-426"/>
        <w:rPr>
          <w:rFonts w:ascii="Arial" w:hAnsi="Arial" w:cs="Arial"/>
          <w:b/>
          <w:bCs/>
        </w:rPr>
      </w:pPr>
    </w:p>
    <w:p w14:paraId="2F380B10" w14:textId="77777777" w:rsidR="00C47218" w:rsidRPr="003465A4" w:rsidRDefault="00C47218" w:rsidP="000A0B6B">
      <w:pPr>
        <w:ind w:right="-426"/>
        <w:rPr>
          <w:rFonts w:ascii="Arial" w:hAnsi="Arial" w:cs="Arial"/>
          <w:b/>
          <w:bCs/>
        </w:rPr>
      </w:pPr>
    </w:p>
    <w:p w14:paraId="140D40FA" w14:textId="77777777" w:rsidR="000026E3" w:rsidRPr="003465A4" w:rsidRDefault="007D0C3F" w:rsidP="000026E3">
      <w:pPr>
        <w:shd w:val="clear" w:color="auto" w:fill="D9D9D9" w:themeFill="background1" w:themeFillShade="D9"/>
        <w:tabs>
          <w:tab w:val="left" w:pos="7590"/>
        </w:tabs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</w:t>
      </w:r>
      <w:r w:rsidR="005D2C6F">
        <w:rPr>
          <w:rFonts w:ascii="Arial" w:hAnsi="Arial" w:cs="Arial"/>
          <w:b/>
          <w:bCs/>
        </w:rPr>
        <w:t>I</w:t>
      </w:r>
      <w:r w:rsidR="000026E3" w:rsidRPr="003465A4">
        <w:rPr>
          <w:rFonts w:ascii="Arial" w:hAnsi="Arial" w:cs="Arial"/>
          <w:b/>
          <w:bCs/>
        </w:rPr>
        <w:t>V. Présentation des structures partenaires</w:t>
      </w:r>
      <w:r w:rsidR="000026E3" w:rsidRPr="003465A4">
        <w:rPr>
          <w:rFonts w:ascii="Arial" w:hAnsi="Arial" w:cs="Arial"/>
          <w:b/>
          <w:bCs/>
        </w:rPr>
        <w:tab/>
      </w:r>
    </w:p>
    <w:tbl>
      <w:tblPr>
        <w:tblW w:w="53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5845"/>
        <w:gridCol w:w="291"/>
        <w:gridCol w:w="2555"/>
        <w:gridCol w:w="1574"/>
        <w:gridCol w:w="1113"/>
      </w:tblGrid>
      <w:tr w:rsidR="006571CA" w:rsidRPr="003465A4" w14:paraId="7144A325" w14:textId="77777777" w:rsidTr="005B2367">
        <w:trPr>
          <w:trHeight w:val="505"/>
        </w:trPr>
        <w:tc>
          <w:tcPr>
            <w:tcW w:w="1206" w:type="pct"/>
            <w:vAlign w:val="center"/>
            <w:hideMark/>
          </w:tcPr>
          <w:p w14:paraId="5B827A54" w14:textId="77777777" w:rsidR="000026E3" w:rsidRPr="003465A4" w:rsidRDefault="000026E3" w:rsidP="00FB2C8E">
            <w:pPr>
              <w:rPr>
                <w:rFonts w:ascii="Arial" w:hAnsi="Arial" w:cs="Arial"/>
                <w:color w:val="000000"/>
                <w:u w:val="sing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 xml:space="preserve">Structure </w:t>
            </w:r>
            <w:r w:rsidR="00FB2C8E" w:rsidRPr="003465A4">
              <w:rPr>
                <w:rFonts w:ascii="Arial" w:hAnsi="Arial" w:cs="Arial"/>
                <w:color w:val="000000"/>
                <w:u w:val="double"/>
              </w:rPr>
              <w:t>partenaire 1</w:t>
            </w:r>
            <w:r w:rsidRPr="003465A4">
              <w:rPr>
                <w:rFonts w:ascii="Arial" w:hAnsi="Arial" w:cs="Arial"/>
                <w:color w:val="000000"/>
                <w:u w:val="double"/>
              </w:rPr>
              <w:t> :</w:t>
            </w:r>
          </w:p>
        </w:tc>
        <w:tc>
          <w:tcPr>
            <w:tcW w:w="3794" w:type="pct"/>
            <w:gridSpan w:val="5"/>
            <w:vAlign w:val="center"/>
            <w:hideMark/>
          </w:tcPr>
          <w:p w14:paraId="379BDB9B" w14:textId="77777777" w:rsidR="000026E3" w:rsidRPr="003465A4" w:rsidRDefault="000026E3" w:rsidP="008F677A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6FE47A7C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7133BA7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6885B3DC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6C51DB2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1B517E6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2069F1A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1B6795A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69D933A3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2B3BD2F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311856F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0DCD45C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16F9D8E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0A02DCF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2AE3379C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783D1B12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4C9ED77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04BDF07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05BECA1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035BAB6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6ECC2A9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298BEE2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0440AB80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5B4482DD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lastRenderedPageBreak/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6E5D45E7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0B4FA529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</w:p>
          <w:p w14:paraId="097FBB4A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C407C56" w14:textId="77777777" w:rsidTr="005B2367">
        <w:trPr>
          <w:trHeight w:val="100"/>
        </w:trPr>
        <w:tc>
          <w:tcPr>
            <w:tcW w:w="5000" w:type="pct"/>
            <w:gridSpan w:val="6"/>
            <w:shd w:val="clear" w:color="auto" w:fill="BDD6EE" w:themeFill="accent1" w:themeFillTint="66"/>
            <w:noWrap/>
            <w:vAlign w:val="center"/>
          </w:tcPr>
          <w:p w14:paraId="4000080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5C08C57C" w14:textId="77777777" w:rsidTr="005B2367">
        <w:trPr>
          <w:trHeight w:val="505"/>
        </w:trPr>
        <w:tc>
          <w:tcPr>
            <w:tcW w:w="1206" w:type="pct"/>
            <w:vAlign w:val="center"/>
            <w:hideMark/>
          </w:tcPr>
          <w:p w14:paraId="30EEC4E3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  <w:u w:val="sing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2 :</w:t>
            </w:r>
          </w:p>
        </w:tc>
        <w:tc>
          <w:tcPr>
            <w:tcW w:w="3794" w:type="pct"/>
            <w:gridSpan w:val="5"/>
            <w:vAlign w:val="center"/>
            <w:hideMark/>
          </w:tcPr>
          <w:p w14:paraId="5304038B" w14:textId="77777777" w:rsidR="00FB2C8E" w:rsidRPr="003465A4" w:rsidRDefault="00FB2C8E" w:rsidP="008F677A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22AD414F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578D05A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581ECF2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30FEE6B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3DE4B2A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09A6537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4CDBADF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19B314BA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6BAF3B1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3C7B589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63038F1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1A967D6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1A562D9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771FCAC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0277E575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062EF4B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526F05D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083F0E0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7608DF2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4D64D99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30FD5A2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1F5F9250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4CAA6CD4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411DEB1E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33D1B02C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  <w:p w14:paraId="0E604C66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402362BB" w14:textId="77777777" w:rsidTr="005B2367">
        <w:trPr>
          <w:trHeight w:val="50"/>
        </w:trPr>
        <w:tc>
          <w:tcPr>
            <w:tcW w:w="5000" w:type="pct"/>
            <w:gridSpan w:val="6"/>
            <w:shd w:val="clear" w:color="auto" w:fill="BDD6EE" w:themeFill="accent1" w:themeFillTint="66"/>
            <w:noWrap/>
            <w:vAlign w:val="center"/>
          </w:tcPr>
          <w:p w14:paraId="307CD5D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FB2C8E" w:rsidRPr="003465A4" w14:paraId="582859AD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288F756E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  <w:u w:val="sing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3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2298BA1B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20F670AD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1F0520B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22C497F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6B05F0BC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5DF1439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0BBC173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49D2398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38B419C6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294D54E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16BEA9F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2B8A206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6D08C19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03F798F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4CB43723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F6664EA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704D958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6B6E124A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78C08E33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0E1C3B5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6C1CE8A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2C15E7B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3C66470A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763A4942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35196A87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2B189922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  <w:p w14:paraId="69B769E4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7835A846" w14:textId="77777777" w:rsidTr="005B2367">
        <w:trPr>
          <w:trHeight w:val="50"/>
        </w:trPr>
        <w:tc>
          <w:tcPr>
            <w:tcW w:w="5000" w:type="pct"/>
            <w:gridSpan w:val="6"/>
            <w:shd w:val="clear" w:color="auto" w:fill="BDD6EE" w:themeFill="accent1" w:themeFillTint="66"/>
            <w:noWrap/>
            <w:vAlign w:val="center"/>
          </w:tcPr>
          <w:p w14:paraId="3AC0241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685A8FA3" w14:textId="77777777" w:rsidTr="005B2367">
        <w:trPr>
          <w:trHeight w:val="505"/>
        </w:trPr>
        <w:tc>
          <w:tcPr>
            <w:tcW w:w="1206" w:type="pct"/>
            <w:vAlign w:val="center"/>
            <w:hideMark/>
          </w:tcPr>
          <w:p w14:paraId="3D85736D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  <w:u w:val="doub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4 :</w:t>
            </w:r>
          </w:p>
        </w:tc>
        <w:tc>
          <w:tcPr>
            <w:tcW w:w="3794" w:type="pct"/>
            <w:gridSpan w:val="5"/>
            <w:vAlign w:val="center"/>
            <w:hideMark/>
          </w:tcPr>
          <w:p w14:paraId="43A9E8F3" w14:textId="77777777" w:rsidR="00FB2C8E" w:rsidRPr="003465A4" w:rsidRDefault="00FB2C8E" w:rsidP="008F677A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02C7FD76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7545467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7DAE274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1D2621B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5AE84F9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1D42DD4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292EC85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328B72A6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4D533B2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0D115C9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6E196B9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604140D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42607E5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0ADBEFC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2C896948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2ABA28B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42B8C93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460C7A4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67BAF4B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0A4A056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54BE888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5B541C0D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2E98C3C0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359A795D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022EABBF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  <w:p w14:paraId="537F7263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84EC6A2" w14:textId="77777777" w:rsidTr="005B2367">
        <w:trPr>
          <w:trHeight w:val="4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44C518A2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740D3E30" w14:textId="77777777" w:rsidTr="005B2367">
        <w:trPr>
          <w:trHeight w:val="448"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70F23" w14:textId="77777777" w:rsidR="003F3E01" w:rsidRPr="003465A4" w:rsidRDefault="003F3E01" w:rsidP="003F3E01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5 :</w:t>
            </w:r>
          </w:p>
        </w:tc>
        <w:tc>
          <w:tcPr>
            <w:tcW w:w="37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AD33" w14:textId="77777777" w:rsidR="003F3E01" w:rsidRPr="003465A4" w:rsidRDefault="003F3E01" w:rsidP="003F3E01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4637E9C4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3B17AE46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16859092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1D07DC0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51919C3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5A23AEDE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25F86B44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38D9FBAC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6A0FEAC7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7FAEC7AE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6F2F53EC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05B36C5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4F50E75A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6DC8510B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AAAD78A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1D98C5E3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08EC451F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6B247DD1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71FBA6AC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5E35F61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572FAA73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26DB5760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671BBA33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2DC3140A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2FE4917C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  <w:p w14:paraId="6EAE1152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7B3B698" w14:textId="77777777" w:rsidR="001B4975" w:rsidRPr="003465A4" w:rsidRDefault="001B4975" w:rsidP="000A0B6B">
      <w:pPr>
        <w:ind w:right="-426"/>
        <w:rPr>
          <w:rFonts w:ascii="Arial" w:hAnsi="Arial" w:cs="Arial"/>
          <w:b/>
          <w:bCs/>
        </w:rPr>
      </w:pPr>
    </w:p>
    <w:p w14:paraId="5470D250" w14:textId="77777777" w:rsidR="0008148E" w:rsidRPr="005D2C6F" w:rsidRDefault="0008148E" w:rsidP="0008148E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XV. Identification des membres d</w:t>
      </w:r>
      <w:r w:rsidR="005D2C6F">
        <w:rPr>
          <w:rFonts w:ascii="Arial" w:hAnsi="Arial" w:cs="Arial"/>
          <w:b/>
          <w:bCs/>
        </w:rPr>
        <w:t xml:space="preserve">u </w:t>
      </w:r>
      <w:r w:rsidR="005D2C6F" w:rsidRPr="005D2C6F">
        <w:rPr>
          <w:rFonts w:ascii="Arial" w:hAnsi="Arial" w:cs="Arial"/>
          <w:b/>
          <w:bCs/>
        </w:rPr>
        <w:t xml:space="preserve">consortium </w:t>
      </w:r>
      <w:r w:rsidR="00F30758">
        <w:rPr>
          <w:rFonts w:ascii="Arial" w:hAnsi="Arial" w:cs="Arial"/>
          <w:b/>
          <w:bCs/>
        </w:rPr>
        <w:t>par contrainte à lever</w:t>
      </w:r>
    </w:p>
    <w:tbl>
      <w:tblPr>
        <w:tblW w:w="5319" w:type="pct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1584"/>
        <w:gridCol w:w="706"/>
        <w:gridCol w:w="1277"/>
        <w:gridCol w:w="2837"/>
        <w:gridCol w:w="4676"/>
      </w:tblGrid>
      <w:tr w:rsidR="00F30758" w:rsidRPr="00F30758" w14:paraId="5EAE6413" w14:textId="77777777" w:rsidTr="005A72D9">
        <w:trPr>
          <w:trHeight w:val="543"/>
          <w:tblHeader/>
        </w:trPr>
        <w:tc>
          <w:tcPr>
            <w:tcW w:w="1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4132E3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Nom et prénom (s)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49F08D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Structure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9E3302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Sexe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1788D9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Téléphone</w:t>
            </w:r>
          </w:p>
        </w:tc>
        <w:tc>
          <w:tcPr>
            <w:tcW w:w="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E9E4B8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E-mail</w:t>
            </w:r>
          </w:p>
        </w:tc>
        <w:tc>
          <w:tcPr>
            <w:tcW w:w="1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8324C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Rôle et responsabilité dans la mise en œuvre des activités du projet</w:t>
            </w:r>
          </w:p>
        </w:tc>
      </w:tr>
      <w:tr w:rsidR="00F30758" w:rsidRPr="00613B5C" w14:paraId="7A901015" w14:textId="77777777" w:rsidTr="002F2BA7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63421E44" w14:textId="61F6920D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1. : </w:t>
            </w:r>
            <w:r w:rsidR="00677D6D" w:rsidRPr="00677D6D">
              <w:rPr>
                <w:rFonts w:ascii="Arial" w:hAnsi="Arial" w:cs="Arial"/>
                <w:b/>
                <w:color w:val="000000"/>
              </w:rPr>
              <w:t>Insuffisance de ressources génétiques animales productives et adaptées aux différentes zones climatiques locales</w:t>
            </w:r>
          </w:p>
        </w:tc>
      </w:tr>
      <w:tr w:rsidR="00F30758" w:rsidRPr="00F30758" w14:paraId="14A7715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5FFB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02D0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D4B8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8356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6118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A4E3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02F8585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3FCE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9419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72A3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BFF8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800E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729E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FC21D7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209C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E9FB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209B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ABFD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D79B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30B3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D59F8F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21C7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A520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99FC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24DF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6901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2B08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8F1CCE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FF23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D134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A8EE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9C9A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AD8C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BF9F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073F0AF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F898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BA30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A638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8913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8227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F9C6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07446798" w14:textId="77777777" w:rsidTr="00F30758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18942B0E" w14:textId="14E8A119" w:rsidR="00F30758" w:rsidRPr="00613B5C" w:rsidRDefault="00613B5C" w:rsidP="00A07215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2. : </w:t>
            </w:r>
            <w:r w:rsidR="00677D6D" w:rsidRPr="00677D6D">
              <w:rPr>
                <w:rFonts w:ascii="Arial" w:hAnsi="Arial" w:cs="Arial"/>
                <w:b/>
                <w:color w:val="000000"/>
              </w:rPr>
              <w:t>Insuffisance des paquets technologiques pour l’alimentation animale</w:t>
            </w:r>
          </w:p>
        </w:tc>
      </w:tr>
      <w:tr w:rsidR="00F30758" w:rsidRPr="00F30758" w14:paraId="5D82832A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6EBD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264B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F3AA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A78B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56F4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AC13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6B3A9DE9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EC09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F54F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C831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DFC0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93C0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0D14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5B11533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8E82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F31C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490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C111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8C48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722D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9D9C890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3855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FF35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8019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0D5F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C563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469C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136B3B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FFFA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04EA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5A54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3258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3B2D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0B32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B988B2A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962A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B4F9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9AF1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F17F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830E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81E2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74040BE" w14:textId="77777777" w:rsidTr="00F6377C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61FA66C" w14:textId="44C19F20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3. : </w:t>
            </w:r>
            <w:r w:rsidR="00A07215" w:rsidRPr="00A07215">
              <w:rPr>
                <w:rFonts w:ascii="Arial" w:hAnsi="Arial" w:cs="Arial"/>
                <w:b/>
                <w:color w:val="000000"/>
              </w:rPr>
              <w:t>Faible intensification et diversification des systèmes de production animale</w:t>
            </w:r>
          </w:p>
        </w:tc>
      </w:tr>
      <w:tr w:rsidR="00F30758" w:rsidRPr="00F30758" w14:paraId="3B440B74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0AC1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7AE5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96A9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C363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7ED3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5052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D68978A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829E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C1E5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4DBE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40C4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7A27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14CB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85AAB0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A769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4DA4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576B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8C79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DB5A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0EEB0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2F908B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01CB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94A0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AC4D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D559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8C58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F108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72B21D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13FB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6D98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4D04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7671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AF71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6BC8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337D98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F1C8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69A4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9357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5CFF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7B1C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C467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66F4FA84" w14:textId="77777777" w:rsidTr="00F6377C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C1"/>
            <w:vAlign w:val="center"/>
            <w:hideMark/>
          </w:tcPr>
          <w:p w14:paraId="00A221BD" w14:textId="15C4282A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4. : </w:t>
            </w:r>
            <w:r w:rsidR="00A07215" w:rsidRPr="00A07215">
              <w:rPr>
                <w:rFonts w:ascii="Arial" w:hAnsi="Arial" w:cs="Arial"/>
                <w:b/>
                <w:color w:val="000000"/>
              </w:rPr>
              <w:t>Faible adoption des paquets technologiques et techniques innovantes de gestion de la santé animale</w:t>
            </w:r>
          </w:p>
        </w:tc>
      </w:tr>
      <w:tr w:rsidR="00F30758" w:rsidRPr="00F30758" w14:paraId="21948AC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B964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0546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268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37D1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3713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A2C5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285536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DE27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5E31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4FC5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13E2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9CF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E0B5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5EE8708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D97F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BE11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7A4B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8085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5642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FDE8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AF52C4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2C21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BCEC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8A8D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3412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7AD0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64F1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D6FC4" w:rsidRPr="00F30758" w14:paraId="05CCA26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88CF8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44FE48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DBD11F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F2583F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03563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7D0242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1A5FA19C" w14:textId="77777777" w:rsidTr="00A60B6A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647EC2" w14:textId="16939D9A" w:rsidR="00A60B6A" w:rsidRPr="00613B5C" w:rsidRDefault="00A60B6A" w:rsidP="00A60B6A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color w:val="000000"/>
              </w:rPr>
              <w:t>5</w:t>
            </w:r>
            <w:r w:rsidRPr="00613B5C">
              <w:rPr>
                <w:rFonts w:ascii="Arial" w:hAnsi="Arial" w:cs="Arial"/>
                <w:b/>
                <w:color w:val="000000"/>
              </w:rPr>
              <w:t xml:space="preserve">. : </w:t>
            </w:r>
            <w:r w:rsidR="00A07215" w:rsidRPr="00A07215">
              <w:rPr>
                <w:rFonts w:ascii="Arial" w:hAnsi="Arial" w:cs="Arial"/>
                <w:b/>
                <w:color w:val="000000"/>
              </w:rPr>
              <w:t>Défis d’organisation des acteurs et du marché</w:t>
            </w:r>
          </w:p>
        </w:tc>
      </w:tr>
      <w:tr w:rsidR="003D6FC4" w:rsidRPr="00F30758" w14:paraId="05BAACFC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79308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206537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D79125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E8320D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D4EEFF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E1710D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D6FC4" w:rsidRPr="00F30758" w14:paraId="500AF36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79F6EA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024BC5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219975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0915FD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9D67BE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A1E640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30758" w:rsidRPr="00F30758" w14:paraId="68A62E37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164F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BD75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FE1A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038A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A43F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E711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60B6A" w:rsidRPr="00F30758" w14:paraId="190F46E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10567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92C0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CA68FF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AECDB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CD6EE5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23F8DE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42C2C7EB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4355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7E77F6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CCE4CC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722414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ECF0F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BA4A57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30758" w:rsidRPr="00613B5C" w14:paraId="0A6E5DAF" w14:textId="77777777" w:rsidTr="00F30758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1581018" w14:textId="77777777" w:rsidR="00F30758" w:rsidRPr="00613B5C" w:rsidRDefault="00F30758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Autres contraintes (à préciser) </w:t>
            </w:r>
          </w:p>
        </w:tc>
      </w:tr>
      <w:tr w:rsidR="00F30758" w:rsidRPr="00F30758" w14:paraId="0E304A6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CCAC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D1E9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AA9C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0BA0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D338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E701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BEA8203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21B0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44A7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A80F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353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B13D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593F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F2797B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A7CA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D5BD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988C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1C25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9615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8295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E582E23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3695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E35F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8C6A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AD06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A25C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7669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AE1D8A7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EC8D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C791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E20A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8650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9027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0037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CCA3F8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1522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8EFE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7DC3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8E4E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25C7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2267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75F50E63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5535EA11" w14:textId="77777777" w:rsidR="007F5D03" w:rsidRPr="003465A4" w:rsidRDefault="007F5D03" w:rsidP="007F5D03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XV</w:t>
      </w:r>
      <w:r w:rsidR="00162829" w:rsidRPr="003465A4">
        <w:rPr>
          <w:rFonts w:ascii="Arial" w:hAnsi="Arial" w:cs="Arial"/>
          <w:b/>
          <w:bCs/>
        </w:rPr>
        <w:t>I</w:t>
      </w:r>
      <w:r w:rsidR="005A72D9">
        <w:rPr>
          <w:rFonts w:ascii="Arial" w:hAnsi="Arial" w:cs="Arial"/>
          <w:b/>
          <w:bCs/>
        </w:rPr>
        <w:t>. Nombre d’</w:t>
      </w:r>
      <w:r w:rsidRPr="003465A4">
        <w:rPr>
          <w:rFonts w:ascii="Arial" w:hAnsi="Arial" w:cs="Arial"/>
          <w:b/>
          <w:bCs/>
        </w:rPr>
        <w:t xml:space="preserve">étudiants </w:t>
      </w:r>
      <w:r w:rsidR="005A72D9">
        <w:rPr>
          <w:rFonts w:ascii="Arial" w:hAnsi="Arial" w:cs="Arial"/>
          <w:b/>
          <w:bCs/>
        </w:rPr>
        <w:t xml:space="preserve">à </w:t>
      </w:r>
      <w:r w:rsidRPr="003465A4">
        <w:rPr>
          <w:rFonts w:ascii="Arial" w:hAnsi="Arial" w:cs="Arial"/>
          <w:b/>
          <w:bCs/>
        </w:rPr>
        <w:t>enrôl</w:t>
      </w:r>
      <w:r w:rsidR="005A72D9">
        <w:rPr>
          <w:rFonts w:ascii="Arial" w:hAnsi="Arial" w:cs="Arial"/>
          <w:b/>
          <w:bCs/>
        </w:rPr>
        <w:t>er</w:t>
      </w:r>
      <w:r w:rsidRPr="003465A4">
        <w:rPr>
          <w:rFonts w:ascii="Arial" w:hAnsi="Arial" w:cs="Arial"/>
          <w:b/>
          <w:bCs/>
        </w:rPr>
        <w:t xml:space="preserve"> dans le projet</w:t>
      </w:r>
      <w:r w:rsidR="006750D5" w:rsidRPr="003465A4">
        <w:rPr>
          <w:rFonts w:ascii="Arial" w:hAnsi="Arial" w:cs="Arial"/>
          <w:b/>
          <w:bCs/>
        </w:rPr>
        <w:t xml:space="preserve"> </w:t>
      </w:r>
      <w:r w:rsidR="006750D5" w:rsidRPr="003465A4">
        <w:rPr>
          <w:rFonts w:ascii="Arial" w:hAnsi="Arial" w:cs="Arial"/>
          <w:bCs/>
        </w:rPr>
        <w:t>(3 au maximum)</w:t>
      </w:r>
    </w:p>
    <w:tbl>
      <w:tblPr>
        <w:tblStyle w:val="Grilledutableau"/>
        <w:tblW w:w="5337" w:type="pct"/>
        <w:tblInd w:w="-431" w:type="dxa"/>
        <w:tblLook w:val="04A0" w:firstRow="1" w:lastRow="0" w:firstColumn="1" w:lastColumn="0" w:noHBand="0" w:noVBand="1"/>
      </w:tblPr>
      <w:tblGrid>
        <w:gridCol w:w="1560"/>
        <w:gridCol w:w="4110"/>
        <w:gridCol w:w="4116"/>
        <w:gridCol w:w="5302"/>
      </w:tblGrid>
      <w:tr w:rsidR="00C265C7" w:rsidRPr="003465A4" w14:paraId="6562B2CD" w14:textId="77777777" w:rsidTr="00C265C7">
        <w:trPr>
          <w:trHeight w:val="241"/>
        </w:trPr>
        <w:tc>
          <w:tcPr>
            <w:tcW w:w="517" w:type="pct"/>
            <w:shd w:val="clear" w:color="auto" w:fill="D9D9D9" w:themeFill="background1" w:themeFillShade="D9"/>
            <w:vAlign w:val="center"/>
          </w:tcPr>
          <w:p w14:paraId="106182FE" w14:textId="77777777" w:rsidR="00C265C7" w:rsidRPr="003465A4" w:rsidRDefault="00C265C7" w:rsidP="007F5D0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N°</w:t>
            </w:r>
          </w:p>
        </w:tc>
        <w:tc>
          <w:tcPr>
            <w:tcW w:w="1362" w:type="pct"/>
            <w:shd w:val="clear" w:color="auto" w:fill="D9D9D9" w:themeFill="background1" w:themeFillShade="D9"/>
            <w:vAlign w:val="center"/>
          </w:tcPr>
          <w:p w14:paraId="07EB0492" w14:textId="77777777" w:rsidR="00C265C7" w:rsidRPr="003465A4" w:rsidRDefault="00C265C7" w:rsidP="00E6405F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Niveau d’étude</w:t>
            </w:r>
          </w:p>
        </w:tc>
        <w:tc>
          <w:tcPr>
            <w:tcW w:w="1364" w:type="pct"/>
            <w:shd w:val="clear" w:color="auto" w:fill="D9D9D9" w:themeFill="background1" w:themeFillShade="D9"/>
            <w:vAlign w:val="center"/>
          </w:tcPr>
          <w:p w14:paraId="5E1B14A7" w14:textId="77777777" w:rsidR="00C265C7" w:rsidRPr="003465A4" w:rsidRDefault="00C265C7" w:rsidP="00C265C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Spécialité</w:t>
            </w:r>
          </w:p>
        </w:tc>
        <w:tc>
          <w:tcPr>
            <w:tcW w:w="1757" w:type="pct"/>
            <w:shd w:val="clear" w:color="auto" w:fill="D9D9D9" w:themeFill="background1" w:themeFillShade="D9"/>
          </w:tcPr>
          <w:p w14:paraId="4FF42CAC" w14:textId="77777777" w:rsidR="00C265C7" w:rsidRPr="003465A4" w:rsidRDefault="00C265C7" w:rsidP="007F5D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Effectif</w:t>
            </w:r>
          </w:p>
        </w:tc>
      </w:tr>
      <w:tr w:rsidR="00C265C7" w:rsidRPr="003465A4" w14:paraId="4FB409DA" w14:textId="77777777" w:rsidTr="00C265C7">
        <w:trPr>
          <w:trHeight w:val="253"/>
        </w:trPr>
        <w:tc>
          <w:tcPr>
            <w:tcW w:w="517" w:type="pct"/>
          </w:tcPr>
          <w:p w14:paraId="16724707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1362" w:type="pct"/>
          </w:tcPr>
          <w:p w14:paraId="391BA83E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Cs/>
              </w:rPr>
            </w:pPr>
            <w:r w:rsidRPr="003465A4">
              <w:rPr>
                <w:rFonts w:ascii="Arial" w:hAnsi="Arial" w:cs="Arial"/>
                <w:bCs/>
              </w:rPr>
              <w:t>Doctorant</w:t>
            </w:r>
          </w:p>
        </w:tc>
        <w:tc>
          <w:tcPr>
            <w:tcW w:w="1364" w:type="pct"/>
          </w:tcPr>
          <w:p w14:paraId="75121E0C" w14:textId="77777777" w:rsidR="00C265C7" w:rsidRPr="003465A4" w:rsidRDefault="00C265C7" w:rsidP="00C265C7">
            <w:pPr>
              <w:ind w:right="-426"/>
              <w:rPr>
                <w:rFonts w:ascii="Arial" w:hAnsi="Arial" w:cs="Arial"/>
                <w:bCs/>
              </w:rPr>
            </w:pPr>
          </w:p>
        </w:tc>
        <w:tc>
          <w:tcPr>
            <w:tcW w:w="1757" w:type="pct"/>
          </w:tcPr>
          <w:p w14:paraId="5317B628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</w:p>
        </w:tc>
      </w:tr>
      <w:tr w:rsidR="00C265C7" w:rsidRPr="003465A4" w14:paraId="6B52C2A0" w14:textId="77777777" w:rsidTr="00C265C7">
        <w:trPr>
          <w:trHeight w:val="253"/>
        </w:trPr>
        <w:tc>
          <w:tcPr>
            <w:tcW w:w="517" w:type="pct"/>
          </w:tcPr>
          <w:p w14:paraId="48EACA8F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1362" w:type="pct"/>
          </w:tcPr>
          <w:p w14:paraId="7269AC09" w14:textId="6C6B3661" w:rsidR="00C265C7" w:rsidRPr="003465A4" w:rsidRDefault="003A2D17" w:rsidP="00674611">
            <w:pPr>
              <w:ind w:right="-426"/>
              <w:rPr>
                <w:rFonts w:ascii="Arial" w:hAnsi="Arial" w:cs="Arial"/>
                <w:bCs/>
              </w:rPr>
            </w:pPr>
            <w:r w:rsidRPr="003A2D17">
              <w:rPr>
                <w:rFonts w:ascii="Arial" w:hAnsi="Arial" w:cs="Arial"/>
                <w:bCs/>
              </w:rPr>
              <w:t>Etudiants en master</w:t>
            </w:r>
          </w:p>
        </w:tc>
        <w:tc>
          <w:tcPr>
            <w:tcW w:w="1364" w:type="pct"/>
          </w:tcPr>
          <w:p w14:paraId="5AF9B82C" w14:textId="77777777" w:rsidR="00C265C7" w:rsidRPr="003465A4" w:rsidRDefault="00C265C7" w:rsidP="00C265C7">
            <w:pPr>
              <w:ind w:right="-426"/>
              <w:rPr>
                <w:rFonts w:ascii="Arial" w:hAnsi="Arial" w:cs="Arial"/>
                <w:bCs/>
              </w:rPr>
            </w:pPr>
          </w:p>
        </w:tc>
        <w:tc>
          <w:tcPr>
            <w:tcW w:w="1757" w:type="pct"/>
          </w:tcPr>
          <w:p w14:paraId="391B6732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</w:p>
        </w:tc>
      </w:tr>
    </w:tbl>
    <w:p w14:paraId="61016FAE" w14:textId="77777777" w:rsidR="00407ED3" w:rsidRPr="003465A4" w:rsidRDefault="00407ED3" w:rsidP="000A0B6B">
      <w:pPr>
        <w:ind w:right="-426"/>
        <w:rPr>
          <w:rFonts w:ascii="Arial" w:hAnsi="Arial" w:cs="Arial"/>
        </w:rPr>
      </w:pPr>
    </w:p>
    <w:p w14:paraId="0F265449" w14:textId="77777777" w:rsidR="00407ED3" w:rsidRPr="003465A4" w:rsidRDefault="007E793F" w:rsidP="00407ED3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XVI</w:t>
      </w:r>
      <w:r w:rsidR="00407ED3" w:rsidRPr="003465A4">
        <w:rPr>
          <w:rFonts w:ascii="Arial" w:hAnsi="Arial" w:cs="Arial"/>
          <w:b/>
          <w:bCs/>
        </w:rPr>
        <w:t>I. Identification des conseillers scientifique</w:t>
      </w:r>
      <w:r>
        <w:rPr>
          <w:rFonts w:ascii="Arial" w:hAnsi="Arial" w:cs="Arial"/>
          <w:b/>
          <w:bCs/>
        </w:rPr>
        <w:t>s</w:t>
      </w:r>
      <w:r w:rsidR="00407ED3" w:rsidRPr="003465A4">
        <w:rPr>
          <w:rFonts w:ascii="Arial" w:hAnsi="Arial" w:cs="Arial"/>
          <w:b/>
          <w:bCs/>
        </w:rPr>
        <w:t xml:space="preserve"> d</w:t>
      </w:r>
      <w:r>
        <w:rPr>
          <w:rFonts w:ascii="Arial" w:hAnsi="Arial" w:cs="Arial"/>
          <w:b/>
          <w:bCs/>
        </w:rPr>
        <w:t>u consortium</w:t>
      </w:r>
      <w:r w:rsidR="00407ED3" w:rsidRPr="003465A4">
        <w:rPr>
          <w:rFonts w:ascii="Arial" w:hAnsi="Arial" w:cs="Arial"/>
          <w:b/>
          <w:bCs/>
        </w:rPr>
        <w:t xml:space="preserve"> </w:t>
      </w:r>
      <w:r w:rsidR="00407ED3" w:rsidRPr="003465A4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>4</w:t>
      </w:r>
      <w:r w:rsidR="00407ED3" w:rsidRPr="003465A4">
        <w:rPr>
          <w:rFonts w:ascii="Arial" w:hAnsi="Arial" w:cs="Arial"/>
          <w:bCs/>
        </w:rPr>
        <w:t xml:space="preserve"> au maximum)</w:t>
      </w:r>
    </w:p>
    <w:tbl>
      <w:tblPr>
        <w:tblW w:w="5306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6"/>
        <w:gridCol w:w="1056"/>
        <w:gridCol w:w="1743"/>
        <w:gridCol w:w="2112"/>
        <w:gridCol w:w="2952"/>
        <w:gridCol w:w="2901"/>
      </w:tblGrid>
      <w:tr w:rsidR="006750D5" w:rsidRPr="003465A4" w14:paraId="2BDFD2B6" w14:textId="77777777" w:rsidTr="000B46D9">
        <w:trPr>
          <w:trHeight w:val="293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217A" w14:textId="77777777" w:rsidR="0028077E" w:rsidRPr="003465A4" w:rsidRDefault="0028077E" w:rsidP="00162829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Nom et prénom (s) 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1E8F" w14:textId="77777777" w:rsidR="0028077E" w:rsidRPr="003465A4" w:rsidRDefault="0028077E" w:rsidP="00162829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Sexe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3A99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Institution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6F9F1" w14:textId="77777777" w:rsidR="0028077E" w:rsidRPr="003465A4" w:rsidRDefault="0028077E" w:rsidP="00162829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</w:t>
            </w: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F5DC8" w14:textId="77777777" w:rsidR="0028077E" w:rsidRPr="003465A4" w:rsidRDefault="0028077E" w:rsidP="0016282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D8338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Spécialisation</w:t>
            </w:r>
          </w:p>
        </w:tc>
      </w:tr>
      <w:tr w:rsidR="0028077E" w:rsidRPr="003465A4" w14:paraId="0C0CDFA8" w14:textId="77777777" w:rsidTr="000B46D9">
        <w:trPr>
          <w:trHeight w:val="419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6204" w14:textId="77777777" w:rsidR="0028077E" w:rsidRPr="003465A4" w:rsidRDefault="0028077E" w:rsidP="001628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FB62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C6D5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7FE4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359A" w14:textId="77777777" w:rsidR="0028077E" w:rsidRPr="003465A4" w:rsidRDefault="0028077E" w:rsidP="0028077E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44BD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 </w:t>
            </w:r>
          </w:p>
          <w:p w14:paraId="7790E0CC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8077E" w:rsidRPr="003465A4" w14:paraId="46D7564B" w14:textId="77777777" w:rsidTr="000B46D9">
        <w:trPr>
          <w:trHeight w:val="419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F916" w14:textId="77777777" w:rsidR="0028077E" w:rsidRPr="003465A4" w:rsidRDefault="0028077E" w:rsidP="001628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9EA6" w14:textId="77777777" w:rsidR="0028077E" w:rsidRPr="003465A4" w:rsidRDefault="0028077E" w:rsidP="001628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465A4">
              <w:rPr>
                <w:rFonts w:ascii="Arial" w:hAnsi="Arial" w:cs="Arial"/>
                <w:i/>
                <w:iCs/>
                <w:color w:val="000000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4874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779D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83F9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BBB4D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44FD5CA1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8077E" w:rsidRPr="003465A4" w14:paraId="0114F0D5" w14:textId="77777777" w:rsidTr="000B46D9">
        <w:trPr>
          <w:trHeight w:val="419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51DD" w14:textId="77777777" w:rsidR="0028077E" w:rsidRPr="003465A4" w:rsidRDefault="0028077E" w:rsidP="001628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643A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CFDA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9C4F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772CA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BA565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1B67C664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7732A7D8" w14:textId="77777777" w:rsidR="007F5D03" w:rsidRPr="003465A4" w:rsidRDefault="007F5D03" w:rsidP="000A0B6B">
      <w:pPr>
        <w:ind w:right="-426"/>
        <w:rPr>
          <w:rFonts w:ascii="Arial" w:hAnsi="Arial" w:cs="Arial"/>
        </w:rPr>
      </w:pPr>
    </w:p>
    <w:p w14:paraId="6D5DF3AD" w14:textId="77777777" w:rsidR="00D4421E" w:rsidRPr="003465A4" w:rsidRDefault="00D4421E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</w:t>
      </w:r>
      <w:r w:rsidR="00112EC6">
        <w:rPr>
          <w:rFonts w:ascii="Arial" w:hAnsi="Arial" w:cs="Arial"/>
          <w:b/>
          <w:bCs/>
        </w:rPr>
        <w:t>VIII</w:t>
      </w:r>
      <w:r w:rsidRPr="003465A4">
        <w:rPr>
          <w:rFonts w:ascii="Arial" w:hAnsi="Arial" w:cs="Arial"/>
          <w:b/>
          <w:bCs/>
        </w:rPr>
        <w:t xml:space="preserve">. Dispositif </w:t>
      </w:r>
      <w:r w:rsidR="00F02BDA" w:rsidRPr="003465A4">
        <w:rPr>
          <w:rFonts w:ascii="Arial" w:hAnsi="Arial" w:cs="Arial"/>
          <w:b/>
          <w:bCs/>
        </w:rPr>
        <w:t xml:space="preserve">interne </w:t>
      </w:r>
      <w:r w:rsidRPr="003465A4">
        <w:rPr>
          <w:rFonts w:ascii="Arial" w:hAnsi="Arial" w:cs="Arial"/>
          <w:b/>
          <w:bCs/>
        </w:rPr>
        <w:t xml:space="preserve">de </w:t>
      </w:r>
      <w:r w:rsidR="00F02BDA" w:rsidRPr="003465A4">
        <w:rPr>
          <w:rFonts w:ascii="Arial" w:hAnsi="Arial" w:cs="Arial"/>
          <w:b/>
          <w:bCs/>
        </w:rPr>
        <w:t xml:space="preserve">coordination, de </w:t>
      </w:r>
      <w:r w:rsidRPr="003465A4">
        <w:rPr>
          <w:rFonts w:ascii="Arial" w:hAnsi="Arial" w:cs="Arial"/>
          <w:b/>
          <w:bCs/>
        </w:rPr>
        <w:t>suivi-évaluation</w:t>
      </w:r>
      <w:r w:rsidR="00F02BDA" w:rsidRPr="003465A4">
        <w:rPr>
          <w:rFonts w:ascii="Arial" w:hAnsi="Arial" w:cs="Arial"/>
          <w:b/>
          <w:bCs/>
        </w:rPr>
        <w:t xml:space="preserve">-capitalisation et de valorisation des résultats </w:t>
      </w:r>
      <w:r w:rsidR="00A84CF2" w:rsidRPr="003465A4">
        <w:rPr>
          <w:rFonts w:ascii="Arial" w:hAnsi="Arial" w:cs="Arial"/>
          <w:bCs/>
        </w:rPr>
        <w:t>(6</w:t>
      </w:r>
      <w:r w:rsidR="00F02BDA" w:rsidRPr="003465A4">
        <w:rPr>
          <w:rFonts w:ascii="Arial" w:hAnsi="Arial" w:cs="Arial"/>
          <w:bCs/>
        </w:rPr>
        <w:t>00</w:t>
      </w:r>
      <w:r w:rsidRPr="003465A4">
        <w:rPr>
          <w:rFonts w:ascii="Arial" w:hAnsi="Arial" w:cs="Arial"/>
          <w:bCs/>
        </w:rPr>
        <w:t xml:space="preserve"> mots maximum)</w:t>
      </w:r>
    </w:p>
    <w:p w14:paraId="485A3327" w14:textId="77777777" w:rsidR="00F02BDA" w:rsidRPr="003465A4" w:rsidRDefault="00112EC6" w:rsidP="000A0B6B">
      <w:pPr>
        <w:ind w:right="-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XVIII</w:t>
      </w:r>
      <w:r w:rsidR="00F02BDA" w:rsidRPr="003465A4">
        <w:rPr>
          <w:rFonts w:ascii="Arial" w:hAnsi="Arial" w:cs="Arial"/>
          <w:bCs/>
        </w:rPr>
        <w:t xml:space="preserve">.1. Dispositif interne de coordination </w:t>
      </w:r>
    </w:p>
    <w:p w14:paraId="47692A05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287DED44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02040F51" w14:textId="77777777" w:rsidR="00787D92" w:rsidRPr="003465A4" w:rsidRDefault="00787D92" w:rsidP="000A0B6B">
      <w:pPr>
        <w:ind w:right="-426"/>
        <w:rPr>
          <w:rFonts w:ascii="Arial" w:hAnsi="Arial" w:cs="Arial"/>
          <w:bCs/>
        </w:rPr>
      </w:pPr>
    </w:p>
    <w:p w14:paraId="70CC4015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Cs/>
        </w:rPr>
        <w:t>X</w:t>
      </w:r>
      <w:r w:rsidR="00112EC6">
        <w:rPr>
          <w:rFonts w:ascii="Arial" w:hAnsi="Arial" w:cs="Arial"/>
          <w:bCs/>
        </w:rPr>
        <w:t>VII</w:t>
      </w:r>
      <w:r w:rsidR="007D0C3F" w:rsidRPr="003465A4">
        <w:rPr>
          <w:rFonts w:ascii="Arial" w:hAnsi="Arial" w:cs="Arial"/>
          <w:bCs/>
        </w:rPr>
        <w:t>I</w:t>
      </w:r>
      <w:r w:rsidRPr="003465A4">
        <w:rPr>
          <w:rFonts w:ascii="Arial" w:hAnsi="Arial" w:cs="Arial"/>
          <w:bCs/>
        </w:rPr>
        <w:t xml:space="preserve">.2. Dispositif interne de suivi-évaluation-capitalisation </w:t>
      </w:r>
    </w:p>
    <w:p w14:paraId="66C36588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711B0592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34B192D9" w14:textId="77777777" w:rsidR="00787D92" w:rsidRPr="003465A4" w:rsidRDefault="00787D92" w:rsidP="000A0B6B">
      <w:pPr>
        <w:ind w:right="-426"/>
        <w:rPr>
          <w:rFonts w:ascii="Arial" w:hAnsi="Arial" w:cs="Arial"/>
          <w:bCs/>
        </w:rPr>
      </w:pPr>
    </w:p>
    <w:p w14:paraId="1B5B5C63" w14:textId="77777777" w:rsidR="00662DC0" w:rsidRPr="003465A4" w:rsidRDefault="00F02BDA" w:rsidP="000A0B6B">
      <w:pPr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Cs/>
        </w:rPr>
        <w:t>X</w:t>
      </w:r>
      <w:r w:rsidR="00112EC6">
        <w:rPr>
          <w:rFonts w:ascii="Arial" w:hAnsi="Arial" w:cs="Arial"/>
          <w:bCs/>
        </w:rPr>
        <w:t>VII</w:t>
      </w:r>
      <w:r w:rsidR="007D0C3F" w:rsidRPr="003465A4">
        <w:rPr>
          <w:rFonts w:ascii="Arial" w:hAnsi="Arial" w:cs="Arial"/>
          <w:bCs/>
        </w:rPr>
        <w:t>I</w:t>
      </w:r>
      <w:r w:rsidRPr="003465A4">
        <w:rPr>
          <w:rFonts w:ascii="Arial" w:hAnsi="Arial" w:cs="Arial"/>
          <w:bCs/>
        </w:rPr>
        <w:t>.3. Dispositif interne de valorisation des résultats</w:t>
      </w:r>
    </w:p>
    <w:p w14:paraId="1AF3F55E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1C18E1DB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019D45B6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0987FE9C" w14:textId="77777777" w:rsidR="005C2ADE" w:rsidRPr="003465A4" w:rsidRDefault="005C2ADE" w:rsidP="000A0B6B">
      <w:pPr>
        <w:ind w:right="-426"/>
        <w:rPr>
          <w:rFonts w:ascii="Arial" w:hAnsi="Arial" w:cs="Arial"/>
          <w:b/>
          <w:bCs/>
        </w:rPr>
      </w:pPr>
    </w:p>
    <w:p w14:paraId="413F4F96" w14:textId="77777777" w:rsidR="005C2ADE" w:rsidRPr="003465A4" w:rsidRDefault="007D0C3F" w:rsidP="005C2ADE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  <w:bCs/>
        </w:rPr>
        <w:t>X</w:t>
      </w:r>
      <w:r w:rsidR="00E7340C">
        <w:rPr>
          <w:rFonts w:ascii="Arial" w:hAnsi="Arial" w:cs="Arial"/>
          <w:b/>
          <w:bCs/>
        </w:rPr>
        <w:t>I</w:t>
      </w:r>
      <w:r w:rsidR="005C2ADE" w:rsidRPr="003465A4">
        <w:rPr>
          <w:rFonts w:ascii="Arial" w:hAnsi="Arial" w:cs="Arial"/>
          <w:b/>
          <w:bCs/>
        </w:rPr>
        <w:t xml:space="preserve">X. Moyens « plateau technique, équipement, dispositif, matériel, financier et humain » </w:t>
      </w:r>
      <w:r w:rsidR="00E6405F" w:rsidRPr="003465A4">
        <w:rPr>
          <w:rFonts w:ascii="Arial" w:hAnsi="Arial" w:cs="Arial"/>
          <w:b/>
          <w:bCs/>
        </w:rPr>
        <w:t xml:space="preserve">disponibles </w:t>
      </w:r>
      <w:r w:rsidR="005C2ADE" w:rsidRPr="003465A4">
        <w:rPr>
          <w:rFonts w:ascii="Arial" w:hAnsi="Arial" w:cs="Arial"/>
          <w:bCs/>
        </w:rPr>
        <w:t>(</w:t>
      </w:r>
      <w:r w:rsidR="00A84CF2" w:rsidRPr="003465A4">
        <w:rPr>
          <w:rFonts w:ascii="Arial" w:hAnsi="Arial" w:cs="Arial"/>
          <w:bCs/>
        </w:rPr>
        <w:t>10</w:t>
      </w:r>
      <w:r w:rsidR="005C2ADE" w:rsidRPr="003465A4">
        <w:rPr>
          <w:rFonts w:ascii="Arial" w:hAnsi="Arial" w:cs="Arial"/>
          <w:bCs/>
        </w:rPr>
        <w:t>00 mots maximum)</w:t>
      </w:r>
    </w:p>
    <w:p w14:paraId="34DCF337" w14:textId="77777777" w:rsidR="005C2ADE" w:rsidRPr="003465A4" w:rsidRDefault="005C2ADE" w:rsidP="000A0B6B">
      <w:pPr>
        <w:ind w:right="-426"/>
        <w:rPr>
          <w:rFonts w:ascii="Arial" w:hAnsi="Arial" w:cs="Arial"/>
          <w:b/>
          <w:bCs/>
        </w:rPr>
      </w:pPr>
    </w:p>
    <w:p w14:paraId="1B6B4C51" w14:textId="77777777" w:rsidR="005C2ADE" w:rsidRPr="003465A4" w:rsidRDefault="005C2ADE" w:rsidP="000A0B6B">
      <w:pPr>
        <w:ind w:right="-426"/>
        <w:rPr>
          <w:rFonts w:ascii="Arial" w:hAnsi="Arial" w:cs="Arial"/>
          <w:b/>
          <w:bCs/>
        </w:rPr>
      </w:pPr>
    </w:p>
    <w:p w14:paraId="7E5B6FE7" w14:textId="77777777" w:rsidR="00787D92" w:rsidRPr="003465A4" w:rsidRDefault="00787D92" w:rsidP="000A0B6B">
      <w:pPr>
        <w:ind w:right="-426"/>
        <w:rPr>
          <w:rFonts w:ascii="Arial" w:hAnsi="Arial" w:cs="Arial"/>
          <w:b/>
          <w:bCs/>
        </w:rPr>
      </w:pPr>
    </w:p>
    <w:p w14:paraId="14E0DEC4" w14:textId="77777777" w:rsidR="00787D92" w:rsidRPr="003465A4" w:rsidRDefault="00787D92" w:rsidP="000A0B6B">
      <w:pPr>
        <w:ind w:right="-426"/>
        <w:rPr>
          <w:rFonts w:ascii="Arial" w:hAnsi="Arial" w:cs="Arial"/>
          <w:b/>
          <w:bCs/>
        </w:rPr>
      </w:pPr>
    </w:p>
    <w:p w14:paraId="11CEC3C5" w14:textId="77777777" w:rsidR="00662DC0" w:rsidRPr="003465A4" w:rsidRDefault="00662DC0" w:rsidP="000A0B6B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  <w:bCs/>
        </w:rPr>
        <w:t>XX. Dispositions d’éthique « confidentialité</w:t>
      </w:r>
      <w:r w:rsidR="008753D9" w:rsidRPr="003465A4">
        <w:rPr>
          <w:rFonts w:ascii="Arial" w:hAnsi="Arial" w:cs="Arial"/>
          <w:b/>
          <w:bCs/>
        </w:rPr>
        <w:t>, sécurité, liberté, vie privée</w:t>
      </w:r>
      <w:r w:rsidRPr="003465A4">
        <w:rPr>
          <w:rFonts w:ascii="Arial" w:hAnsi="Arial" w:cs="Arial"/>
          <w:b/>
          <w:bCs/>
        </w:rPr>
        <w:t xml:space="preserve">… » prévues </w:t>
      </w:r>
      <w:r w:rsidR="00E7340C">
        <w:rPr>
          <w:rFonts w:ascii="Arial" w:hAnsi="Arial" w:cs="Arial"/>
          <w:bCs/>
        </w:rPr>
        <w:t>(20</w:t>
      </w:r>
      <w:r w:rsidRPr="003465A4">
        <w:rPr>
          <w:rFonts w:ascii="Arial" w:hAnsi="Arial" w:cs="Arial"/>
          <w:bCs/>
        </w:rPr>
        <w:t>0 mots maximum)</w:t>
      </w:r>
    </w:p>
    <w:p w14:paraId="443929BE" w14:textId="77777777" w:rsidR="00662DC0" w:rsidRPr="003465A4" w:rsidRDefault="00662DC0" w:rsidP="000A0B6B">
      <w:pPr>
        <w:tabs>
          <w:tab w:val="left" w:pos="1788"/>
        </w:tabs>
        <w:ind w:right="-426"/>
        <w:rPr>
          <w:rFonts w:ascii="Arial" w:hAnsi="Arial" w:cs="Arial"/>
        </w:rPr>
      </w:pPr>
    </w:p>
    <w:p w14:paraId="60033B4F" w14:textId="77777777" w:rsidR="00662DC0" w:rsidRPr="003465A4" w:rsidRDefault="00662DC0" w:rsidP="000A0B6B">
      <w:pPr>
        <w:rPr>
          <w:rFonts w:ascii="Arial" w:hAnsi="Arial" w:cs="Arial"/>
          <w:b/>
          <w:bCs/>
        </w:rPr>
      </w:pPr>
    </w:p>
    <w:p w14:paraId="77072501" w14:textId="77777777" w:rsidR="00C2363F" w:rsidRDefault="005601ED" w:rsidP="000A0B6B">
      <w:pPr>
        <w:tabs>
          <w:tab w:val="left" w:pos="1788"/>
        </w:tabs>
        <w:rPr>
          <w:rFonts w:ascii="Arial" w:hAnsi="Arial" w:cs="Arial"/>
        </w:rPr>
      </w:pPr>
      <w:r w:rsidRPr="003465A4">
        <w:rPr>
          <w:rFonts w:ascii="Arial" w:hAnsi="Arial" w:cs="Arial"/>
        </w:rPr>
        <w:tab/>
      </w:r>
    </w:p>
    <w:p w14:paraId="6823995D" w14:textId="77777777" w:rsidR="00E7340C" w:rsidRDefault="00E7340C" w:rsidP="000A0B6B">
      <w:pPr>
        <w:tabs>
          <w:tab w:val="left" w:pos="1788"/>
        </w:tabs>
        <w:rPr>
          <w:rFonts w:ascii="Arial" w:hAnsi="Arial" w:cs="Arial"/>
        </w:rPr>
      </w:pPr>
    </w:p>
    <w:p w14:paraId="38BF6452" w14:textId="77777777" w:rsidR="00E7340C" w:rsidRPr="003465A4" w:rsidRDefault="00E7340C" w:rsidP="000A0B6B">
      <w:pPr>
        <w:tabs>
          <w:tab w:val="left" w:pos="1788"/>
        </w:tabs>
        <w:rPr>
          <w:rFonts w:ascii="Arial" w:hAnsi="Arial" w:cs="Arial"/>
        </w:rPr>
      </w:pPr>
    </w:p>
    <w:p w14:paraId="217867F8" w14:textId="77777777" w:rsidR="00AC451B" w:rsidRPr="003465A4" w:rsidRDefault="00AC451B" w:rsidP="000A0B6B">
      <w:pPr>
        <w:tabs>
          <w:tab w:val="left" w:pos="1788"/>
        </w:tabs>
        <w:rPr>
          <w:rFonts w:ascii="Arial" w:hAnsi="Arial" w:cs="Arial"/>
        </w:rPr>
      </w:pPr>
    </w:p>
    <w:p w14:paraId="23396831" w14:textId="77D5021F" w:rsidR="0091738C" w:rsidRPr="003465A4" w:rsidRDefault="00787D92" w:rsidP="00787D92">
      <w:pPr>
        <w:shd w:val="clear" w:color="auto" w:fill="D9D9D9" w:themeFill="background1" w:themeFillShade="D9"/>
        <w:ind w:right="-597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XX</w:t>
      </w:r>
      <w:r w:rsidR="007D0C3F" w:rsidRPr="003465A4">
        <w:rPr>
          <w:rFonts w:ascii="Arial" w:hAnsi="Arial" w:cs="Arial"/>
          <w:b/>
          <w:bCs/>
        </w:rPr>
        <w:t>I</w:t>
      </w:r>
      <w:r w:rsidRPr="003465A4">
        <w:rPr>
          <w:rFonts w:ascii="Arial" w:hAnsi="Arial" w:cs="Arial"/>
          <w:b/>
          <w:bCs/>
        </w:rPr>
        <w:t xml:space="preserve">. </w:t>
      </w:r>
      <w:r w:rsidR="0091738C" w:rsidRPr="003465A4">
        <w:rPr>
          <w:rFonts w:ascii="Arial" w:hAnsi="Arial" w:cs="Arial"/>
          <w:b/>
          <w:bCs/>
        </w:rPr>
        <w:t xml:space="preserve">Répartition du budget demandé </w:t>
      </w:r>
      <w:r w:rsidR="003D61F8" w:rsidRPr="003465A4">
        <w:rPr>
          <w:rFonts w:ascii="Arial" w:hAnsi="Arial" w:cs="Arial"/>
          <w:b/>
          <w:bCs/>
        </w:rPr>
        <w:t>au FO</w:t>
      </w:r>
      <w:r w:rsidR="00D046A7">
        <w:rPr>
          <w:rFonts w:ascii="Arial" w:hAnsi="Arial" w:cs="Arial"/>
          <w:b/>
          <w:bCs/>
        </w:rPr>
        <w:t>OSER</w:t>
      </w:r>
      <w:r w:rsidR="003D61F8" w:rsidRPr="003465A4">
        <w:rPr>
          <w:rFonts w:ascii="Arial" w:hAnsi="Arial" w:cs="Arial"/>
          <w:b/>
          <w:bCs/>
        </w:rPr>
        <w:t xml:space="preserve"> </w:t>
      </w:r>
      <w:r w:rsidR="0091738C" w:rsidRPr="003465A4">
        <w:rPr>
          <w:rFonts w:ascii="Arial" w:hAnsi="Arial" w:cs="Arial"/>
          <w:b/>
          <w:bCs/>
        </w:rPr>
        <w:t xml:space="preserve">par partenaire </w:t>
      </w:r>
      <w:r w:rsidR="002F4E87" w:rsidRPr="003465A4">
        <w:rPr>
          <w:rFonts w:ascii="Arial" w:hAnsi="Arial" w:cs="Arial"/>
          <w:bCs/>
        </w:rPr>
        <w:t>(inscrire le montant que chaque partenaire doit recevoir du FO</w:t>
      </w:r>
      <w:r w:rsidR="00D046A7">
        <w:rPr>
          <w:rFonts w:ascii="Arial" w:hAnsi="Arial" w:cs="Arial"/>
          <w:bCs/>
        </w:rPr>
        <w:t>SER</w:t>
      </w:r>
      <w:r w:rsidR="002F4E87" w:rsidRPr="003465A4">
        <w:rPr>
          <w:rFonts w:ascii="Arial" w:hAnsi="Arial" w:cs="Arial"/>
          <w:bCs/>
        </w:rPr>
        <w:t>)</w:t>
      </w:r>
    </w:p>
    <w:tbl>
      <w:tblPr>
        <w:tblW w:w="5674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9"/>
        <w:gridCol w:w="2566"/>
        <w:gridCol w:w="1208"/>
        <w:gridCol w:w="1301"/>
        <w:gridCol w:w="1301"/>
        <w:gridCol w:w="1301"/>
        <w:gridCol w:w="1301"/>
        <w:gridCol w:w="1307"/>
        <w:gridCol w:w="634"/>
      </w:tblGrid>
      <w:tr w:rsidR="002F4E87" w:rsidRPr="003465A4" w14:paraId="0D690A3D" w14:textId="77777777" w:rsidTr="00262C2C">
        <w:trPr>
          <w:trHeight w:val="393"/>
          <w:tblHeader/>
        </w:trPr>
        <w:tc>
          <w:tcPr>
            <w:tcW w:w="1592" w:type="pct"/>
            <w:shd w:val="clear" w:color="000000" w:fill="E7E6E6"/>
            <w:vAlign w:val="center"/>
            <w:hideMark/>
          </w:tcPr>
          <w:p w14:paraId="6C5EE422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Rubriques</w:t>
            </w:r>
          </w:p>
        </w:tc>
        <w:tc>
          <w:tcPr>
            <w:tcW w:w="801" w:type="pct"/>
            <w:shd w:val="clear" w:color="000000" w:fill="E7E6E6"/>
            <w:vAlign w:val="center"/>
            <w:hideMark/>
          </w:tcPr>
          <w:p w14:paraId="0F62DF5F" w14:textId="3A7E1086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 xml:space="preserve">Coût associé budget demandé au </w:t>
            </w:r>
            <w:r w:rsidR="00D046A7">
              <w:rPr>
                <w:rFonts w:ascii="Arial" w:hAnsi="Arial" w:cs="Arial"/>
                <w:b/>
                <w:bCs/>
                <w:color w:val="000000"/>
              </w:rPr>
              <w:t>FOSER</w:t>
            </w:r>
          </w:p>
        </w:tc>
        <w:tc>
          <w:tcPr>
            <w:tcW w:w="377" w:type="pct"/>
            <w:shd w:val="clear" w:color="000000" w:fill="E7E6E6"/>
            <w:vAlign w:val="center"/>
            <w:hideMark/>
          </w:tcPr>
          <w:p w14:paraId="5F1FEC1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porteuse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66B1317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1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36C4109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2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1ABCCFE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3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5880144D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4</w:t>
            </w:r>
          </w:p>
        </w:tc>
        <w:tc>
          <w:tcPr>
            <w:tcW w:w="408" w:type="pct"/>
            <w:shd w:val="clear" w:color="000000" w:fill="E7E6E6"/>
            <w:vAlign w:val="center"/>
            <w:hideMark/>
          </w:tcPr>
          <w:p w14:paraId="4497A9D6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5</w:t>
            </w:r>
          </w:p>
        </w:tc>
        <w:tc>
          <w:tcPr>
            <w:tcW w:w="198" w:type="pct"/>
            <w:shd w:val="clear" w:color="000000" w:fill="E7E6E6"/>
            <w:vAlign w:val="center"/>
            <w:hideMark/>
          </w:tcPr>
          <w:p w14:paraId="095B44BF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(%)</w:t>
            </w:r>
          </w:p>
        </w:tc>
      </w:tr>
      <w:tr w:rsidR="002F4E87" w:rsidRPr="003465A4" w14:paraId="3F281F0B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11BA782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Matériels et fournitures (consommables)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399FB67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2F6CFB55" w14:textId="77777777" w:rsidTr="00262C2C">
        <w:trPr>
          <w:trHeight w:val="358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013BAFBC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Matériels informatiques</w:t>
            </w:r>
          </w:p>
        </w:tc>
        <w:tc>
          <w:tcPr>
            <w:tcW w:w="801" w:type="pct"/>
            <w:vAlign w:val="center"/>
            <w:hideMark/>
          </w:tcPr>
          <w:p w14:paraId="69D15E6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201F0AC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1ED618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AC3BE8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271214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91576C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77AAB1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802D332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1EE81A5" w14:textId="77777777" w:rsidTr="00262C2C">
        <w:trPr>
          <w:trHeight w:val="355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02F2C160" w14:textId="77777777" w:rsidR="002F4E87" w:rsidRPr="003465A4" w:rsidRDefault="00DC660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</w:t>
            </w:r>
            <w:r w:rsidR="002F4E87" w:rsidRPr="003465A4">
              <w:rPr>
                <w:rFonts w:ascii="Arial" w:hAnsi="Arial" w:cs="Arial"/>
                <w:color w:val="000000"/>
              </w:rPr>
              <w:t>onsommables informatiques</w:t>
            </w:r>
          </w:p>
        </w:tc>
        <w:tc>
          <w:tcPr>
            <w:tcW w:w="801" w:type="pct"/>
            <w:vAlign w:val="center"/>
            <w:hideMark/>
          </w:tcPr>
          <w:p w14:paraId="35F13D0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2BEA4B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6C0C36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C166ED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3A60B3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408F4C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06A442A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669EB765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C6607" w:rsidRPr="003465A4" w14:paraId="28B3139E" w14:textId="77777777" w:rsidTr="00262C2C">
        <w:trPr>
          <w:trHeight w:val="418"/>
        </w:trPr>
        <w:tc>
          <w:tcPr>
            <w:tcW w:w="1592" w:type="pct"/>
            <w:shd w:val="clear" w:color="000000" w:fill="FFFFFF"/>
            <w:vAlign w:val="center"/>
          </w:tcPr>
          <w:p w14:paraId="65F07C9E" w14:textId="77777777" w:rsidR="00DC6607" w:rsidRPr="003465A4" w:rsidRDefault="00DC6607" w:rsidP="00DC660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Fournitures de bureau</w:t>
            </w:r>
          </w:p>
        </w:tc>
        <w:tc>
          <w:tcPr>
            <w:tcW w:w="801" w:type="pct"/>
            <w:vAlign w:val="center"/>
          </w:tcPr>
          <w:p w14:paraId="55E9A5F8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77" w:type="pct"/>
            <w:vAlign w:val="center"/>
          </w:tcPr>
          <w:p w14:paraId="7F90FC7F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7833996E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6E92168E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757840B1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2156B0ED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8" w:type="pct"/>
            <w:vAlign w:val="center"/>
          </w:tcPr>
          <w:p w14:paraId="15CE39DC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" w:type="pct"/>
            <w:vAlign w:val="center"/>
          </w:tcPr>
          <w:p w14:paraId="238E6485" w14:textId="77777777" w:rsidR="00DC6607" w:rsidRPr="003465A4" w:rsidRDefault="00DC6607" w:rsidP="002F4E8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F4E87" w:rsidRPr="003465A4" w14:paraId="37C5D977" w14:textId="77777777" w:rsidTr="00262C2C">
        <w:trPr>
          <w:trHeight w:val="396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79044AF1" w14:textId="77777777" w:rsidR="002F4E87" w:rsidRPr="003465A4" w:rsidRDefault="00DC660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Matériels</w:t>
            </w:r>
            <w:r w:rsidR="002F4E87" w:rsidRPr="003465A4">
              <w:rPr>
                <w:rFonts w:ascii="Arial" w:hAnsi="Arial" w:cs="Arial"/>
                <w:color w:val="000000"/>
              </w:rPr>
              <w:t xml:space="preserve"> de bureau</w:t>
            </w:r>
          </w:p>
        </w:tc>
        <w:tc>
          <w:tcPr>
            <w:tcW w:w="801" w:type="pct"/>
            <w:vAlign w:val="center"/>
            <w:hideMark/>
          </w:tcPr>
          <w:p w14:paraId="34BC08B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2CA8515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0455B2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FC7049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10806B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BF7AAD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761278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2536862B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3E0C28B0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3C348CC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Consommables de laboratoire</w:t>
            </w:r>
          </w:p>
        </w:tc>
        <w:tc>
          <w:tcPr>
            <w:tcW w:w="801" w:type="pct"/>
            <w:vAlign w:val="center"/>
            <w:hideMark/>
          </w:tcPr>
          <w:p w14:paraId="4708E93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3BE7845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BCC377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478F63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F89C2D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3039FE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6D1AEBF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CDB244B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16D405FF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7381C0C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lastRenderedPageBreak/>
              <w:t>Sous total 1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53CE62A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2FAB3C9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574149B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EB60D4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92768A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7E6BA3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1981B66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203E7325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4EE4164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5EF6B9E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Equipements et matériels spécifiques (Matériels durables et équipements)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3A471B4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039E9B45" w14:textId="77777777" w:rsidTr="00262C2C">
        <w:trPr>
          <w:trHeight w:val="609"/>
        </w:trPr>
        <w:tc>
          <w:tcPr>
            <w:tcW w:w="1592" w:type="pct"/>
            <w:vAlign w:val="center"/>
            <w:hideMark/>
          </w:tcPr>
          <w:p w14:paraId="534F87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Equipements et matériels spécifiques</w:t>
            </w:r>
          </w:p>
        </w:tc>
        <w:tc>
          <w:tcPr>
            <w:tcW w:w="801" w:type="pct"/>
            <w:vAlign w:val="center"/>
            <w:hideMark/>
          </w:tcPr>
          <w:p w14:paraId="2D1E467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D824C5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AB7DB9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A70AB1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F606CC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1398C2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67C150D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E46F7D5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183F73A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76B7675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2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7503E35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3136960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626F87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015D5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0B50FC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D2AD24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3ED0F1B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70D5B4BF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66167E0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4EB03F0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Mobilité et prise en charge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5A6E593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2DC80DD9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71DACE7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de mission </w:t>
            </w:r>
          </w:p>
        </w:tc>
        <w:tc>
          <w:tcPr>
            <w:tcW w:w="801" w:type="pct"/>
            <w:vAlign w:val="center"/>
            <w:hideMark/>
          </w:tcPr>
          <w:p w14:paraId="7230BAF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5281BE6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671FDB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E1FF5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B1478A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B657B5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F3A1FF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3E9DCC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B342B6E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6EC7F6D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Main d’œuvre occasionnelle</w:t>
            </w:r>
          </w:p>
        </w:tc>
        <w:tc>
          <w:tcPr>
            <w:tcW w:w="801" w:type="pct"/>
            <w:vAlign w:val="center"/>
            <w:hideMark/>
          </w:tcPr>
          <w:p w14:paraId="0855EBC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6343F2C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0C6D92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7855A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1EDB63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774546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24D6563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DB59C26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B8720DE" w14:textId="77777777" w:rsidTr="00262C2C">
        <w:trPr>
          <w:trHeight w:val="392"/>
        </w:trPr>
        <w:tc>
          <w:tcPr>
            <w:tcW w:w="1592" w:type="pct"/>
            <w:vAlign w:val="center"/>
            <w:hideMark/>
          </w:tcPr>
          <w:p w14:paraId="2B72FBB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de transport (déplacements)</w:t>
            </w:r>
          </w:p>
        </w:tc>
        <w:tc>
          <w:tcPr>
            <w:tcW w:w="801" w:type="pct"/>
            <w:vAlign w:val="center"/>
            <w:hideMark/>
          </w:tcPr>
          <w:p w14:paraId="752EA23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191328C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F0FFE5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39CEAE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5EB981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A35DEC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1FAF616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2637F38D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E778DAE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A04CAC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de participation</w:t>
            </w:r>
          </w:p>
        </w:tc>
        <w:tc>
          <w:tcPr>
            <w:tcW w:w="801" w:type="pct"/>
            <w:vAlign w:val="center"/>
            <w:hideMark/>
          </w:tcPr>
          <w:p w14:paraId="44E3FDD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98F3C1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700FD4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C02164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71CF7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D4B4BC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CA7280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3B83FE2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F5C1098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B83181E" w14:textId="77777777" w:rsidR="002F4E87" w:rsidRPr="003465A4" w:rsidRDefault="002F4E87" w:rsidP="00764B1C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d’expertise extérieure</w:t>
            </w:r>
          </w:p>
        </w:tc>
        <w:tc>
          <w:tcPr>
            <w:tcW w:w="801" w:type="pct"/>
            <w:vAlign w:val="center"/>
            <w:hideMark/>
          </w:tcPr>
          <w:p w14:paraId="0F40EA7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86F166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8BBDC2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9F91FA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5411E7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E39B2C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268CABC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DA6B433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6FB38212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09F59208" w14:textId="77777777" w:rsidR="002F4E87" w:rsidRPr="003465A4" w:rsidRDefault="002F4E87" w:rsidP="00764B1C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d’analyse </w:t>
            </w:r>
            <w:r w:rsidR="00147307">
              <w:rPr>
                <w:rFonts w:ascii="Arial" w:hAnsi="Arial" w:cs="Arial"/>
                <w:color w:val="000000"/>
              </w:rPr>
              <w:t xml:space="preserve">de </w:t>
            </w:r>
            <w:r w:rsidR="00764B1C">
              <w:rPr>
                <w:rFonts w:ascii="Arial" w:hAnsi="Arial" w:cs="Arial"/>
                <w:color w:val="000000"/>
              </w:rPr>
              <w:t>laboratoire extérieur</w:t>
            </w:r>
            <w:r w:rsidR="00147307">
              <w:rPr>
                <w:rFonts w:ascii="Arial" w:hAnsi="Arial" w:cs="Arial"/>
                <w:color w:val="000000"/>
              </w:rPr>
              <w:t xml:space="preserve"> (laboratoire hors des structures en partenariat dans le projet)</w:t>
            </w:r>
          </w:p>
        </w:tc>
        <w:tc>
          <w:tcPr>
            <w:tcW w:w="801" w:type="pct"/>
            <w:vAlign w:val="center"/>
            <w:hideMark/>
          </w:tcPr>
          <w:p w14:paraId="2CEFE54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A3C446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5196C0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B511F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2327A1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582C9A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557EEAE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0106749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DE5C45D" w14:textId="77777777" w:rsidTr="00262C2C">
        <w:trPr>
          <w:trHeight w:val="399"/>
        </w:trPr>
        <w:tc>
          <w:tcPr>
            <w:tcW w:w="1592" w:type="pct"/>
            <w:vAlign w:val="center"/>
            <w:hideMark/>
          </w:tcPr>
          <w:p w14:paraId="5491D5B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d’entretien matériel roulant</w:t>
            </w:r>
          </w:p>
        </w:tc>
        <w:tc>
          <w:tcPr>
            <w:tcW w:w="801" w:type="pct"/>
            <w:vAlign w:val="center"/>
            <w:hideMark/>
          </w:tcPr>
          <w:p w14:paraId="79C199E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133B63B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86CD03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17D00C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392FB7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8C556F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25A673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DA56A23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377EB666" w14:textId="77777777" w:rsidTr="00262C2C">
        <w:trPr>
          <w:trHeight w:val="419"/>
        </w:trPr>
        <w:tc>
          <w:tcPr>
            <w:tcW w:w="1592" w:type="pct"/>
            <w:vAlign w:val="center"/>
            <w:hideMark/>
          </w:tcPr>
          <w:p w14:paraId="02AB032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d’entretien matériel spécifique</w:t>
            </w:r>
          </w:p>
        </w:tc>
        <w:tc>
          <w:tcPr>
            <w:tcW w:w="801" w:type="pct"/>
            <w:vAlign w:val="center"/>
            <w:hideMark/>
          </w:tcPr>
          <w:p w14:paraId="75A56B3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660F6B6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89875B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BE977E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6AA95A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93B86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6BA59E1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BAFEF5E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A3D0293" w14:textId="77777777" w:rsidTr="00262C2C">
        <w:trPr>
          <w:trHeight w:val="373"/>
        </w:trPr>
        <w:tc>
          <w:tcPr>
            <w:tcW w:w="1592" w:type="pct"/>
            <w:vAlign w:val="center"/>
            <w:hideMark/>
          </w:tcPr>
          <w:p w14:paraId="13284B5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Assurance</w:t>
            </w:r>
          </w:p>
        </w:tc>
        <w:tc>
          <w:tcPr>
            <w:tcW w:w="801" w:type="pct"/>
            <w:vAlign w:val="center"/>
            <w:hideMark/>
          </w:tcPr>
          <w:p w14:paraId="0BDDF0E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5C6F107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BD7F44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6C25CF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974890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6B8C41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9470F8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62A925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11FBCCE" w14:textId="77777777" w:rsidTr="00262C2C">
        <w:trPr>
          <w:trHeight w:val="373"/>
        </w:trPr>
        <w:tc>
          <w:tcPr>
            <w:tcW w:w="1592" w:type="pct"/>
            <w:vAlign w:val="center"/>
            <w:hideMark/>
          </w:tcPr>
          <w:p w14:paraId="71989BB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d'allocation (étudiants) </w:t>
            </w:r>
          </w:p>
        </w:tc>
        <w:tc>
          <w:tcPr>
            <w:tcW w:w="801" w:type="pct"/>
            <w:vAlign w:val="center"/>
            <w:hideMark/>
          </w:tcPr>
          <w:p w14:paraId="0699AA6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502BB1E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754950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2E60A8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E2EC6D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38F123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12BB19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2EBC193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ADEE43B" w14:textId="77777777" w:rsidTr="00262C2C">
        <w:trPr>
          <w:trHeight w:val="180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399AE74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3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06A8653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053FD8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D4F77B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CB03B8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3FE9D0D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7FE882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4AB9054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370D0E00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AE8535E" w14:textId="77777777" w:rsidTr="00262C2C">
        <w:trPr>
          <w:trHeight w:val="373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23E650D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Communication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55B77AA1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0C8432EB" w14:textId="77777777" w:rsidTr="00262C2C">
        <w:trPr>
          <w:trHeight w:val="616"/>
        </w:trPr>
        <w:tc>
          <w:tcPr>
            <w:tcW w:w="1592" w:type="pct"/>
            <w:vAlign w:val="center"/>
            <w:hideMark/>
          </w:tcPr>
          <w:p w14:paraId="3DD33808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Communication scientifique (publication, conférences, valorisation,...)</w:t>
            </w:r>
          </w:p>
        </w:tc>
        <w:tc>
          <w:tcPr>
            <w:tcW w:w="801" w:type="pct"/>
            <w:vAlign w:val="center"/>
            <w:hideMark/>
          </w:tcPr>
          <w:p w14:paraId="6B19608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799CC4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23F801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9229F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0561EE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2EC3B3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BA888C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1B93B49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6EEEF6A" w14:textId="77777777" w:rsidTr="00262C2C">
        <w:trPr>
          <w:trHeight w:val="696"/>
        </w:trPr>
        <w:tc>
          <w:tcPr>
            <w:tcW w:w="1592" w:type="pct"/>
            <w:vAlign w:val="center"/>
            <w:hideMark/>
          </w:tcPr>
          <w:p w14:paraId="46A212F9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lastRenderedPageBreak/>
              <w:t>Communication grand public (films, documentaires, capsules…..)</w:t>
            </w:r>
          </w:p>
        </w:tc>
        <w:tc>
          <w:tcPr>
            <w:tcW w:w="801" w:type="pct"/>
            <w:vAlign w:val="center"/>
            <w:hideMark/>
          </w:tcPr>
          <w:p w14:paraId="52BEBDB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A81C8F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00856C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AF59AB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B3CF51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C94077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05EF476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7933F4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130D5B14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47639BE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4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536205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72742C4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DD29C4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3C2CBA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30AA5F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A8EFE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0AC85C0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437FA5ED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1360724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026BC9EA" w14:textId="77777777" w:rsidR="002F4E87" w:rsidRPr="003465A4" w:rsidRDefault="006C5323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Carburant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7C2DB99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6C2016B5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0BCB17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Carburant</w:t>
            </w:r>
          </w:p>
        </w:tc>
        <w:tc>
          <w:tcPr>
            <w:tcW w:w="801" w:type="pct"/>
            <w:vAlign w:val="center"/>
            <w:hideMark/>
          </w:tcPr>
          <w:p w14:paraId="31F1F83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2ACBC88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6D8DF3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8F8F07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12E5B3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A6E90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1EBA60E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6F24A6CE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D6A54D0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261410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5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6AD9E84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44AFDA2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9501FF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1E844B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6A0FA7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8B5AD3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5CC28C0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2E8347E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6287A35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73449EF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Formation et rencontres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2A93E0EC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4137F7A1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59E4E6C5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Prise en charge formateur(s)</w:t>
            </w:r>
          </w:p>
        </w:tc>
        <w:tc>
          <w:tcPr>
            <w:tcW w:w="801" w:type="pct"/>
            <w:vAlign w:val="center"/>
            <w:hideMark/>
          </w:tcPr>
          <w:p w14:paraId="3D75F12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0B139F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A0A6A1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C93C8D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C8CE8E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4D099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19D8F5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54905C76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749BEC5" w14:textId="77777777" w:rsidTr="00262C2C">
        <w:trPr>
          <w:trHeight w:val="627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1B23B06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Collation (Pause-café et déjeuner, pause-café renforcé)</w:t>
            </w:r>
          </w:p>
        </w:tc>
        <w:tc>
          <w:tcPr>
            <w:tcW w:w="801" w:type="pct"/>
            <w:vAlign w:val="center"/>
            <w:hideMark/>
          </w:tcPr>
          <w:p w14:paraId="433271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141A30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E18B8D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5789DE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F4F4F6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0A63F7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4DDADA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075B5E9F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2A9197FB" w14:textId="77777777" w:rsidTr="00262C2C">
        <w:trPr>
          <w:trHeight w:val="358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4328709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Location  de salle</w:t>
            </w:r>
          </w:p>
        </w:tc>
        <w:tc>
          <w:tcPr>
            <w:tcW w:w="801" w:type="pct"/>
            <w:vAlign w:val="center"/>
            <w:hideMark/>
          </w:tcPr>
          <w:p w14:paraId="0173653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2FD953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55324D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1B9560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E26F38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75A8FB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58472B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D5CC22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62C3F82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2E80400B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de transport</w:t>
            </w:r>
          </w:p>
        </w:tc>
        <w:tc>
          <w:tcPr>
            <w:tcW w:w="801" w:type="pct"/>
            <w:vAlign w:val="center"/>
            <w:hideMark/>
          </w:tcPr>
          <w:p w14:paraId="0925A0E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39A1BD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A2A550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50DC7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C99930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AA9C5C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5E14A4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58F1FAB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3465F0C2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7A8D2FD2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d'inscription</w:t>
            </w:r>
          </w:p>
        </w:tc>
        <w:tc>
          <w:tcPr>
            <w:tcW w:w="801" w:type="pct"/>
            <w:vAlign w:val="center"/>
            <w:hideMark/>
          </w:tcPr>
          <w:p w14:paraId="1570841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18879F4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5F525A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8B160F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7E299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B15C0E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7C96B84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D27A15B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134ADDC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45D20E0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6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267019C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359A945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63A3A7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2E154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96DBCD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1F33EA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0BB791B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1C5EF04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2462BD6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5CFE912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Travaux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2D12B8BE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11EE2B90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90C9047" w14:textId="77777777" w:rsidR="002F4E87" w:rsidRPr="003465A4" w:rsidRDefault="002F4E87" w:rsidP="006C5323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Travaux d</w:t>
            </w:r>
            <w:r w:rsidR="006C5323">
              <w:rPr>
                <w:rFonts w:ascii="Arial" w:hAnsi="Arial" w:cs="Arial"/>
                <w:color w:val="000000"/>
              </w:rPr>
              <w:t>’installation</w:t>
            </w:r>
          </w:p>
        </w:tc>
        <w:tc>
          <w:tcPr>
            <w:tcW w:w="801" w:type="pct"/>
            <w:vAlign w:val="center"/>
            <w:hideMark/>
          </w:tcPr>
          <w:p w14:paraId="1207BDF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E0FCC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F2727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C3355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85F89D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437AC8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6E2DCC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83CDCC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2752CE1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7909FD6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7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0F4BBE0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67C4CE7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4312AC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D43110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0F1E3C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ABB609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217670C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57D0706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EFE6577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EEAF6"/>
            <w:vAlign w:val="center"/>
            <w:hideMark/>
          </w:tcPr>
          <w:p w14:paraId="1447B18C" w14:textId="77777777" w:rsidR="002F4E87" w:rsidRPr="003465A4" w:rsidRDefault="002F4E87" w:rsidP="002F4E8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Frais administratifs</w:t>
            </w:r>
          </w:p>
        </w:tc>
        <w:tc>
          <w:tcPr>
            <w:tcW w:w="198" w:type="pct"/>
            <w:shd w:val="clear" w:color="000000" w:fill="DEEAF6"/>
            <w:vAlign w:val="center"/>
            <w:hideMark/>
          </w:tcPr>
          <w:p w14:paraId="1D72FA70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57458F9" w14:textId="77777777" w:rsidTr="00262C2C">
        <w:trPr>
          <w:trHeight w:val="388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60876AB5" w14:textId="77777777" w:rsidR="002F4E87" w:rsidRPr="003465A4" w:rsidRDefault="002F4E87" w:rsidP="006C532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</w:t>
            </w:r>
            <w:r w:rsidRPr="006C5323">
              <w:rPr>
                <w:rFonts w:ascii="Arial" w:hAnsi="Arial" w:cs="Arial"/>
                <w:color w:val="000000"/>
              </w:rPr>
              <w:t>administratifs (</w:t>
            </w:r>
            <w:r w:rsidRPr="006C5323">
              <w:rPr>
                <w:rFonts w:ascii="Arial" w:hAnsi="Arial" w:cs="Arial"/>
                <w:bCs/>
                <w:color w:val="000000"/>
              </w:rPr>
              <w:t>1%)</w:t>
            </w:r>
            <w:r w:rsidR="006C5323">
              <w:rPr>
                <w:rFonts w:ascii="Arial" w:hAnsi="Arial" w:cs="Arial"/>
                <w:bCs/>
                <w:color w:val="000000"/>
              </w:rPr>
              <w:t xml:space="preserve"> (frais des activités connexes liées à l’exécution du projet)</w:t>
            </w:r>
          </w:p>
        </w:tc>
        <w:tc>
          <w:tcPr>
            <w:tcW w:w="801" w:type="pct"/>
            <w:shd w:val="clear" w:color="000000" w:fill="FFFFFF"/>
            <w:vAlign w:val="center"/>
            <w:hideMark/>
          </w:tcPr>
          <w:p w14:paraId="461591D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FFFFFF"/>
            <w:vAlign w:val="center"/>
            <w:hideMark/>
          </w:tcPr>
          <w:p w14:paraId="4489017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570AA8B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4EF871C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2C323A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1DF69FF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FFFFFF"/>
            <w:vAlign w:val="center"/>
            <w:hideMark/>
          </w:tcPr>
          <w:p w14:paraId="196287F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406D70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1%</w:t>
            </w:r>
          </w:p>
        </w:tc>
      </w:tr>
      <w:tr w:rsidR="002F4E87" w:rsidRPr="003465A4" w14:paraId="58315236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1B86271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8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0496870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1DC60F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524F541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858BA5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EF23F6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E762B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1671AC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21FBE94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7380C42" w14:textId="77777777" w:rsidTr="00262C2C">
        <w:trPr>
          <w:trHeight w:val="388"/>
        </w:trPr>
        <w:tc>
          <w:tcPr>
            <w:tcW w:w="1592" w:type="pct"/>
            <w:vAlign w:val="center"/>
            <w:hideMark/>
          </w:tcPr>
          <w:p w14:paraId="772BC06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lastRenderedPageBreak/>
              <w:t>Total général</w:t>
            </w:r>
          </w:p>
        </w:tc>
        <w:tc>
          <w:tcPr>
            <w:tcW w:w="801" w:type="pct"/>
            <w:vAlign w:val="center"/>
            <w:hideMark/>
          </w:tcPr>
          <w:p w14:paraId="648100A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402698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B96FA4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A0BF29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765AC2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289F0D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70EA3DE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65569FA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</w:tbl>
    <w:p w14:paraId="4C3B0F1A" w14:textId="77777777" w:rsidR="002F4E87" w:rsidRPr="003465A4" w:rsidRDefault="002F4E87" w:rsidP="0091738C">
      <w:pPr>
        <w:rPr>
          <w:rFonts w:ascii="Arial" w:hAnsi="Arial" w:cs="Arial"/>
        </w:rPr>
      </w:pPr>
    </w:p>
    <w:p w14:paraId="10BF2B18" w14:textId="474450DA" w:rsidR="0091738C" w:rsidRPr="003465A4" w:rsidRDefault="003A0A17" w:rsidP="00787D92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XX</w:t>
      </w:r>
      <w:r w:rsidR="007D0C3F" w:rsidRPr="003465A4">
        <w:rPr>
          <w:rFonts w:ascii="Arial" w:hAnsi="Arial" w:cs="Arial"/>
          <w:b/>
          <w:bCs/>
        </w:rPr>
        <w:t>I</w:t>
      </w:r>
      <w:r w:rsidR="00787D92" w:rsidRPr="003465A4">
        <w:rPr>
          <w:rFonts w:ascii="Arial" w:hAnsi="Arial" w:cs="Arial"/>
          <w:b/>
          <w:bCs/>
        </w:rPr>
        <w:t xml:space="preserve">I. </w:t>
      </w:r>
      <w:r w:rsidR="0091738C" w:rsidRPr="003465A4">
        <w:rPr>
          <w:rFonts w:ascii="Arial" w:hAnsi="Arial" w:cs="Arial"/>
          <w:b/>
          <w:bCs/>
        </w:rPr>
        <w:t xml:space="preserve">Plan de déblocage du budget demandé </w:t>
      </w:r>
      <w:r w:rsidR="007B164F" w:rsidRPr="003465A4">
        <w:rPr>
          <w:rFonts w:ascii="Arial" w:hAnsi="Arial" w:cs="Arial"/>
          <w:b/>
          <w:bCs/>
        </w:rPr>
        <w:t xml:space="preserve">au </w:t>
      </w:r>
      <w:r w:rsidR="00D046A7">
        <w:rPr>
          <w:rFonts w:ascii="Arial" w:hAnsi="Arial" w:cs="Arial"/>
          <w:b/>
          <w:bCs/>
        </w:rPr>
        <w:t>FOSER</w:t>
      </w:r>
    </w:p>
    <w:tbl>
      <w:tblPr>
        <w:tblW w:w="5657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418"/>
        <w:gridCol w:w="1134"/>
        <w:gridCol w:w="1418"/>
        <w:gridCol w:w="1137"/>
        <w:gridCol w:w="1271"/>
        <w:gridCol w:w="1335"/>
        <w:gridCol w:w="1594"/>
      </w:tblGrid>
      <w:tr w:rsidR="00B745E5" w:rsidRPr="003465A4" w14:paraId="4E3C891D" w14:textId="77777777" w:rsidTr="00772381">
        <w:trPr>
          <w:trHeight w:val="276"/>
        </w:trPr>
        <w:tc>
          <w:tcPr>
            <w:tcW w:w="2086" w:type="pct"/>
            <w:shd w:val="clear" w:color="000000" w:fill="D9D9D9"/>
            <w:vAlign w:val="center"/>
            <w:hideMark/>
          </w:tcPr>
          <w:p w14:paraId="10E4F89C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Rubriques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3B2237B0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Coût Total</w:t>
            </w:r>
          </w:p>
        </w:tc>
        <w:tc>
          <w:tcPr>
            <w:tcW w:w="355" w:type="pct"/>
            <w:shd w:val="clear" w:color="000000" w:fill="D9D9D9"/>
            <w:vAlign w:val="center"/>
            <w:hideMark/>
          </w:tcPr>
          <w:p w14:paraId="2ABF2B90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1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02F6F7E0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2</w:t>
            </w:r>
          </w:p>
        </w:tc>
        <w:tc>
          <w:tcPr>
            <w:tcW w:w="356" w:type="pct"/>
            <w:shd w:val="clear" w:color="000000" w:fill="D9D9D9"/>
            <w:vAlign w:val="center"/>
            <w:hideMark/>
          </w:tcPr>
          <w:p w14:paraId="57900791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3</w:t>
            </w:r>
          </w:p>
        </w:tc>
        <w:tc>
          <w:tcPr>
            <w:tcW w:w="398" w:type="pct"/>
            <w:shd w:val="clear" w:color="000000" w:fill="D9D9D9"/>
            <w:vAlign w:val="center"/>
            <w:hideMark/>
          </w:tcPr>
          <w:p w14:paraId="4B7F328C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4</w:t>
            </w:r>
          </w:p>
        </w:tc>
        <w:tc>
          <w:tcPr>
            <w:tcW w:w="418" w:type="pct"/>
            <w:shd w:val="clear" w:color="000000" w:fill="D9D9D9"/>
            <w:vAlign w:val="center"/>
            <w:hideMark/>
          </w:tcPr>
          <w:p w14:paraId="69C312C7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5</w:t>
            </w:r>
          </w:p>
        </w:tc>
        <w:tc>
          <w:tcPr>
            <w:tcW w:w="499" w:type="pct"/>
            <w:shd w:val="clear" w:color="000000" w:fill="D9D9D9"/>
            <w:vAlign w:val="center"/>
            <w:hideMark/>
          </w:tcPr>
          <w:p w14:paraId="7BB44809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Pourcentage</w:t>
            </w:r>
          </w:p>
        </w:tc>
      </w:tr>
      <w:tr w:rsidR="00B745E5" w:rsidRPr="003465A4" w14:paraId="55449A98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03650384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Matériels et fournitures (consommables)</w:t>
            </w:r>
          </w:p>
        </w:tc>
      </w:tr>
      <w:tr w:rsidR="00B745E5" w:rsidRPr="003465A4" w14:paraId="58EDEE4C" w14:textId="77777777" w:rsidTr="00772381">
        <w:trPr>
          <w:trHeight w:val="299"/>
        </w:trPr>
        <w:tc>
          <w:tcPr>
            <w:tcW w:w="2086" w:type="pct"/>
            <w:shd w:val="clear" w:color="000000" w:fill="FFFFFF"/>
            <w:vAlign w:val="center"/>
            <w:hideMark/>
          </w:tcPr>
          <w:p w14:paraId="43EBA98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1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42D3D15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14:paraId="53122DD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7B75CFB8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1AEC9A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shd w:val="clear" w:color="000000" w:fill="FFFFFF"/>
            <w:vAlign w:val="center"/>
            <w:hideMark/>
          </w:tcPr>
          <w:p w14:paraId="597A85E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C6FA2F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1CCCD53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1DF820FB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3ADBD145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Equipements et matériels spécifiques (Matériels durables et équipements)</w:t>
            </w:r>
          </w:p>
        </w:tc>
      </w:tr>
      <w:tr w:rsidR="00B745E5" w:rsidRPr="003465A4" w14:paraId="427EBEA7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5315F9A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2</w:t>
            </w:r>
          </w:p>
        </w:tc>
        <w:tc>
          <w:tcPr>
            <w:tcW w:w="444" w:type="pct"/>
            <w:vAlign w:val="center"/>
            <w:hideMark/>
          </w:tcPr>
          <w:p w14:paraId="0D17458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50D3E972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6CAF8F3B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2616BBF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1353A4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020ACB2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3208AEE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2358BEF7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1364F6B2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Mobilité et prise en charge</w:t>
            </w:r>
          </w:p>
        </w:tc>
      </w:tr>
      <w:tr w:rsidR="00B745E5" w:rsidRPr="003465A4" w14:paraId="7659355A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1EA2DB5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3</w:t>
            </w:r>
          </w:p>
        </w:tc>
        <w:tc>
          <w:tcPr>
            <w:tcW w:w="444" w:type="pct"/>
            <w:vAlign w:val="center"/>
            <w:hideMark/>
          </w:tcPr>
          <w:p w14:paraId="68C4F7E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67688488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2FB1472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3F034C4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C931B75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3291508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0BCA98EB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33624953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5760B08F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Communication</w:t>
            </w:r>
          </w:p>
        </w:tc>
      </w:tr>
      <w:tr w:rsidR="00B745E5" w:rsidRPr="003465A4" w14:paraId="0293B352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5CA3B3CA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4</w:t>
            </w:r>
          </w:p>
        </w:tc>
        <w:tc>
          <w:tcPr>
            <w:tcW w:w="444" w:type="pct"/>
            <w:vAlign w:val="center"/>
            <w:hideMark/>
          </w:tcPr>
          <w:p w14:paraId="0F3546E5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09ED71F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753AFCF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73071B1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2A83F1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3B8A270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3E09371A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463C3D5C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77530037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Carburants</w:t>
            </w:r>
          </w:p>
        </w:tc>
      </w:tr>
      <w:tr w:rsidR="00B745E5" w:rsidRPr="003465A4" w14:paraId="4A0C4A20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100ADB40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 xml:space="preserve">Sous total </w:t>
            </w:r>
          </w:p>
        </w:tc>
        <w:tc>
          <w:tcPr>
            <w:tcW w:w="444" w:type="pct"/>
            <w:vAlign w:val="center"/>
            <w:hideMark/>
          </w:tcPr>
          <w:p w14:paraId="0B89DE2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431C1E9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28CF3977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30DC483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CA885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2DDC89A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009AB487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7DDA4002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54849879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Formation et rencontres</w:t>
            </w:r>
          </w:p>
        </w:tc>
      </w:tr>
      <w:tr w:rsidR="00B745E5" w:rsidRPr="003465A4" w14:paraId="4F319DB3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38D675B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6</w:t>
            </w:r>
          </w:p>
        </w:tc>
        <w:tc>
          <w:tcPr>
            <w:tcW w:w="444" w:type="pct"/>
            <w:vAlign w:val="center"/>
            <w:hideMark/>
          </w:tcPr>
          <w:p w14:paraId="166E404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1EA58F82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507F3748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3B78A2D1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E0B07B7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2833BE8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642088EB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4F670706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3D7BBF4F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Travaux</w:t>
            </w:r>
          </w:p>
        </w:tc>
      </w:tr>
      <w:tr w:rsidR="00B745E5" w:rsidRPr="003465A4" w14:paraId="7B18772A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3E855C67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7</w:t>
            </w:r>
          </w:p>
        </w:tc>
        <w:tc>
          <w:tcPr>
            <w:tcW w:w="444" w:type="pct"/>
            <w:vAlign w:val="center"/>
            <w:hideMark/>
          </w:tcPr>
          <w:p w14:paraId="1D36B27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566A1B6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3FAB49B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2938BE6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ECB6E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14328F92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2BA95F9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4B424669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EEAF6"/>
            <w:vAlign w:val="center"/>
            <w:hideMark/>
          </w:tcPr>
          <w:p w14:paraId="74A078AC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Frais administratifs (1%)</w:t>
            </w:r>
            <w:r w:rsidR="006C532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6C5323">
              <w:rPr>
                <w:rFonts w:ascii="Arial" w:hAnsi="Arial" w:cs="Arial"/>
                <w:bCs/>
                <w:color w:val="000000"/>
              </w:rPr>
              <w:t>(frais des activités connexes liées à l’exécution du projet)</w:t>
            </w:r>
          </w:p>
        </w:tc>
      </w:tr>
      <w:tr w:rsidR="00B745E5" w:rsidRPr="003465A4" w14:paraId="19E36F4A" w14:textId="77777777" w:rsidTr="00772381">
        <w:trPr>
          <w:trHeight w:val="299"/>
        </w:trPr>
        <w:tc>
          <w:tcPr>
            <w:tcW w:w="2086" w:type="pct"/>
            <w:shd w:val="clear" w:color="000000" w:fill="FFFFFF"/>
            <w:vAlign w:val="center"/>
            <w:hideMark/>
          </w:tcPr>
          <w:p w14:paraId="4894019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710DB05B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14:paraId="35337D3C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1358291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82DE77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shd w:val="clear" w:color="000000" w:fill="FFFFFF"/>
            <w:vAlign w:val="center"/>
            <w:hideMark/>
          </w:tcPr>
          <w:p w14:paraId="5416C22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0824771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9FA7EE7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001BA2A7" w14:textId="77777777" w:rsidTr="00772381">
        <w:trPr>
          <w:trHeight w:val="310"/>
        </w:trPr>
        <w:tc>
          <w:tcPr>
            <w:tcW w:w="2086" w:type="pct"/>
            <w:vAlign w:val="center"/>
            <w:hideMark/>
          </w:tcPr>
          <w:p w14:paraId="453117AA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Pourcentage</w:t>
            </w:r>
          </w:p>
        </w:tc>
        <w:tc>
          <w:tcPr>
            <w:tcW w:w="444" w:type="pct"/>
            <w:vAlign w:val="center"/>
            <w:hideMark/>
          </w:tcPr>
          <w:p w14:paraId="0765ADE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100%</w:t>
            </w:r>
          </w:p>
        </w:tc>
        <w:tc>
          <w:tcPr>
            <w:tcW w:w="355" w:type="pct"/>
            <w:vAlign w:val="center"/>
            <w:hideMark/>
          </w:tcPr>
          <w:p w14:paraId="62CE166A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173EDEF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61FD5AC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F8FD64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5C1C9A7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505FA3CC" w14:textId="77777777" w:rsidR="00F43309" w:rsidRPr="003465A4" w:rsidRDefault="00F43309" w:rsidP="00F43309">
            <w:pPr>
              <w:jc w:val="right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100%</w:t>
            </w:r>
          </w:p>
        </w:tc>
      </w:tr>
    </w:tbl>
    <w:p w14:paraId="3F3B9678" w14:textId="77777777" w:rsidR="00FA4986" w:rsidRDefault="00FA4986" w:rsidP="000A0B6B">
      <w:pPr>
        <w:rPr>
          <w:rFonts w:ascii="Arial" w:hAnsi="Arial" w:cs="Arial"/>
        </w:rPr>
      </w:pPr>
    </w:p>
    <w:p w14:paraId="5630520A" w14:textId="77777777" w:rsidR="00D14C7D" w:rsidRDefault="00D14C7D" w:rsidP="000A0B6B">
      <w:pPr>
        <w:rPr>
          <w:rFonts w:ascii="Arial" w:hAnsi="Arial" w:cs="Arial"/>
        </w:rPr>
      </w:pPr>
    </w:p>
    <w:p w14:paraId="15B279E4" w14:textId="77777777" w:rsidR="00D14C7D" w:rsidRDefault="00D14C7D" w:rsidP="000A0B6B">
      <w:pPr>
        <w:rPr>
          <w:rFonts w:ascii="Arial" w:hAnsi="Arial" w:cs="Arial"/>
        </w:rPr>
      </w:pPr>
    </w:p>
    <w:p w14:paraId="075A7D0A" w14:textId="77777777" w:rsidR="00D14C7D" w:rsidRPr="003465A4" w:rsidRDefault="00D14C7D" w:rsidP="000A0B6B">
      <w:pPr>
        <w:rPr>
          <w:rFonts w:ascii="Arial" w:hAnsi="Arial" w:cs="Arial"/>
        </w:rPr>
      </w:pPr>
    </w:p>
    <w:p w14:paraId="6C083D1A" w14:textId="77777777" w:rsidR="00674611" w:rsidRDefault="007D0C3F" w:rsidP="004626F6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lastRenderedPageBreak/>
        <w:t>XX</w:t>
      </w:r>
      <w:r w:rsidR="008570B0" w:rsidRPr="003465A4">
        <w:rPr>
          <w:rFonts w:ascii="Arial" w:hAnsi="Arial" w:cs="Arial"/>
          <w:b/>
          <w:bCs/>
          <w:color w:val="000000"/>
        </w:rPr>
        <w:t>I</w:t>
      </w:r>
      <w:r w:rsidR="003A0A17">
        <w:rPr>
          <w:rFonts w:ascii="Arial" w:hAnsi="Arial" w:cs="Arial"/>
          <w:b/>
          <w:bCs/>
          <w:color w:val="000000"/>
        </w:rPr>
        <w:t>II</w:t>
      </w:r>
      <w:r w:rsidR="00145A15" w:rsidRPr="003465A4">
        <w:rPr>
          <w:rFonts w:ascii="Arial" w:hAnsi="Arial" w:cs="Arial"/>
          <w:b/>
          <w:bCs/>
          <w:color w:val="000000"/>
        </w:rPr>
        <w:t xml:space="preserve">. </w:t>
      </w:r>
      <w:r w:rsidR="00674611" w:rsidRPr="003465A4">
        <w:rPr>
          <w:rFonts w:ascii="Arial" w:hAnsi="Arial" w:cs="Arial"/>
          <w:b/>
          <w:bCs/>
          <w:color w:val="000000"/>
        </w:rPr>
        <w:t xml:space="preserve">Cadre logique </w:t>
      </w:r>
    </w:p>
    <w:tbl>
      <w:tblPr>
        <w:tblStyle w:val="Grilledutableau"/>
        <w:tblW w:w="16019" w:type="dxa"/>
        <w:tblInd w:w="-856" w:type="dxa"/>
        <w:tblLook w:val="04A0" w:firstRow="1" w:lastRow="0" w:firstColumn="1" w:lastColumn="0" w:noHBand="0" w:noVBand="1"/>
      </w:tblPr>
      <w:tblGrid>
        <w:gridCol w:w="16019"/>
      </w:tblGrid>
      <w:tr w:rsidR="008D32BB" w14:paraId="5CF8A5C7" w14:textId="77777777" w:rsidTr="00C47218">
        <w:trPr>
          <w:trHeight w:val="2511"/>
        </w:trPr>
        <w:tc>
          <w:tcPr>
            <w:tcW w:w="16019" w:type="dxa"/>
            <w:shd w:val="clear" w:color="auto" w:fill="DEEAF6" w:themeFill="accent1" w:themeFillTint="33"/>
          </w:tcPr>
          <w:p w14:paraId="131D0FED" w14:textId="50198B2A" w:rsidR="008D32BB" w:rsidRPr="00C47218" w:rsidRDefault="008D32BB" w:rsidP="00C472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Instruction cadre logique</w:t>
            </w:r>
            <w:r>
              <w:rPr>
                <w:rFonts w:ascii="Arial" w:hAnsi="Arial" w:cs="Arial"/>
                <w:color w:val="000000"/>
              </w:rPr>
              <w:br/>
              <w:t>Titre complet du projet : "à formuler par l</w:t>
            </w:r>
            <w:r w:rsidR="00BE6DCA">
              <w:rPr>
                <w:rFonts w:ascii="Arial" w:hAnsi="Arial" w:cs="Arial"/>
                <w:color w:val="000000"/>
              </w:rPr>
              <w:t>e consortium</w:t>
            </w:r>
            <w:r>
              <w:rPr>
                <w:rFonts w:ascii="Arial" w:hAnsi="Arial" w:cs="Arial"/>
                <w:color w:val="000000"/>
              </w:rPr>
              <w:t>"</w:t>
            </w:r>
            <w:r>
              <w:rPr>
                <w:rFonts w:ascii="Arial" w:hAnsi="Arial" w:cs="Arial"/>
                <w:color w:val="000000"/>
              </w:rPr>
              <w:br/>
              <w:t>Objectif global : "à formuler par</w:t>
            </w:r>
            <w:r w:rsidR="00BE6DCA">
              <w:rPr>
                <w:rFonts w:ascii="Arial" w:hAnsi="Arial" w:cs="Arial"/>
                <w:color w:val="000000"/>
              </w:rPr>
              <w:t xml:space="preserve"> le consortium "</w:t>
            </w:r>
            <w:r w:rsidR="00BE6DCA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Objectif spécifique 1.1. : "à formuler par </w:t>
            </w:r>
            <w:r w:rsidR="00BE6DCA">
              <w:rPr>
                <w:rFonts w:ascii="Arial" w:hAnsi="Arial" w:cs="Arial"/>
                <w:color w:val="000000"/>
              </w:rPr>
              <w:t xml:space="preserve">le consortium </w:t>
            </w:r>
            <w:r>
              <w:rPr>
                <w:rFonts w:ascii="Arial" w:hAnsi="Arial" w:cs="Arial"/>
                <w:color w:val="000000"/>
              </w:rPr>
              <w:t xml:space="preserve">" "en lien avec la </w:t>
            </w:r>
            <w:r w:rsidR="00BE6DCA">
              <w:rPr>
                <w:rFonts w:ascii="Arial" w:hAnsi="Arial" w:cs="Arial"/>
                <w:color w:val="000000"/>
              </w:rPr>
              <w:t>thématique de recherche"</w:t>
            </w:r>
            <w:r>
              <w:rPr>
                <w:rFonts w:ascii="Arial" w:hAnsi="Arial" w:cs="Arial"/>
                <w:color w:val="000000"/>
              </w:rPr>
              <w:br/>
              <w:t xml:space="preserve">Résultat attendu R1.1.1: "à formuler </w:t>
            </w:r>
            <w:r w:rsidR="00BE6DCA">
              <w:rPr>
                <w:rFonts w:ascii="Arial" w:hAnsi="Arial" w:cs="Arial"/>
                <w:color w:val="000000"/>
              </w:rPr>
              <w:t>par le consortium " "en l</w:t>
            </w:r>
            <w:r>
              <w:rPr>
                <w:rFonts w:ascii="Arial" w:hAnsi="Arial" w:cs="Arial"/>
                <w:color w:val="000000"/>
              </w:rPr>
              <w:t>i</w:t>
            </w:r>
            <w:r w:rsidR="00BE6DCA">
              <w:rPr>
                <w:rFonts w:ascii="Arial" w:hAnsi="Arial" w:cs="Arial"/>
                <w:color w:val="000000"/>
              </w:rPr>
              <w:t>e</w:t>
            </w:r>
            <w:r>
              <w:rPr>
                <w:rFonts w:ascii="Arial" w:hAnsi="Arial" w:cs="Arial"/>
                <w:color w:val="000000"/>
              </w:rPr>
              <w:t>n avec l'</w:t>
            </w:r>
            <w:r w:rsidR="00BE6DCA">
              <w:rPr>
                <w:rFonts w:ascii="Arial" w:hAnsi="Arial" w:cs="Arial"/>
                <w:color w:val="000000"/>
              </w:rPr>
              <w:t>objectif spécifique</w:t>
            </w:r>
            <w:r>
              <w:rPr>
                <w:rFonts w:ascii="Arial" w:hAnsi="Arial" w:cs="Arial"/>
                <w:color w:val="000000"/>
              </w:rPr>
              <w:t>"</w:t>
            </w:r>
            <w:r>
              <w:rPr>
                <w:rFonts w:ascii="Arial" w:hAnsi="Arial" w:cs="Arial"/>
                <w:color w:val="000000"/>
              </w:rPr>
              <w:br/>
              <w:t>Les IOV, les cibles, les sources de vérification, les risques et les coûts sont liés aux activités</w:t>
            </w:r>
            <w:r>
              <w:rPr>
                <w:rFonts w:ascii="Arial" w:hAnsi="Arial" w:cs="Arial"/>
                <w:color w:val="000000"/>
              </w:rPr>
              <w:br/>
              <w:t xml:space="preserve">Coût total de l'activité = Coût associé à la part contributive + Coût associé au co-financement + Coût associé au budget demandé au </w:t>
            </w:r>
            <w:r w:rsidR="00D046A7">
              <w:rPr>
                <w:rFonts w:ascii="Arial" w:hAnsi="Arial" w:cs="Arial"/>
                <w:color w:val="000000"/>
              </w:rPr>
              <w:t>FOSER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FF0000"/>
              </w:rPr>
              <w:t>NB : possibilité d'ajouter des lignes en fonction du besoin</w:t>
            </w:r>
            <w:r>
              <w:rPr>
                <w:rFonts w:ascii="Arial" w:hAnsi="Arial" w:cs="Arial"/>
                <w:color w:val="FF0000"/>
              </w:rPr>
              <w:br/>
              <w:t xml:space="preserve">       </w:t>
            </w:r>
            <w:r w:rsidR="00BE6DCA">
              <w:rPr>
                <w:rFonts w:ascii="Arial" w:hAnsi="Arial" w:cs="Arial"/>
                <w:color w:val="FF0000"/>
              </w:rPr>
              <w:t xml:space="preserve">l’objectif spécifique </w:t>
            </w:r>
            <w:r>
              <w:rPr>
                <w:rFonts w:ascii="Arial" w:hAnsi="Arial" w:cs="Arial"/>
                <w:color w:val="FF0000"/>
              </w:rPr>
              <w:t xml:space="preserve">pilotage est </w:t>
            </w:r>
            <w:r w:rsidR="00BE6DCA">
              <w:rPr>
                <w:rFonts w:ascii="Arial" w:hAnsi="Arial" w:cs="Arial"/>
                <w:color w:val="FF0000"/>
              </w:rPr>
              <w:t>générique</w:t>
            </w:r>
            <w:r>
              <w:rPr>
                <w:rFonts w:ascii="Arial" w:hAnsi="Arial" w:cs="Arial"/>
                <w:color w:val="FF0000"/>
              </w:rPr>
              <w:t xml:space="preserve"> à t</w:t>
            </w:r>
            <w:r w:rsidR="00BE6DCA">
              <w:rPr>
                <w:rFonts w:ascii="Arial" w:hAnsi="Arial" w:cs="Arial"/>
                <w:color w:val="FF0000"/>
              </w:rPr>
              <w:t xml:space="preserve">out projet et reste le dernier objectif spécifique </w:t>
            </w:r>
            <w:r>
              <w:rPr>
                <w:rFonts w:ascii="Arial" w:hAnsi="Arial" w:cs="Arial"/>
                <w:color w:val="FF0000"/>
              </w:rPr>
              <w:t>dans la présentation du cadre logique</w:t>
            </w:r>
          </w:p>
        </w:tc>
      </w:tr>
    </w:tbl>
    <w:tbl>
      <w:tblPr>
        <w:tblW w:w="5666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4770"/>
        <w:gridCol w:w="2550"/>
        <w:gridCol w:w="1983"/>
        <w:gridCol w:w="988"/>
        <w:gridCol w:w="1273"/>
        <w:gridCol w:w="2124"/>
        <w:gridCol w:w="1270"/>
      </w:tblGrid>
      <w:tr w:rsidR="0097336F" w:rsidRPr="0097336F" w14:paraId="3F6EC807" w14:textId="77777777" w:rsidTr="00140711">
        <w:trPr>
          <w:trHeight w:val="47"/>
          <w:tblHeader/>
        </w:trPr>
        <w:tc>
          <w:tcPr>
            <w:tcW w:w="324" w:type="pct"/>
            <w:shd w:val="clear" w:color="000000" w:fill="E7E6E6"/>
            <w:vAlign w:val="center"/>
            <w:hideMark/>
          </w:tcPr>
          <w:p w14:paraId="49FCA35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1491" w:type="pct"/>
            <w:shd w:val="clear" w:color="000000" w:fill="E7E6E6"/>
            <w:vAlign w:val="center"/>
            <w:hideMark/>
          </w:tcPr>
          <w:p w14:paraId="7C13884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797" w:type="pct"/>
            <w:shd w:val="clear" w:color="000000" w:fill="E7E6E6"/>
            <w:vAlign w:val="center"/>
            <w:hideMark/>
          </w:tcPr>
          <w:p w14:paraId="14605B7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Résultats attendus de l’activité</w:t>
            </w:r>
          </w:p>
        </w:tc>
        <w:tc>
          <w:tcPr>
            <w:tcW w:w="620" w:type="pct"/>
            <w:shd w:val="clear" w:color="000000" w:fill="E7E6E6"/>
            <w:vAlign w:val="center"/>
            <w:hideMark/>
          </w:tcPr>
          <w:p w14:paraId="4FA2DE1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Indicateurs objectivement vérifiables</w:t>
            </w:r>
          </w:p>
        </w:tc>
        <w:tc>
          <w:tcPr>
            <w:tcW w:w="309" w:type="pct"/>
            <w:shd w:val="clear" w:color="000000" w:fill="E7E6E6"/>
            <w:vAlign w:val="center"/>
            <w:hideMark/>
          </w:tcPr>
          <w:p w14:paraId="362F191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Valeurs cibles</w:t>
            </w:r>
          </w:p>
        </w:tc>
        <w:tc>
          <w:tcPr>
            <w:tcW w:w="398" w:type="pct"/>
            <w:shd w:val="clear" w:color="000000" w:fill="E7E6E6"/>
            <w:vAlign w:val="center"/>
            <w:hideMark/>
          </w:tcPr>
          <w:p w14:paraId="47E216B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Sources de vérification</w:t>
            </w:r>
          </w:p>
        </w:tc>
        <w:tc>
          <w:tcPr>
            <w:tcW w:w="664" w:type="pct"/>
            <w:shd w:val="clear" w:color="000000" w:fill="E7E6E6"/>
            <w:vAlign w:val="center"/>
            <w:hideMark/>
          </w:tcPr>
          <w:p w14:paraId="478E4D6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Risques</w:t>
            </w:r>
          </w:p>
        </w:tc>
        <w:tc>
          <w:tcPr>
            <w:tcW w:w="397" w:type="pct"/>
            <w:shd w:val="clear" w:color="000000" w:fill="E7E6E6"/>
            <w:vAlign w:val="center"/>
            <w:hideMark/>
          </w:tcPr>
          <w:p w14:paraId="393B9FD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Coût total</w:t>
            </w:r>
          </w:p>
        </w:tc>
      </w:tr>
      <w:tr w:rsidR="0097336F" w:rsidRPr="0097336F" w14:paraId="43A326F1" w14:textId="77777777" w:rsidTr="00140711">
        <w:trPr>
          <w:trHeight w:val="47"/>
        </w:trPr>
        <w:tc>
          <w:tcPr>
            <w:tcW w:w="324" w:type="pct"/>
            <w:shd w:val="clear" w:color="000000" w:fill="A9D08E"/>
            <w:vAlign w:val="center"/>
            <w:hideMark/>
          </w:tcPr>
          <w:p w14:paraId="17FC89B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E3CDF4B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4F0C9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6CC3836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6519D1D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A938989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91006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0006623" w14:textId="77777777" w:rsidTr="00140711">
        <w:trPr>
          <w:trHeight w:val="624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139558B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37A44DE" w14:textId="6E6880C8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="004E2E39" w:rsidRPr="004E2E39">
              <w:rPr>
                <w:rFonts w:ascii="Arial" w:hAnsi="Arial" w:cs="Arial"/>
                <w:b/>
                <w:bCs/>
                <w:color w:val="000000"/>
              </w:rPr>
              <w:t>Insuffisance de ressources génétiques animales productives et adaptées aux différentes zones climatiques locales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B0DC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9ECDB9F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5A5B49B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B270A9A" w14:textId="2193D778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="00A83A19" w:rsidRPr="00A83A19">
              <w:rPr>
                <w:rFonts w:ascii="Arial" w:hAnsi="Arial" w:cs="Arial"/>
                <w:b/>
                <w:bCs/>
                <w:color w:val="000000"/>
              </w:rPr>
              <w:t>Améliorer des races locales pour accroître le rendement en viande et/ou produits dérivés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CEA71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A49A4B9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1EB23A6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678555E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6FD4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20BC8EC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764158B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3F59370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F260E9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113FC9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927D37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1491" w:type="pct"/>
            <w:vAlign w:val="center"/>
            <w:hideMark/>
          </w:tcPr>
          <w:p w14:paraId="57E73106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B509C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E7DB0A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6EDB0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7A98D4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E9CB49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CC873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A13ABE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6CF627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1491" w:type="pct"/>
            <w:vAlign w:val="center"/>
            <w:hideMark/>
          </w:tcPr>
          <w:p w14:paraId="7D00342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BDCE7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49E6A4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C5F8B4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86EA45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7A47CD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C573ED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57EF0C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FB6B44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1491" w:type="pct"/>
            <w:vAlign w:val="center"/>
            <w:hideMark/>
          </w:tcPr>
          <w:p w14:paraId="4F2EEF3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69B1E1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7DF2D4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7D8E87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5AF7B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7DF1E0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5908D0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C83C79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1E7D4B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1491" w:type="pct"/>
            <w:vAlign w:val="center"/>
            <w:hideMark/>
          </w:tcPr>
          <w:p w14:paraId="05D842D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888A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532143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D3D6A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83BD8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AF6D8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AD3DA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2840A1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68BC1F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1491" w:type="pct"/>
            <w:vAlign w:val="center"/>
            <w:hideMark/>
          </w:tcPr>
          <w:p w14:paraId="2A9E0F9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CC8869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3E0494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E686E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753D9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BB5F4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D431B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2B98F7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E8424D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1491" w:type="pct"/>
            <w:vAlign w:val="center"/>
            <w:hideMark/>
          </w:tcPr>
          <w:p w14:paraId="3E85478F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A1706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05E566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E252F8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39CB81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E4F2A1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E0F799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3A7DCE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3C2C09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1491" w:type="pct"/>
            <w:vAlign w:val="center"/>
            <w:hideMark/>
          </w:tcPr>
          <w:p w14:paraId="11636FA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EBFD50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5D3D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3FCC4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30042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BFC796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FC996B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91CE6F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9D2250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1491" w:type="pct"/>
            <w:vAlign w:val="center"/>
            <w:hideMark/>
          </w:tcPr>
          <w:p w14:paraId="6DE3E76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B30E3B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D9C84A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9AA63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FE8071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363E4B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A4A8D5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79C5CA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4D4AF6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1491" w:type="pct"/>
            <w:vAlign w:val="center"/>
            <w:hideMark/>
          </w:tcPr>
          <w:p w14:paraId="3E5AB67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916290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231B84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878675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E21811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66265A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7E2EC9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31276E8" w14:textId="77777777" w:rsidTr="00140711">
        <w:trPr>
          <w:trHeight w:val="47"/>
        </w:trPr>
        <w:tc>
          <w:tcPr>
            <w:tcW w:w="324" w:type="pct"/>
            <w:vAlign w:val="center"/>
            <w:hideMark/>
          </w:tcPr>
          <w:p w14:paraId="049AC0F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A.1.1.10</w:t>
            </w:r>
          </w:p>
        </w:tc>
        <w:tc>
          <w:tcPr>
            <w:tcW w:w="1491" w:type="pct"/>
            <w:noWrap/>
            <w:vAlign w:val="bottom"/>
            <w:hideMark/>
          </w:tcPr>
          <w:p w14:paraId="3FEA99B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  <w:hideMark/>
          </w:tcPr>
          <w:p w14:paraId="261768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B11F09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A4799C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7E29D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BC661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8C3D2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6256CA6" w14:textId="77777777" w:rsidTr="00140711">
        <w:trPr>
          <w:trHeight w:val="201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76685A2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C585D86" w14:textId="4011D410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="00A83A19" w:rsidRPr="00A83A19">
              <w:rPr>
                <w:rFonts w:ascii="Arial" w:hAnsi="Arial" w:cs="Arial"/>
                <w:b/>
                <w:bCs/>
                <w:color w:val="000000"/>
              </w:rPr>
              <w:t>Mettre au point de procédés de conservation de semences animales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5089AC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5352B0F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54C5FF4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ADF6B56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825979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0B99248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73C1C91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C4BA395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CCF88A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5D2067F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A2DAF6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1491" w:type="pct"/>
            <w:vAlign w:val="center"/>
            <w:hideMark/>
          </w:tcPr>
          <w:p w14:paraId="25AF7ED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8A2490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4D7CD6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5F0F0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5645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3AD791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0AF9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5E080A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F40DF3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1491" w:type="pct"/>
            <w:vAlign w:val="center"/>
            <w:hideMark/>
          </w:tcPr>
          <w:p w14:paraId="36C0508B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ADEBF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E5B395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CB4731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1AFE5B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0C655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98758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0C9050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0B42F4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1491" w:type="pct"/>
            <w:vAlign w:val="center"/>
            <w:hideMark/>
          </w:tcPr>
          <w:p w14:paraId="4B86A1DD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6FC8AD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167B8C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329174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A6F600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DC3C6D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AAFAE9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21836E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AD2F69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1491" w:type="pct"/>
            <w:vAlign w:val="center"/>
            <w:hideMark/>
          </w:tcPr>
          <w:p w14:paraId="0A4C0F2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ECFEB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F38B6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23752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F74E84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2FEA1C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D91813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8959F3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60061F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1491" w:type="pct"/>
            <w:vAlign w:val="center"/>
            <w:hideMark/>
          </w:tcPr>
          <w:p w14:paraId="67BC07B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380EB6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3D35B7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E6862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58C68D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9ED4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65B534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B6D083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098FB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1491" w:type="pct"/>
            <w:vAlign w:val="center"/>
            <w:hideMark/>
          </w:tcPr>
          <w:p w14:paraId="1CDC3D8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31EF5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EB6A6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01F7A6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2A7E1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D75EBF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FEB281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90177A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0E1F3F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1491" w:type="pct"/>
            <w:vAlign w:val="center"/>
            <w:hideMark/>
          </w:tcPr>
          <w:p w14:paraId="175807B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72BF26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FF69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073DF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85356F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03C5D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ED4F2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91CECD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857691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1491" w:type="pct"/>
            <w:vAlign w:val="center"/>
            <w:hideMark/>
          </w:tcPr>
          <w:p w14:paraId="7C67EFD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A6842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CC3625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EA0F84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609C2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552284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DF1B0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DF61C8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5B5AA9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1491" w:type="pct"/>
            <w:vAlign w:val="center"/>
            <w:hideMark/>
          </w:tcPr>
          <w:p w14:paraId="155ECD71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0FC188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245E0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DD1496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F974D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D0545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E58C12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28CEB8E" w14:textId="77777777" w:rsidTr="00140711">
        <w:trPr>
          <w:trHeight w:val="312"/>
        </w:trPr>
        <w:tc>
          <w:tcPr>
            <w:tcW w:w="324" w:type="pct"/>
            <w:vAlign w:val="center"/>
          </w:tcPr>
          <w:p w14:paraId="7BC4E1B3" w14:textId="343042B5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1491" w:type="pct"/>
            <w:vAlign w:val="center"/>
          </w:tcPr>
          <w:p w14:paraId="4B13853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</w:tcPr>
          <w:p w14:paraId="46EA6C1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0" w:type="pct"/>
            <w:vAlign w:val="center"/>
          </w:tcPr>
          <w:p w14:paraId="2A428C4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09" w:type="pct"/>
            <w:vAlign w:val="center"/>
          </w:tcPr>
          <w:p w14:paraId="560C16F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8" w:type="pct"/>
            <w:vAlign w:val="center"/>
          </w:tcPr>
          <w:p w14:paraId="28D920A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64" w:type="pct"/>
            <w:vAlign w:val="center"/>
          </w:tcPr>
          <w:p w14:paraId="2CC564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7" w:type="pct"/>
            <w:shd w:val="clear" w:color="000000" w:fill="E2EFDA"/>
            <w:vAlign w:val="center"/>
          </w:tcPr>
          <w:p w14:paraId="2BA8B74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E6620" w:rsidRPr="0097336F" w14:paraId="7B98E9EA" w14:textId="77777777" w:rsidTr="00492B21">
        <w:trPr>
          <w:trHeight w:val="201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77164CB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4348A5F" w14:textId="001BE805" w:rsidR="00AE6620" w:rsidRPr="0097336F" w:rsidRDefault="00AE6620" w:rsidP="00C7015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 w:rsidR="00C7015E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C7015E" w:rsidRPr="00C7015E">
              <w:rPr>
                <w:rFonts w:ascii="Arial" w:hAnsi="Arial" w:cs="Arial"/>
                <w:b/>
                <w:bCs/>
                <w:color w:val="000000"/>
              </w:rPr>
              <w:t>Élaborer un référentiel national de croisement pour un produit animalier donné (laitier, œuf, etc.) par zone climatique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AD5B6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5E6733B0" w14:textId="77777777" w:rsidTr="00492B2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3452B23D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38CAE4B" w14:textId="77777777" w:rsidR="00AE6620" w:rsidRPr="0097336F" w:rsidRDefault="00AE6620" w:rsidP="00492B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7074ECF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57DE7D38" w14:textId="77777777" w:rsidTr="00492B2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3836D4A2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A8821B2" w14:textId="77777777" w:rsidR="00AE6620" w:rsidRPr="0097336F" w:rsidRDefault="00AE6620" w:rsidP="00492B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381712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E6620" w:rsidRPr="0097336F" w14:paraId="440F3EFC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0D76B2F3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1491" w:type="pct"/>
            <w:vAlign w:val="center"/>
            <w:hideMark/>
          </w:tcPr>
          <w:p w14:paraId="1DBBD372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9AB749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1A5675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17ACA0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EA447D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F646416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960725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114850A4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17F0190C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1491" w:type="pct"/>
            <w:vAlign w:val="center"/>
            <w:hideMark/>
          </w:tcPr>
          <w:p w14:paraId="70FDB07B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F6857B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0F908A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CCCCE79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819C49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F98678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C9157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24CD3CCB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1E4A6D16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1491" w:type="pct"/>
            <w:vAlign w:val="center"/>
            <w:hideMark/>
          </w:tcPr>
          <w:p w14:paraId="28479FBD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EC7D8B8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D1FA7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983599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F11AB7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3EB9606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FE73AF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2F4CDAF8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70A1FA48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1491" w:type="pct"/>
            <w:vAlign w:val="center"/>
            <w:hideMark/>
          </w:tcPr>
          <w:p w14:paraId="110B8163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16F75B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C04345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858CA4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15578A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703435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3B26D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52380EC8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32793B07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1491" w:type="pct"/>
            <w:vAlign w:val="center"/>
            <w:hideMark/>
          </w:tcPr>
          <w:p w14:paraId="6FDA5AB3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6D67918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CF04F2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A1894C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C1096C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375D75E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D40106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2E3598B3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4B9BF30F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1491" w:type="pct"/>
            <w:vAlign w:val="center"/>
            <w:hideMark/>
          </w:tcPr>
          <w:p w14:paraId="38C86F93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C6D2E2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3912AA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31ED67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117304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1A32C5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BE7FF3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4E7943AA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592FD0B6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1491" w:type="pct"/>
            <w:vAlign w:val="center"/>
            <w:hideMark/>
          </w:tcPr>
          <w:p w14:paraId="1A66AD1D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00BE096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2B3DD6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9412BC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438709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443424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352119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34926BB3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1D25B5FD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A1.2.8</w:t>
            </w:r>
          </w:p>
        </w:tc>
        <w:tc>
          <w:tcPr>
            <w:tcW w:w="1491" w:type="pct"/>
            <w:vAlign w:val="center"/>
            <w:hideMark/>
          </w:tcPr>
          <w:p w14:paraId="4AC36D99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650536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29BB769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AD804B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C38FA6E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0EC18D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C80CF0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7BDAE26A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703A820C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1491" w:type="pct"/>
            <w:vAlign w:val="center"/>
            <w:hideMark/>
          </w:tcPr>
          <w:p w14:paraId="0F9C0644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FA9149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4873C3F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31F05A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8284CB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D1467D8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2E08F0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737980C7" w14:textId="77777777" w:rsidTr="00492B21">
        <w:trPr>
          <w:trHeight w:val="312"/>
        </w:trPr>
        <w:tc>
          <w:tcPr>
            <w:tcW w:w="324" w:type="pct"/>
            <w:vAlign w:val="center"/>
          </w:tcPr>
          <w:p w14:paraId="172D0089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1491" w:type="pct"/>
            <w:vAlign w:val="center"/>
          </w:tcPr>
          <w:p w14:paraId="347A5446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</w:tcPr>
          <w:p w14:paraId="53FFC65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0" w:type="pct"/>
            <w:vAlign w:val="center"/>
          </w:tcPr>
          <w:p w14:paraId="1669BBD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09" w:type="pct"/>
            <w:vAlign w:val="center"/>
          </w:tcPr>
          <w:p w14:paraId="71573F8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8" w:type="pct"/>
            <w:vAlign w:val="center"/>
          </w:tcPr>
          <w:p w14:paraId="3B2E036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64" w:type="pct"/>
            <w:vAlign w:val="center"/>
          </w:tcPr>
          <w:p w14:paraId="6F445D2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7" w:type="pct"/>
            <w:shd w:val="clear" w:color="000000" w:fill="E2EFDA"/>
            <w:vAlign w:val="center"/>
          </w:tcPr>
          <w:p w14:paraId="2CB694D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E6620" w:rsidRPr="0097336F" w14:paraId="57A7E3BC" w14:textId="77777777" w:rsidTr="00492B21">
        <w:trPr>
          <w:trHeight w:val="201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CE6CC82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D406A8C" w14:textId="371157CA" w:rsidR="00AE6620" w:rsidRPr="0097336F" w:rsidRDefault="00AE6620" w:rsidP="008D2F9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Thématique 1</w:t>
            </w:r>
            <w:r w:rsidR="008D2F9A">
              <w:rPr>
                <w:rFonts w:ascii="Arial" w:hAnsi="Arial" w:cs="Arial"/>
                <w:b/>
                <w:bCs/>
                <w:color w:val="000000"/>
              </w:rPr>
              <w:t>.4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8D2F9A" w:rsidRPr="008D2F9A">
              <w:rPr>
                <w:rFonts w:ascii="Arial" w:hAnsi="Arial" w:cs="Arial"/>
                <w:b/>
                <w:bCs/>
                <w:color w:val="000000"/>
              </w:rPr>
              <w:t>Développer un outil moléculaire d'authentification des races locales et de certification des reproducteurs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44561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18C39578" w14:textId="77777777" w:rsidTr="00492B2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5ED8774A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165437A" w14:textId="77777777" w:rsidR="00AE6620" w:rsidRPr="0097336F" w:rsidRDefault="00AE6620" w:rsidP="00492B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DA60E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3E098E46" w14:textId="77777777" w:rsidTr="00492B2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2249EE7E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94F1FB5" w14:textId="77777777" w:rsidR="00AE6620" w:rsidRPr="0097336F" w:rsidRDefault="00AE6620" w:rsidP="00492B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B80249E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E6620" w:rsidRPr="0097336F" w14:paraId="1FD12B38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0FA3FB35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1491" w:type="pct"/>
            <w:vAlign w:val="center"/>
            <w:hideMark/>
          </w:tcPr>
          <w:p w14:paraId="20E8E9B0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59B8B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7100BA9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D9C41A9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E8FE67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189E0B7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17E92C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4DDFE5FD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3673B7DF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1491" w:type="pct"/>
            <w:vAlign w:val="center"/>
            <w:hideMark/>
          </w:tcPr>
          <w:p w14:paraId="1061A627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D2FEC3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286408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366D54E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B12161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FE71BFF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029C7B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38CB8AEE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2186F653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1491" w:type="pct"/>
            <w:vAlign w:val="center"/>
            <w:hideMark/>
          </w:tcPr>
          <w:p w14:paraId="51A498B5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2832754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C88979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F2D0A3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ED07C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950B23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7D2B08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28AA0D4E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739D9C68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1491" w:type="pct"/>
            <w:vAlign w:val="center"/>
            <w:hideMark/>
          </w:tcPr>
          <w:p w14:paraId="00863AB8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8875EE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C51081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BAFE11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5B634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DFBB96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D03DFB5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581808E9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1ECD280E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1491" w:type="pct"/>
            <w:vAlign w:val="center"/>
            <w:hideMark/>
          </w:tcPr>
          <w:p w14:paraId="3F8655D6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F97C7C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CD84A14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09EB5D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3B39588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B7C6FBA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FD70CEF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5D2B18C3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2D1AB58D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1491" w:type="pct"/>
            <w:vAlign w:val="center"/>
            <w:hideMark/>
          </w:tcPr>
          <w:p w14:paraId="74B3B311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CE9930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7B962B6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E0C8F5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2E32744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F66137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A05020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0B50200A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5961CB5A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1491" w:type="pct"/>
            <w:vAlign w:val="center"/>
            <w:hideMark/>
          </w:tcPr>
          <w:p w14:paraId="17C325B9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48ADE8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E86F2D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A1E5B1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998BA3F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32DF4A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50E93F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34843F59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1BE9CBEB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1491" w:type="pct"/>
            <w:vAlign w:val="center"/>
            <w:hideMark/>
          </w:tcPr>
          <w:p w14:paraId="7340B742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4C3445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22227C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35C0902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CD248C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A3FA75B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7042174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4E8713A5" w14:textId="77777777" w:rsidTr="00492B21">
        <w:trPr>
          <w:trHeight w:val="312"/>
        </w:trPr>
        <w:tc>
          <w:tcPr>
            <w:tcW w:w="324" w:type="pct"/>
            <w:vAlign w:val="center"/>
            <w:hideMark/>
          </w:tcPr>
          <w:p w14:paraId="507F1BDD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1491" w:type="pct"/>
            <w:vAlign w:val="center"/>
            <w:hideMark/>
          </w:tcPr>
          <w:p w14:paraId="375CC1A8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C7E11B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B7B52FC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52B406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75355E3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312B976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061AF18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E6620" w:rsidRPr="0097336F" w14:paraId="346E86C5" w14:textId="77777777" w:rsidTr="00492B21">
        <w:trPr>
          <w:trHeight w:val="312"/>
        </w:trPr>
        <w:tc>
          <w:tcPr>
            <w:tcW w:w="324" w:type="pct"/>
            <w:vAlign w:val="center"/>
          </w:tcPr>
          <w:p w14:paraId="2F09784F" w14:textId="77777777" w:rsidR="00AE6620" w:rsidRPr="0097336F" w:rsidRDefault="00AE6620" w:rsidP="00492B2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1491" w:type="pct"/>
            <w:vAlign w:val="center"/>
          </w:tcPr>
          <w:p w14:paraId="19594099" w14:textId="77777777" w:rsidR="00AE6620" w:rsidRPr="0097336F" w:rsidRDefault="00AE6620" w:rsidP="00492B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</w:tcPr>
          <w:p w14:paraId="100FF584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0" w:type="pct"/>
            <w:vAlign w:val="center"/>
          </w:tcPr>
          <w:p w14:paraId="4F4A8AD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09" w:type="pct"/>
            <w:vAlign w:val="center"/>
          </w:tcPr>
          <w:p w14:paraId="79BC40CD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8" w:type="pct"/>
            <w:vAlign w:val="center"/>
          </w:tcPr>
          <w:p w14:paraId="460EE040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64" w:type="pct"/>
            <w:vAlign w:val="center"/>
          </w:tcPr>
          <w:p w14:paraId="43BDC0C1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7" w:type="pct"/>
            <w:shd w:val="clear" w:color="000000" w:fill="E2EFDA"/>
            <w:vAlign w:val="center"/>
          </w:tcPr>
          <w:p w14:paraId="61988D38" w14:textId="77777777" w:rsidR="00AE6620" w:rsidRPr="0097336F" w:rsidRDefault="00AE6620" w:rsidP="00492B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83A19" w:rsidRPr="0097336F" w14:paraId="6BF80439" w14:textId="77777777" w:rsidTr="00A83A19">
        <w:trPr>
          <w:trHeight w:val="312"/>
        </w:trPr>
        <w:tc>
          <w:tcPr>
            <w:tcW w:w="324" w:type="pct"/>
            <w:vAlign w:val="center"/>
          </w:tcPr>
          <w:p w14:paraId="25B14574" w14:textId="32DCF86F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1" w:type="pct"/>
            <w:vAlign w:val="center"/>
            <w:hideMark/>
          </w:tcPr>
          <w:p w14:paraId="1CC247E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44C93A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8C92C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8B886B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A14EF8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035C7B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A3C724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F755A32" w14:textId="77777777" w:rsidTr="00140711">
        <w:trPr>
          <w:trHeight w:val="708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282C35E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31D4ED7" w14:textId="271A8136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Pr="004E2E39">
              <w:rPr>
                <w:rFonts w:ascii="Arial" w:hAnsi="Arial" w:cs="Arial"/>
                <w:b/>
                <w:bCs/>
                <w:color w:val="000000"/>
              </w:rPr>
              <w:t>Insuffisance des paquets technologiques pour l’alimentation animale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666591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7E428A5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4411ED8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ED24B2D" w14:textId="10B909C2" w:rsidR="00A83A19" w:rsidRPr="0097336F" w:rsidRDefault="00A83A19" w:rsidP="008D2F9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="008D2F9A" w:rsidRPr="008D2F9A">
              <w:rPr>
                <w:rFonts w:ascii="Arial" w:hAnsi="Arial" w:cs="Arial"/>
                <w:b/>
                <w:bCs/>
                <w:color w:val="000000"/>
              </w:rPr>
              <w:t xml:space="preserve">Développement d’outils/techniques adaptées à l’accessibilité des espaces pâturables et des ressources alimentaires des zones enclavées par l’insécurité </w:t>
            </w:r>
            <w:r w:rsidR="008D2F9A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9AF63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56056F3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76F8102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5910D60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BAE7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EC5BCA3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1BF478AE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CC65ADE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098BE3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67B741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2E29AB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1491" w:type="pct"/>
            <w:vAlign w:val="center"/>
            <w:hideMark/>
          </w:tcPr>
          <w:p w14:paraId="3A5584A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DCE699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2B5697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49B1F0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E02C0B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AA8E10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CDEFF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B63156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921EB1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A2.1.2</w:t>
            </w:r>
          </w:p>
        </w:tc>
        <w:tc>
          <w:tcPr>
            <w:tcW w:w="1491" w:type="pct"/>
            <w:vAlign w:val="center"/>
            <w:hideMark/>
          </w:tcPr>
          <w:p w14:paraId="25442BD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351CAC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DC92E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FFB74C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CBB51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92FB4B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6349C7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A1894AA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3384B7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1491" w:type="pct"/>
            <w:vAlign w:val="center"/>
            <w:hideMark/>
          </w:tcPr>
          <w:p w14:paraId="01B4A9B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ADEB66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07813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F584A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CEF99A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EE78C9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0A4C2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BCB7EB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C0C1A7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1491" w:type="pct"/>
            <w:vAlign w:val="center"/>
            <w:hideMark/>
          </w:tcPr>
          <w:p w14:paraId="575F555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F59C0D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148214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73219C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813D7D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C4BFFD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A29F7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774897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8C8924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1491" w:type="pct"/>
            <w:vAlign w:val="center"/>
            <w:hideMark/>
          </w:tcPr>
          <w:p w14:paraId="419FEA4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EEBB32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345E28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B10F1D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41AD54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747D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0BE59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36383B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CCB1E8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1491" w:type="pct"/>
            <w:vAlign w:val="center"/>
            <w:hideMark/>
          </w:tcPr>
          <w:p w14:paraId="775F21F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7A7FE4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2D24D3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EA3BD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D0735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A89D7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7ADD8D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39563F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BC01F39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1491" w:type="pct"/>
            <w:vAlign w:val="center"/>
            <w:hideMark/>
          </w:tcPr>
          <w:p w14:paraId="447ACC9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0677B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12BABA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3650F6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0C547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F11D4E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A21F3D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ADEC19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529C0A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1491" w:type="pct"/>
            <w:vAlign w:val="center"/>
            <w:hideMark/>
          </w:tcPr>
          <w:p w14:paraId="2DD13F3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F729AF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AB0A15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52B7B9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0317E8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5CF50F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D60EFD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401933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EB64CB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1491" w:type="pct"/>
            <w:vAlign w:val="center"/>
            <w:hideMark/>
          </w:tcPr>
          <w:p w14:paraId="62AA20E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3BC69A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E2CEBB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C5B244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F8C2B2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F609C8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62090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F8ACEC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B7A2D0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1491" w:type="pct"/>
            <w:vAlign w:val="center"/>
            <w:hideMark/>
          </w:tcPr>
          <w:p w14:paraId="191E434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907DDA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DCE0D0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4D5BCF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6BE8B2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EDE91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0148DA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F9F0D16" w14:textId="77777777" w:rsidTr="00140711">
        <w:trPr>
          <w:trHeight w:val="67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6B2C82F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5A9E8B2" w14:textId="293097B2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="0031473E" w:rsidRPr="0031473E">
              <w:rPr>
                <w:rFonts w:ascii="Arial" w:hAnsi="Arial" w:cs="Arial"/>
                <w:b/>
                <w:bCs/>
                <w:color w:val="000000"/>
              </w:rPr>
              <w:t>Optimiser des formulations de rations alimentaires et nutritives adaptées aux besoins des animaux et économiquement rentables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250C4E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1CF66D8" w14:textId="77777777" w:rsidTr="00140711">
        <w:trPr>
          <w:trHeight w:val="108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43C5FB2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D41092C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09961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72E91083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CA91D5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ED6BD1D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R,2.2.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F21E8B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7F943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22B6A99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1491" w:type="pct"/>
            <w:vAlign w:val="center"/>
            <w:hideMark/>
          </w:tcPr>
          <w:p w14:paraId="06A556E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003EEB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1E942D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CB6D91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B3727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3C379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92DAAA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A26716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0AED055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1491" w:type="pct"/>
            <w:vAlign w:val="center"/>
            <w:hideMark/>
          </w:tcPr>
          <w:p w14:paraId="1D7B176F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63ECCE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24769A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8ACD3D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94753A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060B3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D04CF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E81754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DA7BE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1491" w:type="pct"/>
            <w:vAlign w:val="center"/>
            <w:hideMark/>
          </w:tcPr>
          <w:p w14:paraId="6BD018F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95AC9F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B02197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A97A7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70E08F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07AD83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C6038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BA01C6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77D29F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1491" w:type="pct"/>
            <w:vAlign w:val="center"/>
            <w:hideMark/>
          </w:tcPr>
          <w:p w14:paraId="27BED3DA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ED208B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AA643D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785F27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8B2904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555A24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13E3C6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E738A3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86D6A5D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1491" w:type="pct"/>
            <w:vAlign w:val="center"/>
            <w:hideMark/>
          </w:tcPr>
          <w:p w14:paraId="78964EC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958C55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986CE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B96DE3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5D8C1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790724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7CD13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324A87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18957C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1491" w:type="pct"/>
            <w:vAlign w:val="center"/>
            <w:hideMark/>
          </w:tcPr>
          <w:p w14:paraId="4CF8A52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9E40C9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CC538F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526D8F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E5E138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A2125C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4B3DCA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2B6A06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05FC71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1491" w:type="pct"/>
            <w:vAlign w:val="center"/>
            <w:hideMark/>
          </w:tcPr>
          <w:p w14:paraId="7566238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A6E189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CB2F8C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8FFD26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9376B8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E25A13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A5ABA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6B7B00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3353404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1491" w:type="pct"/>
            <w:vAlign w:val="center"/>
            <w:hideMark/>
          </w:tcPr>
          <w:p w14:paraId="4B193CB1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3A37D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E7C9E9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DDC501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F917F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A1811A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86A07B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03A79A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E8081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1491" w:type="pct"/>
            <w:vAlign w:val="center"/>
            <w:hideMark/>
          </w:tcPr>
          <w:p w14:paraId="738BC34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3D07CD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0517D4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140B3D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A40E44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6833CF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3C74F4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0717F4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E5970A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1491" w:type="pct"/>
            <w:vAlign w:val="center"/>
            <w:hideMark/>
          </w:tcPr>
          <w:p w14:paraId="48439BF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4C3691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7A4463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4268D2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6024E4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182320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AC69C9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2C2F58E" w14:textId="77777777" w:rsidTr="00140711">
        <w:trPr>
          <w:trHeight w:val="68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6D2DAD3F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C5C48E5" w14:textId="652DA5E8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="0031473E" w:rsidRPr="0031473E">
              <w:rPr>
                <w:rFonts w:ascii="Arial" w:hAnsi="Arial" w:cs="Arial"/>
                <w:b/>
                <w:bCs/>
                <w:color w:val="000000"/>
              </w:rPr>
              <w:t>Etablir des formulations d'aliments à base de ressources alimentaires locales pour la réduction du coût de production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B65282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9885136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0C530CB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91AE6C6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14302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2F38E2CD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DA066ED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D99518F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DDAD5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5C444BA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4618FE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1491" w:type="pct"/>
            <w:vAlign w:val="center"/>
            <w:hideMark/>
          </w:tcPr>
          <w:p w14:paraId="1DDADBC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02D231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EA95C5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247533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5510D6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17BCB6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374E5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DA12AA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58D827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1491" w:type="pct"/>
            <w:vAlign w:val="center"/>
            <w:hideMark/>
          </w:tcPr>
          <w:p w14:paraId="00D2E27B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547349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7B96FA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FFC529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FA081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C14713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748C45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F6E370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AED210D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1491" w:type="pct"/>
            <w:vAlign w:val="center"/>
            <w:hideMark/>
          </w:tcPr>
          <w:p w14:paraId="2619E34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A305EC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CB0BF2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3A2F4B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D93FD3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166A2F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986B22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B633A5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241B06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1491" w:type="pct"/>
            <w:vAlign w:val="center"/>
            <w:hideMark/>
          </w:tcPr>
          <w:p w14:paraId="3D1852DA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92F585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5C4DE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8258A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33AA7E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C48C5C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ED924B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4F9543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8C28AC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1491" w:type="pct"/>
            <w:vAlign w:val="center"/>
            <w:hideMark/>
          </w:tcPr>
          <w:p w14:paraId="0A52C65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48FCD7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BCA7AF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1DB3D2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2C6C81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EF6943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A0B98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4188D2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C1FBCD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1491" w:type="pct"/>
            <w:vAlign w:val="center"/>
            <w:hideMark/>
          </w:tcPr>
          <w:p w14:paraId="589C19D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797F42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B7DFB4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B1D590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FECA4D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7D141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D78887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259FB8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CEC1379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1491" w:type="pct"/>
            <w:vAlign w:val="center"/>
            <w:hideMark/>
          </w:tcPr>
          <w:p w14:paraId="57B3B79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495E86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601902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503449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6B1F5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D9DEED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EE0D50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A17DCF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112956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1491" w:type="pct"/>
            <w:vAlign w:val="center"/>
            <w:hideMark/>
          </w:tcPr>
          <w:p w14:paraId="40F9542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81D17B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F23560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9A7BA7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2A80C2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3E696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2582C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9E46F1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0840E0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1491" w:type="pct"/>
            <w:vAlign w:val="center"/>
            <w:hideMark/>
          </w:tcPr>
          <w:p w14:paraId="751ADB6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60462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271101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682A00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C42722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C21354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06B89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28E6DF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B86B75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1491" w:type="pct"/>
            <w:vAlign w:val="center"/>
            <w:hideMark/>
          </w:tcPr>
          <w:p w14:paraId="4A33A931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AEEA5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06048D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8D8495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C82363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A67C5B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A1995A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6D75A47" w14:textId="77777777" w:rsidTr="00140711">
        <w:trPr>
          <w:trHeight w:val="123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3D1DC88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AA3433B" w14:textId="28082066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3. : </w:t>
            </w:r>
            <w:r w:rsidRPr="004E2E39">
              <w:rPr>
                <w:rFonts w:ascii="Arial" w:hAnsi="Arial" w:cs="Arial"/>
                <w:b/>
                <w:bCs/>
                <w:color w:val="000000"/>
              </w:rPr>
              <w:t>Faible intensification et diversification des systèmes de production animale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56F3E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4EEEF41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7EAF379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2F3DDD1" w14:textId="1F0DBBC1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="00332486" w:rsidRPr="00332486">
              <w:rPr>
                <w:rFonts w:ascii="Arial" w:hAnsi="Arial" w:cs="Arial"/>
                <w:b/>
                <w:bCs/>
                <w:color w:val="000000"/>
              </w:rPr>
              <w:t>Mise au point d'un schéma de sélection et de diffusion des races locales adaptées aux systèmes de production à faibles intrants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091657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D94F6D2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3D5D8D1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8F9C587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11BABA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A249F08" w14:textId="77777777" w:rsidTr="00140711">
        <w:trPr>
          <w:trHeight w:val="47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26CD7EE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48A28A1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345719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B85212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9F5A73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1491" w:type="pct"/>
            <w:vAlign w:val="center"/>
            <w:hideMark/>
          </w:tcPr>
          <w:p w14:paraId="201C8A0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1E7E5F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86F04A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611A00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343F7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872E6A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06B61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326600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D565605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1491" w:type="pct"/>
            <w:vAlign w:val="center"/>
            <w:hideMark/>
          </w:tcPr>
          <w:p w14:paraId="542EF121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7E56DB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AF8A9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46536D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F5005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719D7B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575CC2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B30E62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23F585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1491" w:type="pct"/>
            <w:vAlign w:val="center"/>
            <w:hideMark/>
          </w:tcPr>
          <w:p w14:paraId="232CF35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E806CD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FDBF68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48C858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DEAB38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FF7149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DCF1B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A82370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DFAFBC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1491" w:type="pct"/>
            <w:vAlign w:val="center"/>
            <w:hideMark/>
          </w:tcPr>
          <w:p w14:paraId="6099DA4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958DA7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0C127C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D1FA10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171A26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F6FEB8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3AACCD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7DBE3A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086650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1491" w:type="pct"/>
            <w:vAlign w:val="center"/>
            <w:hideMark/>
          </w:tcPr>
          <w:p w14:paraId="7EDEBB0B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1BA9EB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F67A6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67BA0C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FD39B2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3F31A9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50691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ECD28F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9B9712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1491" w:type="pct"/>
            <w:vAlign w:val="center"/>
            <w:hideMark/>
          </w:tcPr>
          <w:p w14:paraId="6A35FBB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407926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18910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246163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CFA9B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AAF2BA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D2B3CE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178FB3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FA94FB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A3.1.7</w:t>
            </w:r>
          </w:p>
        </w:tc>
        <w:tc>
          <w:tcPr>
            <w:tcW w:w="1491" w:type="pct"/>
            <w:vAlign w:val="center"/>
            <w:hideMark/>
          </w:tcPr>
          <w:p w14:paraId="6D63097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B6F4E7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820CC5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D4B310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8A44E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25FB69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CED2A3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766CDD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949224E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1491" w:type="pct"/>
            <w:vAlign w:val="center"/>
            <w:hideMark/>
          </w:tcPr>
          <w:p w14:paraId="55B5B0D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4E5C9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743961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6E23D9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0616AB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44917B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31F009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745457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DF480C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1491" w:type="pct"/>
            <w:vAlign w:val="center"/>
            <w:hideMark/>
          </w:tcPr>
          <w:p w14:paraId="57FD6F4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0A2723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304CB7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9FEC7D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E451F4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CCDCC0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E18C4D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0F2430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7862D95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1491" w:type="pct"/>
            <w:vAlign w:val="center"/>
            <w:hideMark/>
          </w:tcPr>
          <w:p w14:paraId="218FA10C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E21FCC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8EA8F8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991A50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3740B9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5ECFC1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F90CC1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5C6367E" w14:textId="77777777" w:rsidTr="00140711">
        <w:trPr>
          <w:trHeight w:val="11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390257F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9F61C5D" w14:textId="63C5771F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="00332486" w:rsidRPr="00332486">
              <w:rPr>
                <w:rFonts w:ascii="Arial" w:hAnsi="Arial" w:cs="Arial"/>
                <w:b/>
                <w:bCs/>
                <w:color w:val="000000"/>
              </w:rPr>
              <w:t>Élaborer des normes techniques pour la certification des fermes de multiplication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1AAF00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E5A13EE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502581B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9ED88AB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8A0DD6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3B13DC74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30BB59B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E6CB90A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C03710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1A05BF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3FD2FD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1491" w:type="pct"/>
            <w:vAlign w:val="center"/>
            <w:hideMark/>
          </w:tcPr>
          <w:p w14:paraId="23216C4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43AE7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38900C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9F0455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1A1BD8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4F1B00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FBB6C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8EE8C6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FF4105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1491" w:type="pct"/>
            <w:vAlign w:val="center"/>
            <w:hideMark/>
          </w:tcPr>
          <w:p w14:paraId="11244AC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85668D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01268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52FA66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010122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394BC8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C12666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CF0D4E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28E0EB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1491" w:type="pct"/>
            <w:vAlign w:val="center"/>
            <w:hideMark/>
          </w:tcPr>
          <w:p w14:paraId="5ED813AB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776B0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50BDB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68AB95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2F64B9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DBE2CF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3D0664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BA3DBB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E24D90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1491" w:type="pct"/>
            <w:vAlign w:val="center"/>
            <w:hideMark/>
          </w:tcPr>
          <w:p w14:paraId="06A7522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C06EC1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9B42D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F5FCC7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34622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9A53E7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35B2B9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799036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8315E4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1491" w:type="pct"/>
            <w:vAlign w:val="center"/>
            <w:hideMark/>
          </w:tcPr>
          <w:p w14:paraId="28FB100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2A3B46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4C28D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DC8532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92B6AE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1B0979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B4C29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01294C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42542C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1491" w:type="pct"/>
            <w:vAlign w:val="center"/>
            <w:hideMark/>
          </w:tcPr>
          <w:p w14:paraId="047F2EB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E2F462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6A3C1D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350A70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259C4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5E9219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BBB6B5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6FF510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3E2161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1491" w:type="pct"/>
            <w:vAlign w:val="center"/>
            <w:hideMark/>
          </w:tcPr>
          <w:p w14:paraId="3375757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C2880F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E9688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D5C4E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94C970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A4A41C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DCA5A8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8BF393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BD40934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1491" w:type="pct"/>
            <w:vAlign w:val="center"/>
            <w:hideMark/>
          </w:tcPr>
          <w:p w14:paraId="2071E84F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CE9DF1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31F43C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177F06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14E615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F9B3E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77889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03B800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B027CE0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1491" w:type="pct"/>
            <w:vAlign w:val="center"/>
            <w:hideMark/>
          </w:tcPr>
          <w:p w14:paraId="797D4FF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7710E6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43038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0EA1D2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06DC20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DB9645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C4BBA6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9D0403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5AB484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1491" w:type="pct"/>
            <w:vAlign w:val="center"/>
            <w:hideMark/>
          </w:tcPr>
          <w:p w14:paraId="7700034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68A01C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772DA1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C25003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2870F3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26039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09B1DB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DC9AEAB" w14:textId="77777777" w:rsidTr="00140711">
        <w:trPr>
          <w:trHeight w:val="588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21E484E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6CA6B20" w14:textId="4F8195CB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Pr="008176F0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gestion de la santé animale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E7C9E1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EAFC711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3D3EDFE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020EF59" w14:textId="0F001675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="00361FD3" w:rsidRPr="00361FD3">
              <w:rPr>
                <w:rFonts w:ascii="Arial" w:hAnsi="Arial" w:cs="Arial"/>
                <w:b/>
                <w:bCs/>
                <w:color w:val="000000"/>
              </w:rPr>
              <w:t>Développer un suivi épidémiologique et de protocoles de prévention des maladies animales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A8AECE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EF2E5BB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7874ACF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F1C7F1C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34526E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56D154B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764013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28E6881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C4BDD1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E917E8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4D6AD99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1491" w:type="pct"/>
            <w:vAlign w:val="center"/>
            <w:hideMark/>
          </w:tcPr>
          <w:p w14:paraId="0ACE87C6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03B6B7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29627A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57BAB0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45BF28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74ACA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50FEA0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8DD60C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EAF200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1491" w:type="pct"/>
            <w:vAlign w:val="center"/>
            <w:hideMark/>
          </w:tcPr>
          <w:p w14:paraId="1F6BE45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922A70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16DB85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944C4E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E43BF9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19071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3239B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6DFF79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FD65B5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1491" w:type="pct"/>
            <w:vAlign w:val="center"/>
            <w:hideMark/>
          </w:tcPr>
          <w:p w14:paraId="5D7B7A3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50C66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D1742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961212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E40D49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288A6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651B02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D42FC9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929A4C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A4.1.4</w:t>
            </w:r>
          </w:p>
        </w:tc>
        <w:tc>
          <w:tcPr>
            <w:tcW w:w="1491" w:type="pct"/>
            <w:vAlign w:val="center"/>
            <w:hideMark/>
          </w:tcPr>
          <w:p w14:paraId="5DA3797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377271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D236F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389B76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54CEDD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34C1BC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9D28B9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731FA7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DE06B84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1491" w:type="pct"/>
            <w:vAlign w:val="center"/>
            <w:hideMark/>
          </w:tcPr>
          <w:p w14:paraId="3589982C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A9F951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726992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ECE16E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3517C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1F39A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0F30C7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2E6F55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3615FE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1491" w:type="pct"/>
            <w:vAlign w:val="center"/>
            <w:hideMark/>
          </w:tcPr>
          <w:p w14:paraId="79A9B44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E75F60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E6BB2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4A8B14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6A5B4A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E11406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6E10E1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531929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15F6BE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1491" w:type="pct"/>
            <w:vAlign w:val="center"/>
            <w:hideMark/>
          </w:tcPr>
          <w:p w14:paraId="24BBD14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57EEB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C6D306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3E7B8E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BADB16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17B0EA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8ED5DB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870E0A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9D1ABE1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1491" w:type="pct"/>
            <w:vAlign w:val="center"/>
            <w:hideMark/>
          </w:tcPr>
          <w:p w14:paraId="5BBBCEB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EF57B7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A8DBD2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A9D400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DAD35D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F82E6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1944C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C825F9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D668C3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1491" w:type="pct"/>
            <w:vAlign w:val="center"/>
            <w:hideMark/>
          </w:tcPr>
          <w:p w14:paraId="321E840F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7BCF80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783464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22C250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295547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5D6015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DFD611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979D08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09ABC9D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1491" w:type="pct"/>
            <w:vAlign w:val="center"/>
            <w:hideMark/>
          </w:tcPr>
          <w:p w14:paraId="6B429DD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5AD190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CA684C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B41832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B51C22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A92B24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8CE32A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E2614B2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01411300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8829F92" w14:textId="5852EF1E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="00361FD3" w:rsidRPr="00361FD3">
              <w:rPr>
                <w:rFonts w:ascii="Arial" w:hAnsi="Arial" w:cs="Arial"/>
                <w:b/>
                <w:bCs/>
                <w:color w:val="000000"/>
              </w:rPr>
              <w:t>Développer des protocoles innovants de déparasitage intégrant la pharmacopée vétérinaire locale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30833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F1D0031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65F4A9FB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62A00A9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468449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4D9D1B83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469D4ABE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B492714" w14:textId="3A4C1021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06CEBC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D1D5BA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F35469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1491" w:type="pct"/>
            <w:vAlign w:val="center"/>
            <w:hideMark/>
          </w:tcPr>
          <w:p w14:paraId="59E2963A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4AA1AD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CD3A56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E7D6CB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CBF509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284651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C27C78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03656E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A5213E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1491" w:type="pct"/>
            <w:vAlign w:val="center"/>
            <w:hideMark/>
          </w:tcPr>
          <w:p w14:paraId="49D3210C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3A79AC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FEABBB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B2F032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5992CE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05BD70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E5439B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87D106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FB1A635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1491" w:type="pct"/>
            <w:vAlign w:val="center"/>
            <w:hideMark/>
          </w:tcPr>
          <w:p w14:paraId="2D41E62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26D75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11FB31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8256F3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F27605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4A917D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0492B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8C9584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0EB39C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1491" w:type="pct"/>
            <w:vAlign w:val="center"/>
            <w:hideMark/>
          </w:tcPr>
          <w:p w14:paraId="0B14529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5B1803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58F8BA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EED53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1B5641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6CCFD0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112C98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DC93B9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F4C12F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1491" w:type="pct"/>
            <w:vAlign w:val="center"/>
            <w:hideMark/>
          </w:tcPr>
          <w:p w14:paraId="347FE3D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954C11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7F7CB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CE08CF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8DA03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D4799A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EDE35F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D81E27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BFF06AA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1491" w:type="pct"/>
            <w:vAlign w:val="center"/>
            <w:hideMark/>
          </w:tcPr>
          <w:p w14:paraId="71AF6B4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1B302C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B7EFF9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21FEF3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E29D79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640B34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B2B0C4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434C46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AD8F82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1491" w:type="pct"/>
            <w:vAlign w:val="center"/>
            <w:hideMark/>
          </w:tcPr>
          <w:p w14:paraId="40B571C6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BDA7ED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40C3A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79E33A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B2FAB8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ED39C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722FC4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874D1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75F5505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1491" w:type="pct"/>
            <w:vAlign w:val="center"/>
            <w:hideMark/>
          </w:tcPr>
          <w:p w14:paraId="5F4D841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BD1806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F38010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28B5A6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190A7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6B4907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817E9E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97BA07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4A5715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1491" w:type="pct"/>
            <w:vAlign w:val="center"/>
            <w:hideMark/>
          </w:tcPr>
          <w:p w14:paraId="19FA226D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C0760D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21A657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9B2F51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1709CE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83F992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AE2CA6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65C932F" w14:textId="77777777" w:rsidTr="00140711">
        <w:trPr>
          <w:trHeight w:val="312"/>
        </w:trPr>
        <w:tc>
          <w:tcPr>
            <w:tcW w:w="324" w:type="pct"/>
            <w:vAlign w:val="center"/>
          </w:tcPr>
          <w:p w14:paraId="4AD595DE" w14:textId="49AF4C91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1491" w:type="pct"/>
            <w:vAlign w:val="center"/>
          </w:tcPr>
          <w:p w14:paraId="7EE3433B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</w:tcPr>
          <w:p w14:paraId="6F97299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0" w:type="pct"/>
            <w:vAlign w:val="center"/>
          </w:tcPr>
          <w:p w14:paraId="15245D8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09" w:type="pct"/>
            <w:vAlign w:val="center"/>
          </w:tcPr>
          <w:p w14:paraId="2F25CB4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8" w:type="pct"/>
            <w:vAlign w:val="center"/>
          </w:tcPr>
          <w:p w14:paraId="57F35F1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64" w:type="pct"/>
            <w:vAlign w:val="center"/>
          </w:tcPr>
          <w:p w14:paraId="2E9302F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7" w:type="pct"/>
            <w:shd w:val="clear" w:color="000000" w:fill="E2EFDA"/>
            <w:vAlign w:val="center"/>
          </w:tcPr>
          <w:p w14:paraId="58E4A36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83A19" w:rsidRPr="0097336F" w14:paraId="275F8E44" w14:textId="77777777" w:rsidTr="00140711">
        <w:trPr>
          <w:trHeight w:val="123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0AA7BAB2" w14:textId="34BD1003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FB1F2BD" w14:textId="4835DC85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8176F0">
              <w:rPr>
                <w:rFonts w:ascii="Arial" w:hAnsi="Arial" w:cs="Arial"/>
                <w:b/>
                <w:bCs/>
                <w:color w:val="000000"/>
              </w:rPr>
              <w:t>Défis d’organisation des acteurs et du marché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BA1FB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E4AEEFF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7E197EE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48E350A" w14:textId="17C5EC68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361FD3" w:rsidRPr="00361FD3">
              <w:rPr>
                <w:rFonts w:ascii="Arial" w:hAnsi="Arial" w:cs="Arial"/>
                <w:b/>
                <w:bCs/>
                <w:color w:val="000000"/>
              </w:rPr>
              <w:t>Établir les interactions entre les éleveurs, les commerçants, les transformateurs et les bouchers pour structurer durablement la filière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95A79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0728FA7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4BBF8DBE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EAD9B73" w14:textId="61D39EF2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531540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316611A" w14:textId="77777777" w:rsidTr="00140711">
        <w:trPr>
          <w:trHeight w:val="47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5FDC919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41865DF" w14:textId="3812E71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709192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2660A1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C981947" w14:textId="27EE60DD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A5.1</w:t>
            </w:r>
            <w:r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220EBC2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A549AF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AC94F5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7F6A2F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BD7959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8924E8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FDB129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791D06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9F0F1F" w14:textId="44BDB3E0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0413D329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798768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F08007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105E25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C9F89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4531EA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CC16C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3A679B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FF463D8" w14:textId="70D2C653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3DA7354D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2B4B10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F81C2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15CF05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57E04B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E87ADA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1DE35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B06C89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498FCEF" w14:textId="22DABAE1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5C2C3C4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8117FB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25E002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B389C2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5CA6E2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1F1025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5F4CA6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D7E766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E49E82C" w14:textId="028AE2FC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245CDD5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9A4281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9A32A9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3A59EB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3C6FE1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40DAA5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B4DA9F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B1FF88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791D34C" w14:textId="224B29D4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063B7B7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C8BCEA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A83E17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06C80C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95D64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84AE07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B926B0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468527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48E33ED" w14:textId="1628B365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6E6ADF9D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511860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C501F2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8C7D5C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60755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081E90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2D5F01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ABD3CA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13043DE" w14:textId="17C16D42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63A8950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56A37A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E538F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2C8146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0C3B31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EBA8D5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5CD297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A36773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8CCE53B" w14:textId="1545561B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3782C70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F19182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0C153A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B24D2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A46F98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FDFB5D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450C8D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93FEE8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68843E9" w14:textId="7DEB035B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74A20DB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7F44D8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24E918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B30BF7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82DAAD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AFF00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3C009A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4830740" w14:textId="77777777" w:rsidTr="00140711">
        <w:trPr>
          <w:trHeight w:val="11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4AF031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9158256" w14:textId="1A20C2E2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361FD3" w:rsidRPr="00361FD3">
              <w:rPr>
                <w:rFonts w:ascii="Arial" w:hAnsi="Arial" w:cs="Arial"/>
                <w:b/>
                <w:bCs/>
                <w:color w:val="000000"/>
              </w:rPr>
              <w:t>Étudier de l’impact de l’insécurité sur la dynamique des bassins d’élevage et la flambée des prix des animaux sur pied et de produits animaux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935EAF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A54C89A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41BA0B1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947B62A" w14:textId="6096E6C8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F24301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01BC186B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1A0A04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A317F97" w14:textId="3083F2E2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7F8756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30D58D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8017A9B" w14:textId="0322B48F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5BC9513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53D3CA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94BAA8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6D9E62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5FD36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73D800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D64E76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6197BE5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2171450" w14:textId="65E8F6A9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2A732EFC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FDE3EE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C2111F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BBA307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E1AD2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CBD8BC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EA8823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4C41A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56EB57A" w14:textId="32F1D761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5334CBEE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B8055A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562F2F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00F948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0C275E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F3318C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4A8B0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97C14F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248F2D2" w14:textId="74DF4A26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23985981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6AE5CF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A3144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F2DFFB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2B8754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9784EE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776F40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78EF9D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83D4DED" w14:textId="077F58B4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62E36326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5F91E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56E2B3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E7D531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EA9A2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B29F9A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5C64A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65CC43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3149C41" w14:textId="69A0DB00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8BB44F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351083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6B56CC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91A70E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66ADFC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D17D18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5CDE1D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E7FA4B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FDFB7FB" w14:textId="71E579C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44A2281F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BEA048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BBD868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0DE420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997084A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225D64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099272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E8F959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1DFA886" w14:textId="7055E7BF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1C50E98F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71CD45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0BBD3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566C11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20B897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FA4A35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1A508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6E939B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56BBB0B" w14:textId="1A86E678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70F37D85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23401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B5DA39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25ABD4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E1B9D8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476933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F9882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5B0C4B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C5779B1" w14:textId="0CFB1E45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72E46A44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FCDB35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1667F4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42CA83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03F453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650128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8E35E9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2FA96820" w14:textId="77777777" w:rsidTr="00140711">
        <w:trPr>
          <w:trHeight w:val="312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143A1E0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49E9C35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DB506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72FFA80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10C572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177A672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3916E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FFD9614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66A9D9E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D18CE0E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BA5BAD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6A84BE4" w14:textId="77777777" w:rsidTr="00140711">
        <w:trPr>
          <w:trHeight w:val="324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3E73848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0AF6A2E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8969B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729D5F6" w14:textId="77777777" w:rsidTr="00140711">
        <w:trPr>
          <w:trHeight w:val="268"/>
        </w:trPr>
        <w:tc>
          <w:tcPr>
            <w:tcW w:w="324" w:type="pct"/>
            <w:vAlign w:val="center"/>
            <w:hideMark/>
          </w:tcPr>
          <w:p w14:paraId="31746A8E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1491" w:type="pct"/>
            <w:vAlign w:val="center"/>
            <w:hideMark/>
          </w:tcPr>
          <w:p w14:paraId="5A28A5D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797" w:type="pct"/>
            <w:vAlign w:val="center"/>
            <w:hideMark/>
          </w:tcPr>
          <w:p w14:paraId="646E5A21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8492F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1069B3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57D817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ADDA9E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CC92D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705465F5" w14:textId="77777777" w:rsidTr="00140711">
        <w:trPr>
          <w:trHeight w:val="540"/>
        </w:trPr>
        <w:tc>
          <w:tcPr>
            <w:tcW w:w="324" w:type="pct"/>
            <w:vAlign w:val="center"/>
            <w:hideMark/>
          </w:tcPr>
          <w:p w14:paraId="7B021D5F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1491" w:type="pct"/>
            <w:vAlign w:val="center"/>
            <w:hideMark/>
          </w:tcPr>
          <w:p w14:paraId="1B2DD201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797" w:type="pct"/>
            <w:vAlign w:val="center"/>
            <w:hideMark/>
          </w:tcPr>
          <w:p w14:paraId="47DE3A0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649A7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587DB5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7F5A2D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574177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1B4635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77DAAA6" w14:textId="77777777" w:rsidTr="00140711">
        <w:trPr>
          <w:trHeight w:val="564"/>
        </w:trPr>
        <w:tc>
          <w:tcPr>
            <w:tcW w:w="324" w:type="pct"/>
            <w:vAlign w:val="center"/>
            <w:hideMark/>
          </w:tcPr>
          <w:p w14:paraId="70D86847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1491" w:type="pct"/>
            <w:vAlign w:val="center"/>
            <w:hideMark/>
          </w:tcPr>
          <w:p w14:paraId="39256ACC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797" w:type="pct"/>
            <w:vAlign w:val="center"/>
            <w:hideMark/>
          </w:tcPr>
          <w:p w14:paraId="6B7EE97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ECEDCB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0F5F66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6F9ACF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36E909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3AE0EE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68BA74E" w14:textId="77777777" w:rsidTr="00140711">
        <w:trPr>
          <w:trHeight w:val="140"/>
        </w:trPr>
        <w:tc>
          <w:tcPr>
            <w:tcW w:w="324" w:type="pct"/>
            <w:vAlign w:val="center"/>
            <w:hideMark/>
          </w:tcPr>
          <w:p w14:paraId="3B088523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1491" w:type="pct"/>
            <w:vAlign w:val="center"/>
            <w:hideMark/>
          </w:tcPr>
          <w:p w14:paraId="50E85998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797" w:type="pct"/>
            <w:vAlign w:val="center"/>
            <w:hideMark/>
          </w:tcPr>
          <w:p w14:paraId="7CC1F9C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89928A8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6B9802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776C0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1784A6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ECAD64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7A5A6D0" w14:textId="77777777" w:rsidTr="00140711">
        <w:trPr>
          <w:trHeight w:val="144"/>
        </w:trPr>
        <w:tc>
          <w:tcPr>
            <w:tcW w:w="324" w:type="pct"/>
            <w:vAlign w:val="center"/>
            <w:hideMark/>
          </w:tcPr>
          <w:p w14:paraId="769E3938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1491" w:type="pct"/>
            <w:vAlign w:val="center"/>
            <w:hideMark/>
          </w:tcPr>
          <w:p w14:paraId="2F060A0A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797" w:type="pct"/>
            <w:vAlign w:val="center"/>
            <w:hideMark/>
          </w:tcPr>
          <w:p w14:paraId="15BBDC4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2FF586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F0415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408589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F3C51F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821E6F3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0AFEE9E9" w14:textId="77777777" w:rsidTr="00140711">
        <w:trPr>
          <w:trHeight w:val="135"/>
        </w:trPr>
        <w:tc>
          <w:tcPr>
            <w:tcW w:w="324" w:type="pct"/>
            <w:vAlign w:val="center"/>
            <w:hideMark/>
          </w:tcPr>
          <w:p w14:paraId="48FD2552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1491" w:type="pct"/>
            <w:vAlign w:val="center"/>
            <w:hideMark/>
          </w:tcPr>
          <w:p w14:paraId="328D97A0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797" w:type="pct"/>
            <w:vAlign w:val="center"/>
            <w:hideMark/>
          </w:tcPr>
          <w:p w14:paraId="7CFEB0F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1D8A7E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FAE72E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27BF3C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843A83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698B25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105F7827" w14:textId="77777777" w:rsidTr="00140711">
        <w:trPr>
          <w:trHeight w:val="528"/>
        </w:trPr>
        <w:tc>
          <w:tcPr>
            <w:tcW w:w="324" w:type="pct"/>
            <w:vAlign w:val="center"/>
            <w:hideMark/>
          </w:tcPr>
          <w:p w14:paraId="7060407F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1491" w:type="pct"/>
            <w:vAlign w:val="center"/>
            <w:hideMark/>
          </w:tcPr>
          <w:p w14:paraId="37973276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797" w:type="pct"/>
            <w:vAlign w:val="center"/>
            <w:hideMark/>
          </w:tcPr>
          <w:p w14:paraId="3E77A91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F9FABF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B958BF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328072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1A8583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24DDE8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41575DEA" w14:textId="77777777" w:rsidTr="00140711">
        <w:trPr>
          <w:trHeight w:val="528"/>
        </w:trPr>
        <w:tc>
          <w:tcPr>
            <w:tcW w:w="324" w:type="pct"/>
            <w:vAlign w:val="center"/>
            <w:hideMark/>
          </w:tcPr>
          <w:p w14:paraId="39913B19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1491" w:type="pct"/>
            <w:vAlign w:val="center"/>
            <w:hideMark/>
          </w:tcPr>
          <w:p w14:paraId="1394FA23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Payer les frais d'allocation des étudiants (Masterant)</w:t>
            </w:r>
          </w:p>
        </w:tc>
        <w:tc>
          <w:tcPr>
            <w:tcW w:w="797" w:type="pct"/>
            <w:vAlign w:val="center"/>
            <w:hideMark/>
          </w:tcPr>
          <w:p w14:paraId="554CD23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F28E54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EF11DE6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314EE7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50D83B4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28271D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83A19" w:rsidRPr="0097336F" w14:paraId="4A012871" w14:textId="77777777" w:rsidTr="00140711">
        <w:trPr>
          <w:trHeight w:val="173"/>
        </w:trPr>
        <w:tc>
          <w:tcPr>
            <w:tcW w:w="324" w:type="pct"/>
            <w:vAlign w:val="center"/>
            <w:hideMark/>
          </w:tcPr>
          <w:p w14:paraId="4FBAB50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1491" w:type="pct"/>
            <w:vAlign w:val="center"/>
            <w:hideMark/>
          </w:tcPr>
          <w:p w14:paraId="48C05B6F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797" w:type="pct"/>
            <w:vAlign w:val="center"/>
            <w:hideMark/>
          </w:tcPr>
          <w:p w14:paraId="1680958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DF44A15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FCAE7C2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629FF6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437EB0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04173B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A3CB838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297965A6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13D48AE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719F79B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5ED047CF" w14:textId="77777777" w:rsidTr="00140711">
        <w:trPr>
          <w:trHeight w:val="324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66741E0C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FB1AD2C" w14:textId="77777777" w:rsidR="00A83A19" w:rsidRPr="0097336F" w:rsidRDefault="00A83A19" w:rsidP="00A83A1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E4D194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4EB3326A" w14:textId="77777777" w:rsidTr="00140711">
        <w:trPr>
          <w:trHeight w:val="516"/>
        </w:trPr>
        <w:tc>
          <w:tcPr>
            <w:tcW w:w="324" w:type="pct"/>
            <w:vAlign w:val="center"/>
            <w:hideMark/>
          </w:tcPr>
          <w:p w14:paraId="775FA9CF" w14:textId="77777777" w:rsidR="00A83A19" w:rsidRPr="0097336F" w:rsidRDefault="00A83A19" w:rsidP="00A83A19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1491" w:type="pct"/>
            <w:vAlign w:val="center"/>
            <w:hideMark/>
          </w:tcPr>
          <w:p w14:paraId="2C0273B2" w14:textId="77777777" w:rsidR="00A83A19" w:rsidRPr="0097336F" w:rsidRDefault="00A83A19" w:rsidP="00A83A19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797" w:type="pct"/>
            <w:vAlign w:val="center"/>
            <w:hideMark/>
          </w:tcPr>
          <w:p w14:paraId="751D3320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C3F4D0E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37C0ACC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B6FF8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F770DC7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587CA9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A83A19" w:rsidRPr="0097336F" w14:paraId="34B7B752" w14:textId="77777777" w:rsidTr="00140711">
        <w:trPr>
          <w:trHeight w:val="312"/>
        </w:trPr>
        <w:tc>
          <w:tcPr>
            <w:tcW w:w="4603" w:type="pct"/>
            <w:gridSpan w:val="7"/>
            <w:vAlign w:val="center"/>
            <w:hideMark/>
          </w:tcPr>
          <w:p w14:paraId="4BA1F03D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8A24EF" w14:textId="77777777" w:rsidR="00A83A19" w:rsidRPr="0097336F" w:rsidRDefault="00A83A19" w:rsidP="00A83A1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</w:tbl>
    <w:p w14:paraId="3DBE3911" w14:textId="77777777" w:rsidR="00E41587" w:rsidRDefault="00E41587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50F37B7" w14:textId="77777777" w:rsidR="00C47218" w:rsidRPr="003465A4" w:rsidRDefault="00C47218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33D914E3" w14:textId="77777777" w:rsidR="00160820" w:rsidRDefault="00160820" w:rsidP="00160820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XXI</w:t>
      </w:r>
      <w:r w:rsidR="00A118C6">
        <w:rPr>
          <w:rFonts w:ascii="Arial" w:hAnsi="Arial" w:cs="Arial"/>
          <w:b/>
          <w:bCs/>
          <w:color w:val="000000"/>
        </w:rPr>
        <w:t>V</w:t>
      </w:r>
      <w:r w:rsidRPr="003465A4"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Répartition des coûts des activités par sources de financement</w:t>
      </w:r>
      <w:r w:rsidRPr="003465A4">
        <w:rPr>
          <w:rFonts w:ascii="Arial" w:hAnsi="Arial" w:cs="Arial"/>
          <w:b/>
          <w:bCs/>
          <w:color w:val="000000"/>
        </w:rPr>
        <w:t xml:space="preserve"> </w:t>
      </w:r>
    </w:p>
    <w:tbl>
      <w:tblPr>
        <w:tblW w:w="5616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7393"/>
        <w:gridCol w:w="1960"/>
        <w:gridCol w:w="1826"/>
        <w:gridCol w:w="1696"/>
        <w:gridCol w:w="1944"/>
      </w:tblGrid>
      <w:tr w:rsidR="00160820" w:rsidRPr="00160820" w14:paraId="119B47BC" w14:textId="77777777" w:rsidTr="003E34DE">
        <w:trPr>
          <w:trHeight w:val="215"/>
          <w:tblHeader/>
        </w:trPr>
        <w:tc>
          <w:tcPr>
            <w:tcW w:w="326" w:type="pct"/>
            <w:shd w:val="clear" w:color="000000" w:fill="E7E6E6"/>
            <w:vAlign w:val="center"/>
            <w:hideMark/>
          </w:tcPr>
          <w:p w14:paraId="2A03252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N° d'activité</w:t>
            </w:r>
          </w:p>
        </w:tc>
        <w:tc>
          <w:tcPr>
            <w:tcW w:w="2332" w:type="pct"/>
            <w:shd w:val="clear" w:color="000000" w:fill="E7E6E6"/>
            <w:vAlign w:val="center"/>
            <w:hideMark/>
          </w:tcPr>
          <w:p w14:paraId="55B51718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618" w:type="pct"/>
            <w:shd w:val="clear" w:color="000000" w:fill="E7E6E6"/>
            <w:vAlign w:val="center"/>
            <w:hideMark/>
          </w:tcPr>
          <w:p w14:paraId="1F43C9F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Coût total </w:t>
            </w:r>
          </w:p>
        </w:tc>
        <w:tc>
          <w:tcPr>
            <w:tcW w:w="576" w:type="pct"/>
            <w:shd w:val="clear" w:color="000000" w:fill="E7E6E6"/>
            <w:vAlign w:val="center"/>
            <w:hideMark/>
          </w:tcPr>
          <w:p w14:paraId="06A7BED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Coût associé part contributive</w:t>
            </w:r>
          </w:p>
        </w:tc>
        <w:tc>
          <w:tcPr>
            <w:tcW w:w="535" w:type="pct"/>
            <w:shd w:val="clear" w:color="000000" w:fill="E7E6E6"/>
            <w:vAlign w:val="center"/>
            <w:hideMark/>
          </w:tcPr>
          <w:p w14:paraId="6C50AA6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Coût associé co-financement</w:t>
            </w:r>
          </w:p>
        </w:tc>
        <w:tc>
          <w:tcPr>
            <w:tcW w:w="613" w:type="pct"/>
            <w:shd w:val="clear" w:color="000000" w:fill="E7E6E6"/>
            <w:vAlign w:val="center"/>
            <w:hideMark/>
          </w:tcPr>
          <w:p w14:paraId="6DA5EDA8" w14:textId="3F2A0DFE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Coût associé budget demandé au </w:t>
            </w:r>
            <w:r w:rsidR="00D046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FOSER</w:t>
            </w:r>
          </w:p>
        </w:tc>
      </w:tr>
      <w:tr w:rsidR="00160820" w:rsidRPr="00160820" w14:paraId="4BF40726" w14:textId="77777777" w:rsidTr="003E34DE">
        <w:trPr>
          <w:trHeight w:val="600"/>
        </w:trPr>
        <w:tc>
          <w:tcPr>
            <w:tcW w:w="326" w:type="pct"/>
            <w:shd w:val="clear" w:color="000000" w:fill="A9D08E"/>
            <w:vAlign w:val="center"/>
            <w:hideMark/>
          </w:tcPr>
          <w:p w14:paraId="0D1BBAF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BE023AA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C528B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6B7ED5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918FBE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E8553F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A98B104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BC3086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4266230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918E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E090E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7656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2D96F8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79924C9" w14:textId="77777777" w:rsidTr="003E34DE">
        <w:trPr>
          <w:trHeight w:val="600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6ECB9CA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4448C7B" w14:textId="17A3A5DB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="0005542D" w:rsidRPr="0005542D">
              <w:rPr>
                <w:rFonts w:ascii="Arial" w:hAnsi="Arial" w:cs="Arial"/>
                <w:b/>
                <w:bCs/>
                <w:color w:val="000000"/>
              </w:rPr>
              <w:t>Insuffisance de ressources génétiques animales productives et adaptées aux différentes zones climatiques locales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CE02F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E54344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F66D91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7A2476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7C235F4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92516F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EEF3423" w14:textId="0C2465B6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="00492B21" w:rsidRPr="00492B21">
              <w:rPr>
                <w:rFonts w:ascii="Arial" w:hAnsi="Arial" w:cs="Arial"/>
                <w:b/>
                <w:bCs/>
                <w:color w:val="000000"/>
              </w:rPr>
              <w:t>Améliorer des races locales pour accroître le rendement en viande et/ou produits dérivés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9AFE8E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C87872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584F0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4DC05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9D944C0" w14:textId="77777777" w:rsidTr="003E34DE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09C92F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1BF69A5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744BD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31B3A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A7B17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4F937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B45DF9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F2F51A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55BDCE4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35E84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1CB04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AA36E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ACE703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23C9B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E8611D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2332" w:type="pct"/>
            <w:vAlign w:val="center"/>
            <w:hideMark/>
          </w:tcPr>
          <w:p w14:paraId="4868478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38C72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E222ED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06AC2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ACA4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2B79B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3FD2F4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2332" w:type="pct"/>
            <w:vAlign w:val="center"/>
            <w:hideMark/>
          </w:tcPr>
          <w:p w14:paraId="330B24B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D8D22C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A7B13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EA87A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7B1D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20C4AE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4E8E9A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2332" w:type="pct"/>
            <w:vAlign w:val="center"/>
            <w:hideMark/>
          </w:tcPr>
          <w:p w14:paraId="2658576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61ECD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6BBF7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06BA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2B37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2CC1A3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CA212F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2332" w:type="pct"/>
            <w:vAlign w:val="center"/>
            <w:hideMark/>
          </w:tcPr>
          <w:p w14:paraId="10BDD35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625D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1AA7C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481A0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BF28B0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4961A8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B1713F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2332" w:type="pct"/>
            <w:vAlign w:val="center"/>
            <w:hideMark/>
          </w:tcPr>
          <w:p w14:paraId="2F66A07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F278B2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B11B2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0FDA5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DC5B3F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97C2B6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D8429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2332" w:type="pct"/>
            <w:vAlign w:val="center"/>
            <w:hideMark/>
          </w:tcPr>
          <w:p w14:paraId="523C9EC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AA454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D4B417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B1A5EB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DAFB9E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CDEF0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B99459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2332" w:type="pct"/>
            <w:vAlign w:val="center"/>
            <w:hideMark/>
          </w:tcPr>
          <w:p w14:paraId="720F766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63EA2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DF0CA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6F4564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69DC65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7E3C2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571AE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2332" w:type="pct"/>
            <w:vAlign w:val="center"/>
            <w:hideMark/>
          </w:tcPr>
          <w:p w14:paraId="48B027C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F39E1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03CD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F5C44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877C99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8CCEB1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3D5FC3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2332" w:type="pct"/>
            <w:vAlign w:val="center"/>
            <w:hideMark/>
          </w:tcPr>
          <w:p w14:paraId="533A446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D5E8BD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26A27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32E13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2F76A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F9FA93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862F27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2332" w:type="pct"/>
            <w:noWrap/>
            <w:vAlign w:val="bottom"/>
            <w:hideMark/>
          </w:tcPr>
          <w:p w14:paraId="36FDCDC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1CC046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D1338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6B30C5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DED9CA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D9677D" w14:textId="77777777" w:rsidTr="003E34DE">
        <w:trPr>
          <w:trHeight w:val="727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B2B175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F2C4512" w14:textId="50F8995A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="00492B21" w:rsidRPr="00492B21">
              <w:rPr>
                <w:rFonts w:ascii="Arial" w:hAnsi="Arial" w:cs="Arial"/>
                <w:b/>
                <w:bCs/>
                <w:color w:val="000000"/>
              </w:rPr>
              <w:t>Mettre au point de procédés de conservation de semences animales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06287C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F0089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29A9A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026DC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81F1FCC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86408A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0AC5A71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1652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67653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4707C4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5C75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58622E1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D139A0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4097607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A01E92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165B15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F5F30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C6751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489553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5F50EC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2332" w:type="pct"/>
            <w:vAlign w:val="center"/>
            <w:hideMark/>
          </w:tcPr>
          <w:p w14:paraId="154561B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C310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5F1EA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328E6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3126A6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87F36A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3967D9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A1.2.2</w:t>
            </w:r>
          </w:p>
        </w:tc>
        <w:tc>
          <w:tcPr>
            <w:tcW w:w="2332" w:type="pct"/>
            <w:vAlign w:val="center"/>
            <w:hideMark/>
          </w:tcPr>
          <w:p w14:paraId="5F5BD6B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148859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63ACA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86A062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7A9A5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B8A85B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3613A2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2332" w:type="pct"/>
            <w:vAlign w:val="center"/>
            <w:hideMark/>
          </w:tcPr>
          <w:p w14:paraId="13FFCF1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7B7992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97BBF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7C78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132F9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D7FCAD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C38138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2332" w:type="pct"/>
            <w:vAlign w:val="center"/>
            <w:hideMark/>
          </w:tcPr>
          <w:p w14:paraId="0E51B9F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05750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0BE0B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C86E9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489B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8AB9FF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A965C7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2332" w:type="pct"/>
            <w:vAlign w:val="center"/>
            <w:hideMark/>
          </w:tcPr>
          <w:p w14:paraId="55656B7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ED7825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CB0884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B6977A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820AD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9A4C2E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B24E2F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2332" w:type="pct"/>
            <w:vAlign w:val="center"/>
            <w:hideMark/>
          </w:tcPr>
          <w:p w14:paraId="0123A03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C5C49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4134B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3524A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6FC570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406857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D5D35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2332" w:type="pct"/>
            <w:vAlign w:val="center"/>
            <w:hideMark/>
          </w:tcPr>
          <w:p w14:paraId="461965A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75DA8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19521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96E2C4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2A5219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5995E6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93BA18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2332" w:type="pct"/>
            <w:vAlign w:val="center"/>
            <w:hideMark/>
          </w:tcPr>
          <w:p w14:paraId="7FB10D8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60477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6A250D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04DD5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AC2F2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85F8A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7C8809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2332" w:type="pct"/>
            <w:vAlign w:val="center"/>
            <w:hideMark/>
          </w:tcPr>
          <w:p w14:paraId="01FA30F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63472B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521457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731A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2DB27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646F7A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AA0818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2332" w:type="pct"/>
            <w:vAlign w:val="center"/>
            <w:hideMark/>
          </w:tcPr>
          <w:p w14:paraId="1A95B24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E4CA9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33C242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54388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E675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53B50386" w14:textId="77777777" w:rsidTr="00F615CC">
        <w:trPr>
          <w:trHeight w:val="727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136EF696" w14:textId="77777777" w:rsidR="00CF029D" w:rsidRPr="00160820" w:rsidRDefault="00CF029D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2F6933D" w14:textId="17264C81" w:rsidR="00CF029D" w:rsidRPr="00160820" w:rsidRDefault="00CF029D" w:rsidP="00CF029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AB2BA0" w:rsidRPr="00AB2BA0">
              <w:rPr>
                <w:rFonts w:ascii="Arial" w:hAnsi="Arial" w:cs="Arial"/>
                <w:b/>
                <w:bCs/>
                <w:color w:val="000000"/>
              </w:rPr>
              <w:t>Élaborer un référentiel national de croisement pour un produit animalier donné (laitier, œuf, etc.) par zone climatique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7B4E38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D74A9F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FAA1B1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BDEF6F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7E689BB7" w14:textId="77777777" w:rsidTr="00F615CC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62550272" w14:textId="77777777" w:rsidR="00CF029D" w:rsidRPr="00160820" w:rsidRDefault="00CF029D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24BB64A" w14:textId="0AF59060" w:rsidR="00CF029D" w:rsidRPr="00160820" w:rsidRDefault="00CF029D" w:rsidP="00CF029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9D1DC8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F8C66E2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53D52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325061F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35D28007" w14:textId="77777777" w:rsidTr="00F615CC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E2AAE20" w14:textId="77777777" w:rsidR="00CF029D" w:rsidRPr="00160820" w:rsidRDefault="00CF029D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666B1CF" w14:textId="6A65A441" w:rsidR="00CF029D" w:rsidRPr="00160820" w:rsidRDefault="00CF029D" w:rsidP="00CF029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CBFFDC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6C78BD1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EFB4C42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9A97AA3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0644DB22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67866AF3" w14:textId="0E934534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2332" w:type="pct"/>
            <w:vAlign w:val="center"/>
            <w:hideMark/>
          </w:tcPr>
          <w:p w14:paraId="2AC1E763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BD6852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FBEE7E3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9D2A44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0F586E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1E465CE9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1A9755F6" w14:textId="213D8D0F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2332" w:type="pct"/>
            <w:vAlign w:val="center"/>
            <w:hideMark/>
          </w:tcPr>
          <w:p w14:paraId="3AC97118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047E6F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073449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1A12CB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04FBE5A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3C5EBC77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0C6724CC" w14:textId="65BD4BD8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2332" w:type="pct"/>
            <w:vAlign w:val="center"/>
            <w:hideMark/>
          </w:tcPr>
          <w:p w14:paraId="6BFB6AE4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740A34B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5C52E7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8946A3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0BC8C4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6C1A7B44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1970E2F2" w14:textId="4B24DD38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2332" w:type="pct"/>
            <w:vAlign w:val="center"/>
            <w:hideMark/>
          </w:tcPr>
          <w:p w14:paraId="1ABF1CDB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0C2C73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6151A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F86A19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F174C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72F01073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4EF7D2A4" w14:textId="34D1B3F6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2332" w:type="pct"/>
            <w:vAlign w:val="center"/>
            <w:hideMark/>
          </w:tcPr>
          <w:p w14:paraId="1458CFFF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E302B2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8F33B0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62C2B32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7820B1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41468FFA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7EB3F439" w14:textId="3188868B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2332" w:type="pct"/>
            <w:vAlign w:val="center"/>
            <w:hideMark/>
          </w:tcPr>
          <w:p w14:paraId="58AD3700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823E46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3FEF2E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6B86DF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C5E85FA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21F1974F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4B0E4096" w14:textId="1CED7C13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2332" w:type="pct"/>
            <w:vAlign w:val="center"/>
            <w:hideMark/>
          </w:tcPr>
          <w:p w14:paraId="7CD0A15E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ACB7C0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62BD9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6100C9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0C0DD2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74E57029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4C467FA0" w14:textId="50B06EB3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2332" w:type="pct"/>
            <w:vAlign w:val="center"/>
            <w:hideMark/>
          </w:tcPr>
          <w:p w14:paraId="479AF35E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77399D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EE9F50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06AFCB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36CEDA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50F5DDED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210CCEF4" w14:textId="0957B646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2332" w:type="pct"/>
            <w:vAlign w:val="center"/>
            <w:hideMark/>
          </w:tcPr>
          <w:p w14:paraId="036C3C70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A57475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158A65A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0F2AB0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899023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4423AF41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034FBBEC" w14:textId="4490709C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CF029D" w:rsidRPr="00160820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2332" w:type="pct"/>
            <w:vAlign w:val="center"/>
            <w:hideMark/>
          </w:tcPr>
          <w:p w14:paraId="24E8F2A6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7B1A0B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46ECE1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9E4303F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21BEB6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5B25918D" w14:textId="77777777" w:rsidTr="00F615CC">
        <w:trPr>
          <w:trHeight w:val="727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9F92010" w14:textId="77777777" w:rsidR="00CF029D" w:rsidRPr="00160820" w:rsidRDefault="00CF029D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54FC1FB" w14:textId="34CC61D9" w:rsidR="00CF029D" w:rsidRPr="00160820" w:rsidRDefault="00CF029D" w:rsidP="00CF029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AB2BA0" w:rsidRPr="00AB2BA0">
              <w:rPr>
                <w:rFonts w:ascii="Arial" w:hAnsi="Arial" w:cs="Arial"/>
                <w:b/>
                <w:bCs/>
                <w:color w:val="000000"/>
              </w:rPr>
              <w:t>Développer un outil moléculaire d'authentification des races locales et de certification des reproducteurs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FD18E8D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556A54B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1001A3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1BD0CA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165AA69C" w14:textId="77777777" w:rsidTr="00F615CC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B4DA297" w14:textId="77777777" w:rsidR="00CF029D" w:rsidRPr="00160820" w:rsidRDefault="00CF029D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C6368EC" w14:textId="0DB48DA7" w:rsidR="00CF029D" w:rsidRPr="00160820" w:rsidRDefault="00CF029D" w:rsidP="00CF029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CBD1F6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E6B251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F7B89D2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6337A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4AE6695C" w14:textId="77777777" w:rsidTr="00F615CC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EB67734" w14:textId="77777777" w:rsidR="00CF029D" w:rsidRPr="00160820" w:rsidRDefault="00CF029D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907D923" w14:textId="294826DC" w:rsidR="00CF029D" w:rsidRPr="00160820" w:rsidRDefault="00CF029D" w:rsidP="00CF029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D21E5FD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0880DF53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3042068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05C2AE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6509519C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0464C3EB" w14:textId="29E39E65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2332" w:type="pct"/>
            <w:vAlign w:val="center"/>
            <w:hideMark/>
          </w:tcPr>
          <w:p w14:paraId="28BCCB84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D842D2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C88512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49DF725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B1F263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4C265C24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318CBAC5" w14:textId="6B9DFDC2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2332" w:type="pct"/>
            <w:vAlign w:val="center"/>
            <w:hideMark/>
          </w:tcPr>
          <w:p w14:paraId="7EE5DD05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5D17A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5605D6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ECBB38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0D73C05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7EF041B0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76A9A020" w14:textId="1D0CFE1A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2332" w:type="pct"/>
            <w:vAlign w:val="center"/>
            <w:hideMark/>
          </w:tcPr>
          <w:p w14:paraId="6470DDAA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8F4AE4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DCECCB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1911433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5C0C27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70CA3A66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6214F8A4" w14:textId="523B55FB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2332" w:type="pct"/>
            <w:vAlign w:val="center"/>
            <w:hideMark/>
          </w:tcPr>
          <w:p w14:paraId="5993A795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090F093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369EB08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6A4B2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5D1E85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3EB672CD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192F4621" w14:textId="42BA177B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2332" w:type="pct"/>
            <w:vAlign w:val="center"/>
            <w:hideMark/>
          </w:tcPr>
          <w:p w14:paraId="45A22931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9132865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F01A49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146FC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411ECCF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072D8FBA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785F05C0" w14:textId="0C2527C2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2332" w:type="pct"/>
            <w:vAlign w:val="center"/>
            <w:hideMark/>
          </w:tcPr>
          <w:p w14:paraId="706C8A70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F07D5EA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AA622C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2915C6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91A32B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1358993C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79EF83A5" w14:textId="3CDD4EF3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2332" w:type="pct"/>
            <w:vAlign w:val="center"/>
            <w:hideMark/>
          </w:tcPr>
          <w:p w14:paraId="749A502B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F026BF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F3F32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BC45A56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6CA8B8E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4F5620CE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48FB53AF" w14:textId="2B86B5A4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2332" w:type="pct"/>
            <w:vAlign w:val="center"/>
            <w:hideMark/>
          </w:tcPr>
          <w:p w14:paraId="6CC645F3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D76724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40A5F4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F56EE5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EAC3411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5F2E0F07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36355441" w14:textId="2CF30277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2332" w:type="pct"/>
            <w:vAlign w:val="center"/>
            <w:hideMark/>
          </w:tcPr>
          <w:p w14:paraId="36EE1E27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077E28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7FA305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9DAC2A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CE2ADB0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F029D" w:rsidRPr="00160820" w14:paraId="0091BACD" w14:textId="77777777" w:rsidTr="00F615CC">
        <w:trPr>
          <w:trHeight w:val="300"/>
        </w:trPr>
        <w:tc>
          <w:tcPr>
            <w:tcW w:w="326" w:type="pct"/>
            <w:vAlign w:val="center"/>
            <w:hideMark/>
          </w:tcPr>
          <w:p w14:paraId="0503746F" w14:textId="3150CD6C" w:rsidR="00CF029D" w:rsidRPr="00160820" w:rsidRDefault="000C52AD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CF029D" w:rsidRPr="00160820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2332" w:type="pct"/>
            <w:vAlign w:val="center"/>
            <w:hideMark/>
          </w:tcPr>
          <w:p w14:paraId="70968796" w14:textId="77777777" w:rsidR="00CF029D" w:rsidRPr="00160820" w:rsidRDefault="00CF029D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9DC6759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775A3DC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71C29A7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E76D9E4" w14:textId="77777777" w:rsidR="00CF029D" w:rsidRPr="00160820" w:rsidRDefault="00CF029D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23DB0EF" w14:textId="77777777" w:rsidTr="003E34DE">
        <w:trPr>
          <w:trHeight w:val="681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5AAFEA2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9B5A13F" w14:textId="70B501A6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="0005542D" w:rsidRPr="0005542D">
              <w:rPr>
                <w:rFonts w:ascii="Arial" w:hAnsi="Arial" w:cs="Arial"/>
                <w:b/>
                <w:bCs/>
                <w:color w:val="000000"/>
              </w:rPr>
              <w:t>Insuffisance des paquets technologiques pour l’alimentation animale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7F7BCA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60C8F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AE5781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03D14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58F658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43B9C61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8F2727F" w14:textId="69C68DE0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="007D4D87" w:rsidRPr="007D4D87">
              <w:rPr>
                <w:rFonts w:ascii="Arial" w:hAnsi="Arial" w:cs="Arial"/>
                <w:b/>
                <w:bCs/>
                <w:color w:val="000000"/>
              </w:rPr>
              <w:t>Développement d’outils/techniques adaptées à l’accessibilité des espaces pâturables et des ressources alimentaires des zones enclavées par l’insécurité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81F46C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EC30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0A3B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A169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5CCF0FC" w14:textId="77777777" w:rsidTr="003E34DE">
        <w:trPr>
          <w:trHeight w:val="554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BEF533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757C570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D3E217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396D2E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C24FD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213345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55B0D67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245D08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B5DDB35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AAF460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11DBF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3727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7E0C7B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59CFFC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11DF24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2332" w:type="pct"/>
            <w:vAlign w:val="center"/>
            <w:hideMark/>
          </w:tcPr>
          <w:p w14:paraId="04E52B3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6B6F1F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36E1BB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22982F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D92D90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400E6F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30DF13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2332" w:type="pct"/>
            <w:vAlign w:val="center"/>
            <w:hideMark/>
          </w:tcPr>
          <w:p w14:paraId="48EB254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0027A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1214D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B6C2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85F88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29967D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1AA05E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2332" w:type="pct"/>
            <w:vAlign w:val="center"/>
            <w:hideMark/>
          </w:tcPr>
          <w:p w14:paraId="42B2074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CEE34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5F1C7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771EB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85226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9A5B66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2314BB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A2.1.4</w:t>
            </w:r>
          </w:p>
        </w:tc>
        <w:tc>
          <w:tcPr>
            <w:tcW w:w="2332" w:type="pct"/>
            <w:vAlign w:val="center"/>
            <w:hideMark/>
          </w:tcPr>
          <w:p w14:paraId="7832968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7C68EB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75DE7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877F4D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CF8A3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5D68F5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55350C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2332" w:type="pct"/>
            <w:vAlign w:val="center"/>
            <w:hideMark/>
          </w:tcPr>
          <w:p w14:paraId="084EC77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4642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F71D3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CBAC6E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46C9D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DFCDC8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465EE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2332" w:type="pct"/>
            <w:vAlign w:val="center"/>
            <w:hideMark/>
          </w:tcPr>
          <w:p w14:paraId="1DB3199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AE9514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3DFFD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FC3AC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6801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682C8E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8A54FE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2332" w:type="pct"/>
            <w:vAlign w:val="center"/>
            <w:hideMark/>
          </w:tcPr>
          <w:p w14:paraId="78F8475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7D57B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DE35E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C5CD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56032A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8D4EC7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26299F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2332" w:type="pct"/>
            <w:vAlign w:val="center"/>
            <w:hideMark/>
          </w:tcPr>
          <w:p w14:paraId="4BB9743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AC59F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0344F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F79D6C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03268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A132E5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B81171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2332" w:type="pct"/>
            <w:vAlign w:val="center"/>
            <w:hideMark/>
          </w:tcPr>
          <w:p w14:paraId="22603A4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A89D1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A0743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998616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DCFE4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8C12EB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CE6F12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2332" w:type="pct"/>
            <w:vAlign w:val="center"/>
            <w:hideMark/>
          </w:tcPr>
          <w:p w14:paraId="52BDCB0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622499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C6E30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A4F0CC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A93E2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45482DD" w14:textId="77777777" w:rsidTr="003E34DE">
        <w:trPr>
          <w:trHeight w:val="646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628E05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933519B" w14:textId="13968E2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="007D4D87" w:rsidRPr="007D4D87">
              <w:rPr>
                <w:rFonts w:ascii="Arial" w:hAnsi="Arial" w:cs="Arial"/>
                <w:b/>
                <w:bCs/>
                <w:color w:val="000000"/>
              </w:rPr>
              <w:t>Optimiser des formulations de rations alimentaires et nutritives adaptées aux besoins des animaux et économiquement rentables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CE85A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DE9D8B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F2BD3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F503D8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B7768C5" w14:textId="77777777" w:rsidTr="003E34DE">
        <w:trPr>
          <w:trHeight w:val="646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92D1B9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2878E3A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56806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32DDE93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47E0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E8911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EA1CEB7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EFB286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448F0C6" w14:textId="3FEE192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 w:rsidR="00E1688B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2.2.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49A62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D7933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DABAC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E03460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B64B78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083EC1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2332" w:type="pct"/>
            <w:vAlign w:val="center"/>
            <w:hideMark/>
          </w:tcPr>
          <w:p w14:paraId="10041AC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882F1D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283D65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6C375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38AB5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A72FA7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1E1517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2332" w:type="pct"/>
            <w:vAlign w:val="center"/>
            <w:hideMark/>
          </w:tcPr>
          <w:p w14:paraId="1BFF2EA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7AD902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87F75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CDA8A3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6F61AE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F98D69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7FF8C4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2332" w:type="pct"/>
            <w:vAlign w:val="center"/>
            <w:hideMark/>
          </w:tcPr>
          <w:p w14:paraId="01B68DD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6B399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8DCF5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25934C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34956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068754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56DE99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2332" w:type="pct"/>
            <w:vAlign w:val="center"/>
            <w:hideMark/>
          </w:tcPr>
          <w:p w14:paraId="24A7850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9A6127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2015D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0F17C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B3737E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5D4B63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268D04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2332" w:type="pct"/>
            <w:vAlign w:val="center"/>
            <w:hideMark/>
          </w:tcPr>
          <w:p w14:paraId="6A0B34A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AF06E2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4BE5C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5E049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86CED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950E66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C600D8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2332" w:type="pct"/>
            <w:vAlign w:val="center"/>
            <w:hideMark/>
          </w:tcPr>
          <w:p w14:paraId="7BF436A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2E0B3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16550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CCCC7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9CD700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98049B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FA51B4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2332" w:type="pct"/>
            <w:vAlign w:val="center"/>
            <w:hideMark/>
          </w:tcPr>
          <w:p w14:paraId="4C13217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4F6D8E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CECACA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A851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A3CCC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5FA617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998BB1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2332" w:type="pct"/>
            <w:vAlign w:val="center"/>
            <w:hideMark/>
          </w:tcPr>
          <w:p w14:paraId="334D168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F65F7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5E748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C9BB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2DB16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E9B36B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17A689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2332" w:type="pct"/>
            <w:vAlign w:val="center"/>
            <w:hideMark/>
          </w:tcPr>
          <w:p w14:paraId="100BA94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A69A74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24398F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64F7EA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2BB18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1A0A73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38EBF1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2332" w:type="pct"/>
            <w:vAlign w:val="center"/>
            <w:hideMark/>
          </w:tcPr>
          <w:p w14:paraId="66454FB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C10C7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C60C6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AD795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B85A89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02B583D" w14:textId="77777777" w:rsidTr="003E34DE">
        <w:trPr>
          <w:trHeight w:val="658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B3C532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44E0AE1" w14:textId="6D9352B9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="007D4D87" w:rsidRPr="007D4D87">
              <w:rPr>
                <w:rFonts w:ascii="Arial" w:hAnsi="Arial" w:cs="Arial"/>
                <w:b/>
                <w:bCs/>
                <w:color w:val="000000"/>
              </w:rPr>
              <w:t>Etablir des formulations d'aliments à base de ressources alimentaires locales pour la réduction du coût de production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04372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9C5803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D52A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4D8E7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02442F9" w14:textId="77777777" w:rsidTr="003E34DE">
        <w:trPr>
          <w:trHeight w:val="658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29E4F08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EEC591D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C2380D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59132AC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F5DBAC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9D29E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083C4D4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A2A0C0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A1BF330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4D325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5915A9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4C8F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8188A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3C4808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A22C03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2332" w:type="pct"/>
            <w:vAlign w:val="center"/>
            <w:hideMark/>
          </w:tcPr>
          <w:p w14:paraId="22342D6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BFCB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6E04F4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4D7F8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6213A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FEE0FE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4841F6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2332" w:type="pct"/>
            <w:vAlign w:val="center"/>
            <w:hideMark/>
          </w:tcPr>
          <w:p w14:paraId="3BB664A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F401C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984FA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D9B527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B8003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D7A740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AE518C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2332" w:type="pct"/>
            <w:vAlign w:val="center"/>
            <w:hideMark/>
          </w:tcPr>
          <w:p w14:paraId="41F3D6B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8212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2FBBD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EB091A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6D03B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70FF61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DC20C1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2332" w:type="pct"/>
            <w:vAlign w:val="center"/>
            <w:hideMark/>
          </w:tcPr>
          <w:p w14:paraId="6857407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65051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4207F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3830A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8B01B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D098B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A60177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2332" w:type="pct"/>
            <w:vAlign w:val="center"/>
            <w:hideMark/>
          </w:tcPr>
          <w:p w14:paraId="5371CF0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21323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49031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ACA230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7AE827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2722DA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97EFA1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2332" w:type="pct"/>
            <w:vAlign w:val="center"/>
            <w:hideMark/>
          </w:tcPr>
          <w:p w14:paraId="574C65B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E7343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8CBCD5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D908F5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DD8D5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C6D072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14D9ED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2332" w:type="pct"/>
            <w:vAlign w:val="center"/>
            <w:hideMark/>
          </w:tcPr>
          <w:p w14:paraId="09D40CD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6FCEF9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8148A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ACC263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4E33B7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40F57C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DB7D1C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2332" w:type="pct"/>
            <w:vAlign w:val="center"/>
            <w:hideMark/>
          </w:tcPr>
          <w:p w14:paraId="3FF7E07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36B03F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B848A5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BC74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6C238F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58D33F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BA7728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2332" w:type="pct"/>
            <w:vAlign w:val="center"/>
            <w:hideMark/>
          </w:tcPr>
          <w:p w14:paraId="21E10A2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4EFF4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EA394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8B2A1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9DB1A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C70FBD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5109BA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2332" w:type="pct"/>
            <w:vAlign w:val="center"/>
            <w:hideMark/>
          </w:tcPr>
          <w:p w14:paraId="0930EDC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51DB78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170C5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F412BF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2406BB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E59D01" w14:textId="77777777" w:rsidTr="003E34DE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579141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1053CD5" w14:textId="00597933" w:rsidR="00160820" w:rsidRPr="00160820" w:rsidRDefault="0005542D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5542D">
              <w:rPr>
                <w:rFonts w:ascii="Arial" w:hAnsi="Arial" w:cs="Arial"/>
                <w:b/>
                <w:bCs/>
                <w:color w:val="000000"/>
              </w:rPr>
              <w:t>Faible intensification et diversification des systèmes de production animale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FB75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9E5B2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BF2FB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39C43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FDCA3F4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FC5100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60475CA" w14:textId="7C1E51AB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="00644243" w:rsidRPr="00644243">
              <w:rPr>
                <w:rFonts w:ascii="Arial" w:hAnsi="Arial" w:cs="Arial"/>
                <w:b/>
                <w:bCs/>
                <w:color w:val="000000"/>
              </w:rPr>
              <w:t>Mise au point d'un schéma de sélection et de diffusion des races locales adaptées aux systèmes de production à faibles intrants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27CED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6366C0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0DA967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CCC2CB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74212F0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E8A8CF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44E20CA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4CCF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1BDA37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3341E0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1702B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B6A7DDD" w14:textId="77777777" w:rsidTr="003E34DE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5CDD4C9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0CF262D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5F85B7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3DA03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DC912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5CBEDB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A1347D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F6B43C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2332" w:type="pct"/>
            <w:vAlign w:val="center"/>
            <w:hideMark/>
          </w:tcPr>
          <w:p w14:paraId="41130CF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2E649D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7AC51B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C8B12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41EC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F05AE6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B73B2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2332" w:type="pct"/>
            <w:vAlign w:val="center"/>
            <w:hideMark/>
          </w:tcPr>
          <w:p w14:paraId="3065F8C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06A6F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13F368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1CB89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E2F60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8AAA96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8009E4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2332" w:type="pct"/>
            <w:vAlign w:val="center"/>
            <w:hideMark/>
          </w:tcPr>
          <w:p w14:paraId="4AC4E31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E49706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26AFB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D4C0C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988301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82BEB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632426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2332" w:type="pct"/>
            <w:vAlign w:val="center"/>
            <w:hideMark/>
          </w:tcPr>
          <w:p w14:paraId="0129CBF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B82DA9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60973A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3A5CE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AED8E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E5050E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0DA75B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2332" w:type="pct"/>
            <w:vAlign w:val="center"/>
            <w:hideMark/>
          </w:tcPr>
          <w:p w14:paraId="57E329D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C95C6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EA8FF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A0F7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6329A2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7EED0A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A3CE1D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A3.1.6</w:t>
            </w:r>
          </w:p>
        </w:tc>
        <w:tc>
          <w:tcPr>
            <w:tcW w:w="2332" w:type="pct"/>
            <w:vAlign w:val="center"/>
            <w:hideMark/>
          </w:tcPr>
          <w:p w14:paraId="2CB013C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9F36EA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E8700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21DBB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BDF86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68D83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FC72C4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2332" w:type="pct"/>
            <w:vAlign w:val="center"/>
            <w:hideMark/>
          </w:tcPr>
          <w:p w14:paraId="66F952B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5E70A8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B8C956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4D0DA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6127D9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5706FC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73C292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2332" w:type="pct"/>
            <w:vAlign w:val="center"/>
            <w:hideMark/>
          </w:tcPr>
          <w:p w14:paraId="4A02745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B36CF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0B219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8B7C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1250D0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492FA8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57CD04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2332" w:type="pct"/>
            <w:vAlign w:val="center"/>
            <w:hideMark/>
          </w:tcPr>
          <w:p w14:paraId="004FFDD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7CA72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CA6F88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C9988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90AF6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425344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5A2199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2332" w:type="pct"/>
            <w:vAlign w:val="center"/>
            <w:hideMark/>
          </w:tcPr>
          <w:p w14:paraId="66BD463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63BB66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D047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046B1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323EC1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973672" w14:textId="77777777" w:rsidTr="003E34DE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2526BD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F00FDB7" w14:textId="6D9B6CF6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="00644243" w:rsidRPr="00644243">
              <w:rPr>
                <w:rFonts w:ascii="Arial" w:hAnsi="Arial" w:cs="Arial"/>
                <w:b/>
                <w:bCs/>
                <w:color w:val="000000"/>
              </w:rPr>
              <w:t>Élaborer des normes techniques pour la certification des fermes de multiplication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41215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4D71AB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B27C7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02312D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5FABBD" w14:textId="77777777" w:rsidTr="003E34DE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01099E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7EDA0D2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3F40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0F9E232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0B71C0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BBC28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D22CEB0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D4C186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B50D75E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7633AF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4D90AE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8390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34806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E9D524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B5FE8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2332" w:type="pct"/>
            <w:vAlign w:val="center"/>
            <w:hideMark/>
          </w:tcPr>
          <w:p w14:paraId="796ABA9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E8586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37E289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9E802E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4C4D7F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52BB78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46B49A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2332" w:type="pct"/>
            <w:vAlign w:val="center"/>
            <w:hideMark/>
          </w:tcPr>
          <w:p w14:paraId="02F6A62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B4FF48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5642C1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FC71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A5D0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2ABA7C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92C74F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2332" w:type="pct"/>
            <w:vAlign w:val="center"/>
            <w:hideMark/>
          </w:tcPr>
          <w:p w14:paraId="6990B13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EEAE0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3B622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D4BAED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B7E2DB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FF3C33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E4F89C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2332" w:type="pct"/>
            <w:vAlign w:val="center"/>
            <w:hideMark/>
          </w:tcPr>
          <w:p w14:paraId="6C64878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7AF4A4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C0C37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018290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EB38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AF0D3C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59452F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2332" w:type="pct"/>
            <w:vAlign w:val="center"/>
            <w:hideMark/>
          </w:tcPr>
          <w:p w14:paraId="563FCD0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A99D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FD99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4FEA0B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768CF9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3637FF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F895A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2332" w:type="pct"/>
            <w:vAlign w:val="center"/>
            <w:hideMark/>
          </w:tcPr>
          <w:p w14:paraId="5291781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1B8D7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201A7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A43F4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1BED1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0E0B93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B3032A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2332" w:type="pct"/>
            <w:vAlign w:val="center"/>
            <w:hideMark/>
          </w:tcPr>
          <w:p w14:paraId="0314961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7CF1E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FC320F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D594A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BB599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9729BD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82EC2C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2332" w:type="pct"/>
            <w:vAlign w:val="center"/>
            <w:hideMark/>
          </w:tcPr>
          <w:p w14:paraId="04F25A6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82F7A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63EAD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335B2F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E1EAA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1B96A6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CD27D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2332" w:type="pct"/>
            <w:vAlign w:val="center"/>
            <w:hideMark/>
          </w:tcPr>
          <w:p w14:paraId="12292A4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47BB8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AF162A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961DD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A6B4EC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8DBFEE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133C9E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2332" w:type="pct"/>
            <w:vAlign w:val="center"/>
            <w:hideMark/>
          </w:tcPr>
          <w:p w14:paraId="0AD5B6F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3D96B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04203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55A8F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3EE4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6D9913A" w14:textId="77777777" w:rsidTr="003E34DE">
        <w:trPr>
          <w:trHeight w:val="565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0FE99B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25B9E1B" w14:textId="2DC3A53F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="00492B21" w:rsidRPr="00492B21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gestion de la santé animale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FCD341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E5559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5A9E8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E81063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0E5C85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3A53EF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56CEB2A" w14:textId="38D380B1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="009C6BCA" w:rsidRPr="009C6BCA">
              <w:rPr>
                <w:rFonts w:ascii="Arial" w:hAnsi="Arial" w:cs="Arial"/>
                <w:b/>
                <w:bCs/>
                <w:color w:val="000000"/>
              </w:rPr>
              <w:t>Développer un suivi épidémiologique et de protocoles de prévention des maladies animales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E86598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25CE3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64C79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4A64E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B5769DA" w14:textId="77777777" w:rsidTr="003E34DE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1800295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93FC6D3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EBB78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8F8632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01D6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D83FB9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1200A56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384D18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966C8EF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7376F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4AC84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60BAE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EEF65C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2ABE72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53961E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2332" w:type="pct"/>
            <w:vAlign w:val="center"/>
            <w:hideMark/>
          </w:tcPr>
          <w:p w14:paraId="156EB56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316D3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A3766B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A6C59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C055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85922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7D0203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2332" w:type="pct"/>
            <w:vAlign w:val="center"/>
            <w:hideMark/>
          </w:tcPr>
          <w:p w14:paraId="267064F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DDAB0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2F5E7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D15E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31974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1E20D2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D45AD3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2332" w:type="pct"/>
            <w:vAlign w:val="center"/>
            <w:hideMark/>
          </w:tcPr>
          <w:p w14:paraId="25126A1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7D22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1A3D4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111D0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C9316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F4CE35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81F99A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2332" w:type="pct"/>
            <w:vAlign w:val="center"/>
            <w:hideMark/>
          </w:tcPr>
          <w:p w14:paraId="6F57CCD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659BD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BC3F0E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6FDE1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4D30AA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99B8C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B95FC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2332" w:type="pct"/>
            <w:vAlign w:val="center"/>
            <w:hideMark/>
          </w:tcPr>
          <w:p w14:paraId="699D69A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6EC1E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4C199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17DEA7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6992E8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141A73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D532AD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2332" w:type="pct"/>
            <w:vAlign w:val="center"/>
            <w:hideMark/>
          </w:tcPr>
          <w:p w14:paraId="0A9F9E4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87BC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4F73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50BB87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DB0C3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49D564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EB9741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2332" w:type="pct"/>
            <w:vAlign w:val="center"/>
            <w:hideMark/>
          </w:tcPr>
          <w:p w14:paraId="7BA7D1F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02F37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E60598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57352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99E2FD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0107D4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044E5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2332" w:type="pct"/>
            <w:vAlign w:val="center"/>
            <w:hideMark/>
          </w:tcPr>
          <w:p w14:paraId="373E4A4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BB55E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09E2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E4DE8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DE11C8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3EC17D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3A2C78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2332" w:type="pct"/>
            <w:vAlign w:val="center"/>
            <w:hideMark/>
          </w:tcPr>
          <w:p w14:paraId="16CDBC3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B9937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5A489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A0A4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2E2DAA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F82E3D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35C13D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2332" w:type="pct"/>
            <w:vAlign w:val="center"/>
            <w:hideMark/>
          </w:tcPr>
          <w:p w14:paraId="7E70D19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924EB6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671F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73F290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1591A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0676FA4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0B6C170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CBB8875" w14:textId="168B6378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="009C6BCA" w:rsidRPr="009C6BCA">
              <w:rPr>
                <w:rFonts w:ascii="Arial" w:hAnsi="Arial" w:cs="Arial"/>
                <w:b/>
                <w:bCs/>
                <w:color w:val="000000"/>
              </w:rPr>
              <w:t>Développer des protocoles innovants de déparasitage intégrant la pharmacopée vétérinaire locale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6EDD7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3262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FFDE1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AF7D30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AEB106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1B328D9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D6FB239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1153C6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66BB137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E659C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0E0A5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4EC50E9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ECA06B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770D55A" w14:textId="2F6606D5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B5B7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C6013A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CDF47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CD1BA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777B6F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8E8CC0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2332" w:type="pct"/>
            <w:vAlign w:val="center"/>
            <w:hideMark/>
          </w:tcPr>
          <w:p w14:paraId="45E7995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F2309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63EDB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689B3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C18335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1BAE28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6B36B3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2332" w:type="pct"/>
            <w:vAlign w:val="center"/>
            <w:hideMark/>
          </w:tcPr>
          <w:p w14:paraId="6C24E11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DC0D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DFD6D7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E5D42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DC55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27D18A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99215F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2332" w:type="pct"/>
            <w:vAlign w:val="center"/>
            <w:hideMark/>
          </w:tcPr>
          <w:p w14:paraId="246156E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550DD2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3FE75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09B09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6BC57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269A77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427F2C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2332" w:type="pct"/>
            <w:vAlign w:val="center"/>
            <w:hideMark/>
          </w:tcPr>
          <w:p w14:paraId="7B9A490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F1B3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744AA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5F9E3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455F6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E98837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A4A712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2332" w:type="pct"/>
            <w:vAlign w:val="center"/>
            <w:hideMark/>
          </w:tcPr>
          <w:p w14:paraId="24E38E6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8D9F55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A58C6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08330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39B0E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1E5932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BF7951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2332" w:type="pct"/>
            <w:vAlign w:val="center"/>
            <w:hideMark/>
          </w:tcPr>
          <w:p w14:paraId="341F63A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33FD94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37EAB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73A3D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860BA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4DFF2B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F4BFE9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2332" w:type="pct"/>
            <w:vAlign w:val="center"/>
            <w:hideMark/>
          </w:tcPr>
          <w:p w14:paraId="3172A72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6830A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C3435E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0539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58C5D3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B3F7F2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E6E850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2332" w:type="pct"/>
            <w:vAlign w:val="center"/>
            <w:hideMark/>
          </w:tcPr>
          <w:p w14:paraId="30F2731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3675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43B0DA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88892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A5A74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C1D178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DFE4BF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2332" w:type="pct"/>
            <w:vAlign w:val="center"/>
            <w:hideMark/>
          </w:tcPr>
          <w:p w14:paraId="2FB6321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ACFFA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6D9E0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F8749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41E5E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7A2A2C" w:rsidRPr="00160820" w14:paraId="19D16ECD" w14:textId="77777777" w:rsidTr="003E34DE">
        <w:trPr>
          <w:trHeight w:val="300"/>
        </w:trPr>
        <w:tc>
          <w:tcPr>
            <w:tcW w:w="326" w:type="pct"/>
            <w:vAlign w:val="center"/>
          </w:tcPr>
          <w:p w14:paraId="1D761275" w14:textId="6CDA3791" w:rsidR="007A2A2C" w:rsidRPr="00160820" w:rsidRDefault="007A2A2C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A4.2.10</w:t>
            </w:r>
          </w:p>
        </w:tc>
        <w:tc>
          <w:tcPr>
            <w:tcW w:w="2332" w:type="pct"/>
            <w:vAlign w:val="center"/>
          </w:tcPr>
          <w:p w14:paraId="55AED8DC" w14:textId="77777777" w:rsidR="007A2A2C" w:rsidRPr="00160820" w:rsidRDefault="007A2A2C" w:rsidP="0016082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18" w:type="pct"/>
            <w:shd w:val="clear" w:color="000000" w:fill="E2EFDA"/>
            <w:vAlign w:val="center"/>
          </w:tcPr>
          <w:p w14:paraId="2FC25F44" w14:textId="43ED1ED6" w:rsidR="007A2A2C" w:rsidRPr="00160820" w:rsidRDefault="007A2A2C" w:rsidP="007A2A2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-</w:t>
            </w:r>
          </w:p>
        </w:tc>
        <w:tc>
          <w:tcPr>
            <w:tcW w:w="576" w:type="pct"/>
            <w:vAlign w:val="center"/>
          </w:tcPr>
          <w:p w14:paraId="4ECD8A65" w14:textId="77777777" w:rsidR="007A2A2C" w:rsidRPr="00160820" w:rsidRDefault="007A2A2C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35" w:type="pct"/>
            <w:vAlign w:val="center"/>
          </w:tcPr>
          <w:p w14:paraId="3E43249A" w14:textId="77777777" w:rsidR="007A2A2C" w:rsidRPr="00160820" w:rsidRDefault="007A2A2C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3" w:type="pct"/>
            <w:vAlign w:val="center"/>
          </w:tcPr>
          <w:p w14:paraId="30DFEE9B" w14:textId="77777777" w:rsidR="007A2A2C" w:rsidRPr="00160820" w:rsidRDefault="007A2A2C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E34DE" w:rsidRPr="00160820" w14:paraId="3031C5EB" w14:textId="77777777" w:rsidTr="003E34DE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50467F4" w14:textId="4EEECE3E" w:rsidR="003E34DE" w:rsidRPr="00160820" w:rsidRDefault="00302861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514D974" w14:textId="03C5AE8F" w:rsidR="003E34DE" w:rsidRPr="00160820" w:rsidRDefault="003E34DE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 w:rsidR="00FD3728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492B21" w:rsidRPr="00492B21">
              <w:rPr>
                <w:rFonts w:ascii="Arial" w:hAnsi="Arial" w:cs="Arial"/>
                <w:b/>
                <w:bCs/>
                <w:color w:val="000000"/>
              </w:rPr>
              <w:t>Défis d’organisation des acteurs et du marché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BE6FA81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724E5A7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8B19C0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C67ABAB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68268FC7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00829986" w14:textId="77777777" w:rsidR="003E34DE" w:rsidRPr="00160820" w:rsidRDefault="003E34DE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D48524B" w14:textId="1CBF5700" w:rsidR="003E34DE" w:rsidRPr="00160820" w:rsidRDefault="003E34DE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1B30A8" w:rsidRPr="001B30A8">
              <w:rPr>
                <w:rFonts w:ascii="Arial" w:hAnsi="Arial" w:cs="Arial"/>
                <w:b/>
                <w:bCs/>
                <w:color w:val="000000"/>
              </w:rPr>
              <w:t>Établir les interactions entre les éleveurs, les commerçants, les transformateurs et les bouchers pour structurer durablement la filière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A89CBF5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3624AA3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CD61C18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D008622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0BA18245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2A66C5CC" w14:textId="77777777" w:rsidR="003E34DE" w:rsidRPr="00160820" w:rsidRDefault="003E34DE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3BEEA4B" w14:textId="4EFE8F95" w:rsidR="003E34DE" w:rsidRPr="00160820" w:rsidRDefault="003E34DE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E2F0828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D588FE4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99501DC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4751B35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53466BD4" w14:textId="77777777" w:rsidTr="003E34DE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E0F4584" w14:textId="77777777" w:rsidR="003E34DE" w:rsidRPr="00160820" w:rsidRDefault="003E34DE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AEAB87D" w14:textId="5726CF9C" w:rsidR="003E34DE" w:rsidRPr="00160820" w:rsidRDefault="003E34DE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9B45D97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7773CF3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46A20FA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7FE378" w14:textId="77777777" w:rsidR="003E34DE" w:rsidRPr="00160820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8D7A72" w14:paraId="16026DF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FA379CF" w14:textId="34FC947E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.1.1</w:t>
            </w:r>
          </w:p>
        </w:tc>
        <w:tc>
          <w:tcPr>
            <w:tcW w:w="2332" w:type="pct"/>
            <w:vAlign w:val="center"/>
            <w:hideMark/>
          </w:tcPr>
          <w:p w14:paraId="4D84D337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A7B6B9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19DDE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763BDB7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871EF9F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297EE0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640A5D1" w14:textId="2A2145CC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.1.2</w:t>
            </w:r>
          </w:p>
        </w:tc>
        <w:tc>
          <w:tcPr>
            <w:tcW w:w="2332" w:type="pct"/>
            <w:vAlign w:val="center"/>
            <w:hideMark/>
          </w:tcPr>
          <w:p w14:paraId="29263904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A660C1F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7EBC78B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5307DF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B61D0E7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49118C4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9947B81" w14:textId="0745F1DB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.1.3</w:t>
            </w:r>
          </w:p>
        </w:tc>
        <w:tc>
          <w:tcPr>
            <w:tcW w:w="2332" w:type="pct"/>
            <w:vAlign w:val="center"/>
            <w:hideMark/>
          </w:tcPr>
          <w:p w14:paraId="5052FDB2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ADB7CFE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156E241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32CA7B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08E95B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4559870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140607B" w14:textId="62FC02A6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.1.4</w:t>
            </w:r>
          </w:p>
        </w:tc>
        <w:tc>
          <w:tcPr>
            <w:tcW w:w="2332" w:type="pct"/>
            <w:vAlign w:val="center"/>
            <w:hideMark/>
          </w:tcPr>
          <w:p w14:paraId="5DC227D9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C7F8F83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4B1931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B63E46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23DBBC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AD51DF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69EDBC3" w14:textId="56E26848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.1.5</w:t>
            </w:r>
          </w:p>
        </w:tc>
        <w:tc>
          <w:tcPr>
            <w:tcW w:w="2332" w:type="pct"/>
            <w:vAlign w:val="center"/>
            <w:hideMark/>
          </w:tcPr>
          <w:p w14:paraId="676179BD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8846D1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4117CC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EC57E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EF5E81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934921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CEB1FE9" w14:textId="6DA34EFE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.1.6</w:t>
            </w:r>
          </w:p>
        </w:tc>
        <w:tc>
          <w:tcPr>
            <w:tcW w:w="2332" w:type="pct"/>
            <w:vAlign w:val="center"/>
            <w:hideMark/>
          </w:tcPr>
          <w:p w14:paraId="63341AAA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EFD0AF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B25BD1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1D4DED3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E74FDAB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44A163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D557B2" w14:textId="67A975C6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.1.7</w:t>
            </w:r>
          </w:p>
        </w:tc>
        <w:tc>
          <w:tcPr>
            <w:tcW w:w="2332" w:type="pct"/>
            <w:vAlign w:val="center"/>
            <w:hideMark/>
          </w:tcPr>
          <w:p w14:paraId="33920B40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4C669F3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DB3EA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FE9EE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E22B36C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DB5CDF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9432FF8" w14:textId="16FBC062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.1.8</w:t>
            </w:r>
          </w:p>
        </w:tc>
        <w:tc>
          <w:tcPr>
            <w:tcW w:w="2332" w:type="pct"/>
            <w:vAlign w:val="center"/>
            <w:hideMark/>
          </w:tcPr>
          <w:p w14:paraId="01941DD5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A49149A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A80F78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A66446C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05BD2E1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57BF566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2AA65FA" w14:textId="2F466F1C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.1.9</w:t>
            </w:r>
          </w:p>
        </w:tc>
        <w:tc>
          <w:tcPr>
            <w:tcW w:w="2332" w:type="pct"/>
            <w:vAlign w:val="center"/>
            <w:hideMark/>
          </w:tcPr>
          <w:p w14:paraId="1E16EFFB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101209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4C015E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5DD5C2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823FD75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DF17C5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263AD80" w14:textId="639DB1EC" w:rsidR="003E34DE" w:rsidRPr="008D7A72" w:rsidRDefault="003E34DE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.1.10</w:t>
            </w:r>
          </w:p>
        </w:tc>
        <w:tc>
          <w:tcPr>
            <w:tcW w:w="2332" w:type="pct"/>
            <w:vAlign w:val="center"/>
            <w:hideMark/>
          </w:tcPr>
          <w:p w14:paraId="2503E4CA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6CD255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6CDBC27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DB803A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76FFAB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0071F79B" w14:textId="77777777" w:rsidTr="003E34DE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43B20B7" w14:textId="77777777" w:rsidR="003E34DE" w:rsidRPr="008D7A72" w:rsidRDefault="003E34DE" w:rsidP="003A635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B62FEE6" w14:textId="226B8384" w:rsidR="003E34DE" w:rsidRPr="008D7A72" w:rsidRDefault="003E34DE" w:rsidP="003A635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</w:t>
            </w:r>
            <w:r w:rsidR="00AC0F18" w:rsidRPr="008D7A7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.2. : </w:t>
            </w:r>
            <w:r w:rsidR="00440D21" w:rsidRPr="00440D21">
              <w:rPr>
                <w:rFonts w:ascii="Arial" w:hAnsi="Arial" w:cs="Arial"/>
                <w:b/>
                <w:bCs/>
                <w:color w:val="000000" w:themeColor="text1"/>
              </w:rPr>
              <w:t>Étudier de l’impact de l’insécurité sur la dynamique des bassins d’élevage et la flambée des prix des animaux sur pied et de produits animaux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D97F1E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5EE7945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AEF799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B5D96E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5094C63" w14:textId="77777777" w:rsidTr="003E34DE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2F349BE6" w14:textId="77777777" w:rsidR="003E34DE" w:rsidRPr="008D7A72" w:rsidRDefault="003E34DE" w:rsidP="003A635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04D8EF1" w14:textId="3F3B693D" w:rsidR="003E34DE" w:rsidRPr="008D7A72" w:rsidRDefault="003E34DE" w:rsidP="003A635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Objectif spécifique OS.</w:t>
            </w:r>
            <w:r w:rsidR="00AC0F18" w:rsidRPr="008D7A7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A715E0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3A2FE8C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02C48B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43AF658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58D5589B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0C43134" w14:textId="77777777" w:rsidR="003E34DE" w:rsidRPr="008D7A72" w:rsidRDefault="003E34DE" w:rsidP="003A635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1A07D6B" w14:textId="0ECBC9F8" w:rsidR="003E34DE" w:rsidRPr="008D7A72" w:rsidRDefault="003E34DE" w:rsidP="003A635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Résultat attendu R.</w:t>
            </w:r>
            <w:r w:rsidR="00AC0F18" w:rsidRPr="008D7A7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4F8506E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5326EA5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ACB6BE1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8F6A2E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E6356A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BB50B7A" w14:textId="71D6FEC3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.2.1</w:t>
            </w:r>
          </w:p>
        </w:tc>
        <w:tc>
          <w:tcPr>
            <w:tcW w:w="2332" w:type="pct"/>
            <w:vAlign w:val="center"/>
            <w:hideMark/>
          </w:tcPr>
          <w:p w14:paraId="3B8600A4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D36BB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D75685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31EF16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51FC208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E7823E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FFB216" w14:textId="5B5C98AC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.2.2</w:t>
            </w:r>
          </w:p>
        </w:tc>
        <w:tc>
          <w:tcPr>
            <w:tcW w:w="2332" w:type="pct"/>
            <w:vAlign w:val="center"/>
            <w:hideMark/>
          </w:tcPr>
          <w:p w14:paraId="735FCE08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D6FF328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D00EE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AD7EDA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8C4518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5BFDDDA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206EF07" w14:textId="3664BBF3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.2.3</w:t>
            </w:r>
          </w:p>
        </w:tc>
        <w:tc>
          <w:tcPr>
            <w:tcW w:w="2332" w:type="pct"/>
            <w:vAlign w:val="center"/>
            <w:hideMark/>
          </w:tcPr>
          <w:p w14:paraId="5F0C8E4C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FBBE0A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5A5B4B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111BE4C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BE34D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E1D76E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52DC07D" w14:textId="6534AC0F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.2.4</w:t>
            </w:r>
          </w:p>
        </w:tc>
        <w:tc>
          <w:tcPr>
            <w:tcW w:w="2332" w:type="pct"/>
            <w:vAlign w:val="center"/>
            <w:hideMark/>
          </w:tcPr>
          <w:p w14:paraId="373E4D4F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C2897A1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4DE3B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325B07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7EE5AC7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67990C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B689C37" w14:textId="5D168D3B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.2.5</w:t>
            </w:r>
          </w:p>
        </w:tc>
        <w:tc>
          <w:tcPr>
            <w:tcW w:w="2332" w:type="pct"/>
            <w:vAlign w:val="center"/>
            <w:hideMark/>
          </w:tcPr>
          <w:p w14:paraId="773DF1AC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6D51E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2EB5BC9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A2D248E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0E0431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B20621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B5206E" w14:textId="1CB59274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.2.6</w:t>
            </w:r>
          </w:p>
        </w:tc>
        <w:tc>
          <w:tcPr>
            <w:tcW w:w="2332" w:type="pct"/>
            <w:vAlign w:val="center"/>
            <w:hideMark/>
          </w:tcPr>
          <w:p w14:paraId="5FA9DD86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2A4350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093DF4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3E8AEE9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08AE28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A5760C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4606738" w14:textId="7494BF05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.2.7</w:t>
            </w:r>
          </w:p>
        </w:tc>
        <w:tc>
          <w:tcPr>
            <w:tcW w:w="2332" w:type="pct"/>
            <w:vAlign w:val="center"/>
            <w:hideMark/>
          </w:tcPr>
          <w:p w14:paraId="6164BF23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1057BDA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6D47B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D660D14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F109600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94B6D1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527B564" w14:textId="53A71095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.2.8</w:t>
            </w:r>
          </w:p>
        </w:tc>
        <w:tc>
          <w:tcPr>
            <w:tcW w:w="2332" w:type="pct"/>
            <w:vAlign w:val="center"/>
            <w:hideMark/>
          </w:tcPr>
          <w:p w14:paraId="7F6678AB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93032EE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91EA335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6824C9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1580883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8B46A8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DA513F4" w14:textId="23A8D005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.2.9</w:t>
            </w:r>
          </w:p>
        </w:tc>
        <w:tc>
          <w:tcPr>
            <w:tcW w:w="2332" w:type="pct"/>
            <w:vAlign w:val="center"/>
            <w:hideMark/>
          </w:tcPr>
          <w:p w14:paraId="60FB3023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F7286E8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AE441B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37780C6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A93F1E9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E53BCE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C66E886" w14:textId="4113AFCE" w:rsidR="003E34DE" w:rsidRPr="008D7A72" w:rsidRDefault="00227F40" w:rsidP="003A635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.2.10</w:t>
            </w:r>
          </w:p>
        </w:tc>
        <w:tc>
          <w:tcPr>
            <w:tcW w:w="2332" w:type="pct"/>
            <w:vAlign w:val="center"/>
            <w:hideMark/>
          </w:tcPr>
          <w:p w14:paraId="52F33AB7" w14:textId="77777777" w:rsidR="003E34DE" w:rsidRPr="008D7A72" w:rsidRDefault="003E34DE" w:rsidP="003A6357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82056BF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BACB62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D5BF8D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22270F2" w14:textId="77777777" w:rsidR="003E34DE" w:rsidRPr="008D7A72" w:rsidRDefault="003E34DE" w:rsidP="003A6357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160820" w:rsidRPr="00160820" w14:paraId="57F6ED8F" w14:textId="77777777" w:rsidTr="003E34DE">
        <w:trPr>
          <w:trHeight w:val="300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7A71929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210DAC1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BA517B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78BE68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18A0F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4E3F33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30E8D25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3704599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CEE0378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207F7F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6C0DC1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FC7D63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070D0F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9F17769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0499B6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2DCC6BE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AC143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349AB4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C3D877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F826F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7FE39CB" w14:textId="77777777" w:rsidTr="003E34DE">
        <w:trPr>
          <w:trHeight w:val="311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F7EB63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B21F364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8303C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34582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25F9B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7E930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FA4368D" w14:textId="77777777" w:rsidTr="003E34DE">
        <w:trPr>
          <w:trHeight w:val="519"/>
        </w:trPr>
        <w:tc>
          <w:tcPr>
            <w:tcW w:w="326" w:type="pct"/>
            <w:vAlign w:val="center"/>
            <w:hideMark/>
          </w:tcPr>
          <w:p w14:paraId="0EFBD06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2332" w:type="pct"/>
            <w:vAlign w:val="center"/>
            <w:hideMark/>
          </w:tcPr>
          <w:p w14:paraId="6D76C6F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0BC2A3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ABEE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EA582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444D4C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91EE3F" w14:textId="77777777" w:rsidTr="003E34DE">
        <w:trPr>
          <w:trHeight w:val="519"/>
        </w:trPr>
        <w:tc>
          <w:tcPr>
            <w:tcW w:w="326" w:type="pct"/>
            <w:vAlign w:val="center"/>
            <w:hideMark/>
          </w:tcPr>
          <w:p w14:paraId="09CDB20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2332" w:type="pct"/>
            <w:vAlign w:val="center"/>
            <w:hideMark/>
          </w:tcPr>
          <w:p w14:paraId="3333016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CA480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93A0C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FBDAA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2FF70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E132CE0" w14:textId="77777777" w:rsidTr="003E34DE">
        <w:trPr>
          <w:trHeight w:val="542"/>
        </w:trPr>
        <w:tc>
          <w:tcPr>
            <w:tcW w:w="326" w:type="pct"/>
            <w:vAlign w:val="center"/>
            <w:hideMark/>
          </w:tcPr>
          <w:p w14:paraId="556D9B1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2332" w:type="pct"/>
            <w:vAlign w:val="center"/>
            <w:hideMark/>
          </w:tcPr>
          <w:p w14:paraId="68E4722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FC8BC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98C097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5329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D64C62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D66CF70" w14:textId="77777777" w:rsidTr="003E34DE">
        <w:trPr>
          <w:trHeight w:val="692"/>
        </w:trPr>
        <w:tc>
          <w:tcPr>
            <w:tcW w:w="326" w:type="pct"/>
            <w:vAlign w:val="center"/>
            <w:hideMark/>
          </w:tcPr>
          <w:p w14:paraId="30AD4B4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2332" w:type="pct"/>
            <w:vAlign w:val="center"/>
            <w:hideMark/>
          </w:tcPr>
          <w:p w14:paraId="032D4AE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9EE8D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A575C0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472FDF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A85E3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4BBEE38" w14:textId="77777777" w:rsidTr="003E34DE">
        <w:trPr>
          <w:trHeight w:val="692"/>
        </w:trPr>
        <w:tc>
          <w:tcPr>
            <w:tcW w:w="326" w:type="pct"/>
            <w:vAlign w:val="center"/>
            <w:hideMark/>
          </w:tcPr>
          <w:p w14:paraId="5C30D7D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2332" w:type="pct"/>
            <w:vAlign w:val="center"/>
            <w:hideMark/>
          </w:tcPr>
          <w:p w14:paraId="58D589B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310B17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75958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3F6075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84E11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7C91E91" w14:textId="77777777" w:rsidTr="003E34DE">
        <w:trPr>
          <w:trHeight w:val="508"/>
        </w:trPr>
        <w:tc>
          <w:tcPr>
            <w:tcW w:w="326" w:type="pct"/>
            <w:vAlign w:val="center"/>
            <w:hideMark/>
          </w:tcPr>
          <w:p w14:paraId="78AEC36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2332" w:type="pct"/>
            <w:vAlign w:val="center"/>
            <w:hideMark/>
          </w:tcPr>
          <w:p w14:paraId="638AC67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EDB0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9EF18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A583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6C0A6B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622E941" w14:textId="77777777" w:rsidTr="003E34DE">
        <w:trPr>
          <w:trHeight w:val="508"/>
        </w:trPr>
        <w:tc>
          <w:tcPr>
            <w:tcW w:w="326" w:type="pct"/>
            <w:vAlign w:val="center"/>
            <w:hideMark/>
          </w:tcPr>
          <w:p w14:paraId="19A650D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Ap.1.7</w:t>
            </w:r>
          </w:p>
        </w:tc>
        <w:tc>
          <w:tcPr>
            <w:tcW w:w="2332" w:type="pct"/>
            <w:vAlign w:val="center"/>
            <w:hideMark/>
          </w:tcPr>
          <w:p w14:paraId="1C78B38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8C37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67328F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9B5AF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A1301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F84322" w14:textId="77777777" w:rsidTr="003E34DE">
        <w:trPr>
          <w:trHeight w:val="508"/>
        </w:trPr>
        <w:tc>
          <w:tcPr>
            <w:tcW w:w="326" w:type="pct"/>
            <w:vAlign w:val="center"/>
            <w:hideMark/>
          </w:tcPr>
          <w:p w14:paraId="345B64F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2332" w:type="pct"/>
            <w:vAlign w:val="center"/>
            <w:hideMark/>
          </w:tcPr>
          <w:p w14:paraId="313E19D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(Masterant)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6726EC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5F1187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E8A780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12B80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3437D5E" w14:textId="77777777" w:rsidTr="003E34DE">
        <w:trPr>
          <w:trHeight w:val="47"/>
        </w:trPr>
        <w:tc>
          <w:tcPr>
            <w:tcW w:w="326" w:type="pct"/>
            <w:vAlign w:val="center"/>
            <w:hideMark/>
          </w:tcPr>
          <w:p w14:paraId="3B345E5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2332" w:type="pct"/>
            <w:vAlign w:val="center"/>
            <w:hideMark/>
          </w:tcPr>
          <w:p w14:paraId="63134A0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60AD68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8D44AB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34404E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37D26B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73003B1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7F2D6A2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C4DF5F8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5E1ED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7633ED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56ED1A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76D4D0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7A285AC" w14:textId="77777777" w:rsidTr="003E34DE">
        <w:trPr>
          <w:trHeight w:val="311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380A7F7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5C88366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865960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3875C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D0C71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5C93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D4804F9" w14:textId="77777777" w:rsidTr="003E34DE">
        <w:trPr>
          <w:trHeight w:val="496"/>
        </w:trPr>
        <w:tc>
          <w:tcPr>
            <w:tcW w:w="326" w:type="pct"/>
            <w:vAlign w:val="center"/>
            <w:hideMark/>
          </w:tcPr>
          <w:p w14:paraId="00EEC41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2332" w:type="pct"/>
            <w:vAlign w:val="center"/>
            <w:hideMark/>
          </w:tcPr>
          <w:p w14:paraId="62E49CE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765781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BC9B3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09B61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406A0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2A743EA" w14:textId="77777777" w:rsidTr="003E34DE">
        <w:trPr>
          <w:trHeight w:val="300"/>
        </w:trPr>
        <w:tc>
          <w:tcPr>
            <w:tcW w:w="2658" w:type="pct"/>
            <w:gridSpan w:val="2"/>
            <w:vAlign w:val="center"/>
            <w:hideMark/>
          </w:tcPr>
          <w:p w14:paraId="7EF3AB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512041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F3346C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D30615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41347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05E5277A" w14:textId="0C4C3906" w:rsidR="00160820" w:rsidRDefault="00160820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43282107" w14:textId="77777777" w:rsidR="003F68DB" w:rsidRPr="003465A4" w:rsidRDefault="003F68DB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7587DBBD" w14:textId="2F0BDF71" w:rsidR="00BB74A1" w:rsidRDefault="00BB74A1" w:rsidP="00BB74A1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 xml:space="preserve">XXV. Analyse des risques identifiés </w:t>
      </w:r>
    </w:p>
    <w:tbl>
      <w:tblPr>
        <w:tblW w:w="5576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6"/>
        <w:gridCol w:w="7398"/>
        <w:gridCol w:w="2871"/>
        <w:gridCol w:w="4436"/>
      </w:tblGrid>
      <w:tr w:rsidR="003A49B4" w:rsidRPr="00160820" w14:paraId="32E2774B" w14:textId="77777777" w:rsidTr="00F615CC">
        <w:trPr>
          <w:trHeight w:val="215"/>
          <w:tblHeader/>
        </w:trPr>
        <w:tc>
          <w:tcPr>
            <w:tcW w:w="329" w:type="pct"/>
            <w:shd w:val="clear" w:color="000000" w:fill="E7E6E6"/>
            <w:vAlign w:val="center"/>
            <w:hideMark/>
          </w:tcPr>
          <w:p w14:paraId="570E733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2350" w:type="pct"/>
            <w:shd w:val="clear" w:color="000000" w:fill="E7E6E6"/>
            <w:vAlign w:val="center"/>
            <w:hideMark/>
          </w:tcPr>
          <w:p w14:paraId="606796B1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912" w:type="pct"/>
            <w:shd w:val="clear" w:color="000000" w:fill="E7E6E6"/>
            <w:vAlign w:val="center"/>
            <w:hideMark/>
          </w:tcPr>
          <w:p w14:paraId="010CF29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911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Risques</w:t>
            </w:r>
          </w:p>
        </w:tc>
        <w:tc>
          <w:tcPr>
            <w:tcW w:w="1409" w:type="pct"/>
            <w:shd w:val="clear" w:color="000000" w:fill="E7E6E6"/>
            <w:vAlign w:val="center"/>
            <w:hideMark/>
          </w:tcPr>
          <w:p w14:paraId="68C3997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911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Analyse des risques</w:t>
            </w:r>
          </w:p>
        </w:tc>
      </w:tr>
      <w:tr w:rsidR="003A49B4" w:rsidRPr="00160820" w14:paraId="0D02D2F4" w14:textId="77777777" w:rsidTr="00F615CC">
        <w:trPr>
          <w:trHeight w:val="600"/>
        </w:trPr>
        <w:tc>
          <w:tcPr>
            <w:tcW w:w="329" w:type="pct"/>
            <w:shd w:val="clear" w:color="000000" w:fill="A9D08E"/>
            <w:vAlign w:val="center"/>
            <w:hideMark/>
          </w:tcPr>
          <w:p w14:paraId="3507452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72F39E09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1409" w:type="pct"/>
            <w:vAlign w:val="center"/>
            <w:hideMark/>
          </w:tcPr>
          <w:p w14:paraId="0702AF1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D46D783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4063A1D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943E48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1409" w:type="pct"/>
            <w:vAlign w:val="center"/>
            <w:hideMark/>
          </w:tcPr>
          <w:p w14:paraId="4CA411A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510BEA4" w14:textId="77777777" w:rsidTr="00F615CC">
        <w:trPr>
          <w:trHeight w:val="600"/>
        </w:trPr>
        <w:tc>
          <w:tcPr>
            <w:tcW w:w="329" w:type="pct"/>
            <w:shd w:val="clear" w:color="000000" w:fill="F8CBAD"/>
            <w:vAlign w:val="center"/>
            <w:hideMark/>
          </w:tcPr>
          <w:p w14:paraId="31C6A93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2D574B2C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Pr="0005542D">
              <w:rPr>
                <w:rFonts w:ascii="Arial" w:hAnsi="Arial" w:cs="Arial"/>
                <w:b/>
                <w:bCs/>
                <w:color w:val="000000"/>
              </w:rPr>
              <w:t>Insuffisance de ressources génétiques animales productives et adaptées aux différe</w:t>
            </w:r>
            <w:r>
              <w:rPr>
                <w:rFonts w:ascii="Arial" w:hAnsi="Arial" w:cs="Arial"/>
                <w:b/>
                <w:bCs/>
                <w:color w:val="000000"/>
              </w:rPr>
              <w:t>ntes zones climatiques locale</w:t>
            </w:r>
          </w:p>
        </w:tc>
        <w:tc>
          <w:tcPr>
            <w:tcW w:w="1409" w:type="pct"/>
            <w:vAlign w:val="center"/>
            <w:hideMark/>
          </w:tcPr>
          <w:p w14:paraId="08EBB1C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507E213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7E6E8A1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71B59A5B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Améliorer des races locales pour accroître le rendement en viande et/ou produits dérivés</w:t>
            </w:r>
          </w:p>
        </w:tc>
        <w:tc>
          <w:tcPr>
            <w:tcW w:w="1409" w:type="pct"/>
            <w:vAlign w:val="center"/>
            <w:hideMark/>
          </w:tcPr>
          <w:p w14:paraId="5EEF7FD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DB27029" w14:textId="77777777" w:rsidTr="00F615CC">
        <w:trPr>
          <w:trHeight w:val="635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3A78C89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6B54DC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1409" w:type="pct"/>
            <w:vAlign w:val="center"/>
            <w:hideMark/>
          </w:tcPr>
          <w:p w14:paraId="3476D41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9A97439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5185A28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EB8A90D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1409" w:type="pct"/>
            <w:vAlign w:val="center"/>
            <w:hideMark/>
          </w:tcPr>
          <w:p w14:paraId="5D3A1E4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EC1F7A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4DC790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2350" w:type="pct"/>
            <w:vAlign w:val="center"/>
            <w:hideMark/>
          </w:tcPr>
          <w:p w14:paraId="691C2F4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94F7F6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9D86C5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3C39F0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247F4E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2350" w:type="pct"/>
            <w:vAlign w:val="center"/>
            <w:hideMark/>
          </w:tcPr>
          <w:p w14:paraId="4D8C07C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0135BD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1B765A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BFAA5D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2B762A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A.1.1.3</w:t>
            </w:r>
          </w:p>
        </w:tc>
        <w:tc>
          <w:tcPr>
            <w:tcW w:w="2350" w:type="pct"/>
            <w:vAlign w:val="center"/>
            <w:hideMark/>
          </w:tcPr>
          <w:p w14:paraId="504F3A4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A7B07A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CE0ED4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82563A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9B7F62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2350" w:type="pct"/>
            <w:vAlign w:val="center"/>
            <w:hideMark/>
          </w:tcPr>
          <w:p w14:paraId="516BFF7A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734D11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045930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4F3D1B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D6DEDA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2350" w:type="pct"/>
            <w:vAlign w:val="center"/>
            <w:hideMark/>
          </w:tcPr>
          <w:p w14:paraId="1D42963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E89B14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362EB9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A43211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8C00B0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2350" w:type="pct"/>
            <w:vAlign w:val="center"/>
            <w:hideMark/>
          </w:tcPr>
          <w:p w14:paraId="3A7371E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9E4A99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44AF26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7076A26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C58E22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2350" w:type="pct"/>
            <w:vAlign w:val="center"/>
            <w:hideMark/>
          </w:tcPr>
          <w:p w14:paraId="58E966A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D142F7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A6DF2C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FB59CC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28013F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2350" w:type="pct"/>
            <w:vAlign w:val="center"/>
            <w:hideMark/>
          </w:tcPr>
          <w:p w14:paraId="0689B9C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CA7D33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D5FCFD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015A6C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54BB21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2350" w:type="pct"/>
            <w:vAlign w:val="center"/>
            <w:hideMark/>
          </w:tcPr>
          <w:p w14:paraId="53FC009C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5B03BD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4F542E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70D8FC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9AB5BC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2350" w:type="pct"/>
            <w:noWrap/>
            <w:vAlign w:val="bottom"/>
            <w:hideMark/>
          </w:tcPr>
          <w:p w14:paraId="7DEDED4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12" w:type="pct"/>
            <w:vAlign w:val="center"/>
            <w:hideMark/>
          </w:tcPr>
          <w:p w14:paraId="2BB5089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B17B1D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B4D08FF" w14:textId="77777777" w:rsidTr="00F615CC">
        <w:trPr>
          <w:trHeight w:val="727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1E51412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2E3E0F33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Mettre au point de procédés de conservation de semences animales</w:t>
            </w:r>
          </w:p>
        </w:tc>
        <w:tc>
          <w:tcPr>
            <w:tcW w:w="1409" w:type="pct"/>
            <w:vAlign w:val="center"/>
            <w:hideMark/>
          </w:tcPr>
          <w:p w14:paraId="1DD9E5A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AF4AB9F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655EEEB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5F982C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</w:t>
            </w:r>
            <w:r>
              <w:rPr>
                <w:rFonts w:ascii="Arial" w:hAnsi="Arial" w:cs="Arial"/>
                <w:b/>
                <w:bCs/>
                <w:color w:val="000000"/>
              </w:rPr>
              <w:t>.1.2. :</w:t>
            </w:r>
          </w:p>
        </w:tc>
        <w:tc>
          <w:tcPr>
            <w:tcW w:w="1409" w:type="pct"/>
            <w:vAlign w:val="center"/>
            <w:hideMark/>
          </w:tcPr>
          <w:p w14:paraId="501BF0E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272656A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7768E25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DBF9C1E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1409" w:type="pct"/>
            <w:vAlign w:val="center"/>
            <w:hideMark/>
          </w:tcPr>
          <w:p w14:paraId="0AD4D81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45BB2C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9A9477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2350" w:type="pct"/>
            <w:vAlign w:val="center"/>
            <w:hideMark/>
          </w:tcPr>
          <w:p w14:paraId="0E26427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CCFD01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B6E5FB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C53C5C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CE70D8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2350" w:type="pct"/>
            <w:vAlign w:val="center"/>
            <w:hideMark/>
          </w:tcPr>
          <w:p w14:paraId="26FFEB6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2F7DBE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9BC6AA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283DF16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4D6757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2350" w:type="pct"/>
            <w:vAlign w:val="center"/>
            <w:hideMark/>
          </w:tcPr>
          <w:p w14:paraId="32648BA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64F4FF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BBB10E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855BF5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81203D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2350" w:type="pct"/>
            <w:vAlign w:val="center"/>
            <w:hideMark/>
          </w:tcPr>
          <w:p w14:paraId="162944F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846872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4BAAB9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2FD29D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C99126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2350" w:type="pct"/>
            <w:vAlign w:val="center"/>
            <w:hideMark/>
          </w:tcPr>
          <w:p w14:paraId="076448C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D4791D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DB3BA4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703D3E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53A782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2350" w:type="pct"/>
            <w:vAlign w:val="center"/>
            <w:hideMark/>
          </w:tcPr>
          <w:p w14:paraId="4F20CE6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89B3BE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655073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84BC4D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8E6155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2350" w:type="pct"/>
            <w:vAlign w:val="center"/>
            <w:hideMark/>
          </w:tcPr>
          <w:p w14:paraId="5DCDC0A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965F31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72C447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171D57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DCBB27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2350" w:type="pct"/>
            <w:vAlign w:val="center"/>
            <w:hideMark/>
          </w:tcPr>
          <w:p w14:paraId="7A896B5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4E7139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FE64F0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FAB502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716487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2350" w:type="pct"/>
            <w:vAlign w:val="center"/>
            <w:hideMark/>
          </w:tcPr>
          <w:p w14:paraId="2CE6ACB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87D886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2E7BF8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BAD1C0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A2F6F6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2350" w:type="pct"/>
            <w:vAlign w:val="center"/>
            <w:hideMark/>
          </w:tcPr>
          <w:p w14:paraId="78D12D2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BBD817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01B8AE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EC14DC5" w14:textId="77777777" w:rsidTr="00F615CC">
        <w:trPr>
          <w:trHeight w:val="727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7B1A384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37ECDE72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AB2BA0">
              <w:rPr>
                <w:rFonts w:ascii="Arial" w:hAnsi="Arial" w:cs="Arial"/>
                <w:b/>
                <w:bCs/>
                <w:color w:val="000000"/>
              </w:rPr>
              <w:t>Élaborer un référentiel national de croisement pour un produit animalier donné (laitier, œuf, etc.) par zone climatique</w:t>
            </w:r>
          </w:p>
        </w:tc>
        <w:tc>
          <w:tcPr>
            <w:tcW w:w="1409" w:type="pct"/>
            <w:vAlign w:val="center"/>
            <w:hideMark/>
          </w:tcPr>
          <w:p w14:paraId="151E842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8624783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68D16AD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4FC7FA4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09" w:type="pct"/>
            <w:vAlign w:val="center"/>
            <w:hideMark/>
          </w:tcPr>
          <w:p w14:paraId="25B97FA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A74B106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4D5E486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350B7845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1409" w:type="pct"/>
            <w:vAlign w:val="center"/>
            <w:hideMark/>
          </w:tcPr>
          <w:p w14:paraId="1411D06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96F3658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9B7F01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2350" w:type="pct"/>
            <w:vAlign w:val="center"/>
            <w:hideMark/>
          </w:tcPr>
          <w:p w14:paraId="6082BC6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282CD0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EFF766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344589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A84CCB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2350" w:type="pct"/>
            <w:vAlign w:val="center"/>
            <w:hideMark/>
          </w:tcPr>
          <w:p w14:paraId="03AFA21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3EB0D8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B71AE9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7AC597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0082C8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2350" w:type="pct"/>
            <w:vAlign w:val="center"/>
            <w:hideMark/>
          </w:tcPr>
          <w:p w14:paraId="04A0A79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24AEC8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F61D81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329ED0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9F0823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2350" w:type="pct"/>
            <w:vAlign w:val="center"/>
            <w:hideMark/>
          </w:tcPr>
          <w:p w14:paraId="6AC0785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4D5347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24B708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8F5107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A75E4A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2350" w:type="pct"/>
            <w:vAlign w:val="center"/>
            <w:hideMark/>
          </w:tcPr>
          <w:p w14:paraId="27D2AC39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825C55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C10BB7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81C99C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C8644B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2350" w:type="pct"/>
            <w:vAlign w:val="center"/>
            <w:hideMark/>
          </w:tcPr>
          <w:p w14:paraId="6607920C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B7AC79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0473DD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6FB1E9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C4543D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2350" w:type="pct"/>
            <w:vAlign w:val="center"/>
            <w:hideMark/>
          </w:tcPr>
          <w:p w14:paraId="1849287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9A2130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9C0DD6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5C957DE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AD1AD6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2350" w:type="pct"/>
            <w:vAlign w:val="center"/>
            <w:hideMark/>
          </w:tcPr>
          <w:p w14:paraId="28F6D9E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11272A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BC5FEB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61C227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83CD1F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2350" w:type="pct"/>
            <w:vAlign w:val="center"/>
            <w:hideMark/>
          </w:tcPr>
          <w:p w14:paraId="4050B7C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3A7BB4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4C7F55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555C047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063D002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2350" w:type="pct"/>
            <w:vAlign w:val="center"/>
            <w:hideMark/>
          </w:tcPr>
          <w:p w14:paraId="102F91D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BFB29B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D7C51A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81B9B57" w14:textId="77777777" w:rsidTr="00F615CC">
        <w:trPr>
          <w:trHeight w:val="727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25BE47D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FD62FF0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AB2BA0">
              <w:rPr>
                <w:rFonts w:ascii="Arial" w:hAnsi="Arial" w:cs="Arial"/>
                <w:b/>
                <w:bCs/>
                <w:color w:val="000000"/>
              </w:rPr>
              <w:t>Développer un outil moléculaire d'authentification des races locales et de certification des reproducteurs</w:t>
            </w:r>
          </w:p>
        </w:tc>
        <w:tc>
          <w:tcPr>
            <w:tcW w:w="1409" w:type="pct"/>
            <w:vAlign w:val="center"/>
            <w:hideMark/>
          </w:tcPr>
          <w:p w14:paraId="26F9CC3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AE4173D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3623382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02D8743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09" w:type="pct"/>
            <w:vAlign w:val="center"/>
            <w:hideMark/>
          </w:tcPr>
          <w:p w14:paraId="6DAAC21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447FBD8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2B5C5A3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0FD249B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1409" w:type="pct"/>
            <w:vAlign w:val="center"/>
            <w:hideMark/>
          </w:tcPr>
          <w:p w14:paraId="5A720C2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5051A3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8956D9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2350" w:type="pct"/>
            <w:vAlign w:val="center"/>
            <w:hideMark/>
          </w:tcPr>
          <w:p w14:paraId="579A888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E73BBB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8F5492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973301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FCA914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2350" w:type="pct"/>
            <w:vAlign w:val="center"/>
            <w:hideMark/>
          </w:tcPr>
          <w:p w14:paraId="19345BF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8B7C58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D20AC0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5FA983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3082BF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2350" w:type="pct"/>
            <w:vAlign w:val="center"/>
            <w:hideMark/>
          </w:tcPr>
          <w:p w14:paraId="3B8B34CA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674FA9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0BEE24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2FD59E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9ADCC6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2350" w:type="pct"/>
            <w:vAlign w:val="center"/>
            <w:hideMark/>
          </w:tcPr>
          <w:p w14:paraId="3B871FC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9DBBE8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E29570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52F045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C6FA88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2350" w:type="pct"/>
            <w:vAlign w:val="center"/>
            <w:hideMark/>
          </w:tcPr>
          <w:p w14:paraId="52A0E4D6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177BC8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987AE1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4FFE53E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7C694A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2350" w:type="pct"/>
            <w:vAlign w:val="center"/>
            <w:hideMark/>
          </w:tcPr>
          <w:p w14:paraId="2841F86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5E4500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2DFF67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7C047C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80A281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2350" w:type="pct"/>
            <w:vAlign w:val="center"/>
            <w:hideMark/>
          </w:tcPr>
          <w:p w14:paraId="68B1709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A3865E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0AB53F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901CBF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68D6C9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2350" w:type="pct"/>
            <w:vAlign w:val="center"/>
            <w:hideMark/>
          </w:tcPr>
          <w:p w14:paraId="4A8C9109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DA4E37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9B7BE0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563791E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4F9954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2350" w:type="pct"/>
            <w:vAlign w:val="center"/>
            <w:hideMark/>
          </w:tcPr>
          <w:p w14:paraId="75E06529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C95C1B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835720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73C597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42A24D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2350" w:type="pct"/>
            <w:vAlign w:val="center"/>
            <w:hideMark/>
          </w:tcPr>
          <w:p w14:paraId="7FD3A3F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54546F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DC059A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4236D28" w14:textId="77777777" w:rsidTr="00F615CC">
        <w:trPr>
          <w:trHeight w:val="681"/>
        </w:trPr>
        <w:tc>
          <w:tcPr>
            <w:tcW w:w="329" w:type="pct"/>
            <w:shd w:val="clear" w:color="000000" w:fill="F8CBAD"/>
            <w:vAlign w:val="center"/>
            <w:hideMark/>
          </w:tcPr>
          <w:p w14:paraId="41414FE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1A2F556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Pr="0005542D">
              <w:rPr>
                <w:rFonts w:ascii="Arial" w:hAnsi="Arial" w:cs="Arial"/>
                <w:b/>
                <w:bCs/>
                <w:color w:val="000000"/>
              </w:rPr>
              <w:t>Insuffisance des paquets technologiques pour l’alimentation animale</w:t>
            </w:r>
          </w:p>
        </w:tc>
        <w:tc>
          <w:tcPr>
            <w:tcW w:w="1409" w:type="pct"/>
            <w:vAlign w:val="center"/>
            <w:hideMark/>
          </w:tcPr>
          <w:p w14:paraId="63AAA25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21D75F5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7E1F4C4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1BE3B34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Pr="007D4D87">
              <w:rPr>
                <w:rFonts w:ascii="Arial" w:hAnsi="Arial" w:cs="Arial"/>
                <w:b/>
                <w:bCs/>
                <w:color w:val="000000"/>
              </w:rPr>
              <w:t>Développement d’outils/techniques adaptées à l’accessibilité des espaces pâturables et des ressources alimentaires des zones enclavées par l’insécurité</w:t>
            </w:r>
          </w:p>
        </w:tc>
        <w:tc>
          <w:tcPr>
            <w:tcW w:w="1409" w:type="pct"/>
            <w:vAlign w:val="center"/>
            <w:hideMark/>
          </w:tcPr>
          <w:p w14:paraId="49F1F3A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217B13E" w14:textId="77777777" w:rsidTr="00F615CC">
        <w:trPr>
          <w:trHeight w:val="554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1F43107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6ADC9F77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1409" w:type="pct"/>
            <w:vAlign w:val="center"/>
            <w:hideMark/>
          </w:tcPr>
          <w:p w14:paraId="2CDE957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D05CEA9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11F7834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5F73CFB2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1409" w:type="pct"/>
            <w:vAlign w:val="center"/>
            <w:hideMark/>
          </w:tcPr>
          <w:p w14:paraId="78F3D38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A1F42D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2D5F84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2350" w:type="pct"/>
            <w:vAlign w:val="center"/>
            <w:hideMark/>
          </w:tcPr>
          <w:p w14:paraId="05A3395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1DBFEF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FD06E2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A09557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C52DB3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2350" w:type="pct"/>
            <w:vAlign w:val="center"/>
            <w:hideMark/>
          </w:tcPr>
          <w:p w14:paraId="41B0828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B8D56A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8413E8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354154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3201FC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2350" w:type="pct"/>
            <w:vAlign w:val="center"/>
            <w:hideMark/>
          </w:tcPr>
          <w:p w14:paraId="426EF61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5E2EAE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D5A7C0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461CAE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BC0C8E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2350" w:type="pct"/>
            <w:vAlign w:val="center"/>
            <w:hideMark/>
          </w:tcPr>
          <w:p w14:paraId="2DE8928C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E4AE11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9AA469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7490C5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6B2739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2350" w:type="pct"/>
            <w:vAlign w:val="center"/>
            <w:hideMark/>
          </w:tcPr>
          <w:p w14:paraId="77090FA4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1A9F1B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FAB3CD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2EF24BA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86C684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2350" w:type="pct"/>
            <w:vAlign w:val="center"/>
            <w:hideMark/>
          </w:tcPr>
          <w:p w14:paraId="51EA89B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DB15A3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7DDCC3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14892E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B60E4D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2350" w:type="pct"/>
            <w:vAlign w:val="center"/>
            <w:hideMark/>
          </w:tcPr>
          <w:p w14:paraId="1F38BE5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EEAD11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164561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158F9C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83908E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2350" w:type="pct"/>
            <w:vAlign w:val="center"/>
            <w:hideMark/>
          </w:tcPr>
          <w:p w14:paraId="4F1857D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3EEDAF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D52822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67BCA0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D7208D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2350" w:type="pct"/>
            <w:vAlign w:val="center"/>
            <w:hideMark/>
          </w:tcPr>
          <w:p w14:paraId="7AC96AD4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C14419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0256AB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FFCA3C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602E07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2350" w:type="pct"/>
            <w:vAlign w:val="center"/>
            <w:hideMark/>
          </w:tcPr>
          <w:p w14:paraId="076AE2B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A8969D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4AF312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CD7EDBE" w14:textId="77777777" w:rsidTr="00F615CC">
        <w:trPr>
          <w:trHeight w:val="646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1A237BE2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5E54534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Pr="007D4D87">
              <w:rPr>
                <w:rFonts w:ascii="Arial" w:hAnsi="Arial" w:cs="Arial"/>
                <w:b/>
                <w:bCs/>
                <w:color w:val="000000"/>
              </w:rPr>
              <w:t>Optimiser des formulations de rations alimentaires et nutritives adaptées aux besoins des animaux et économiquement rentables</w:t>
            </w:r>
          </w:p>
        </w:tc>
        <w:tc>
          <w:tcPr>
            <w:tcW w:w="1409" w:type="pct"/>
            <w:vAlign w:val="center"/>
            <w:hideMark/>
          </w:tcPr>
          <w:p w14:paraId="640CDF1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5AD3D51" w14:textId="77777777" w:rsidTr="00F615CC">
        <w:trPr>
          <w:trHeight w:val="646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62C8712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3EAAE5C6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1409" w:type="pct"/>
            <w:vAlign w:val="center"/>
            <w:hideMark/>
          </w:tcPr>
          <w:p w14:paraId="3D3DC4A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2832F13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62160452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1B0AAF7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2.2. :</w:t>
            </w:r>
          </w:p>
        </w:tc>
        <w:tc>
          <w:tcPr>
            <w:tcW w:w="1409" w:type="pct"/>
            <w:vAlign w:val="center"/>
            <w:hideMark/>
          </w:tcPr>
          <w:p w14:paraId="719B6BC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1B2294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DB1E51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2350" w:type="pct"/>
            <w:vAlign w:val="center"/>
            <w:hideMark/>
          </w:tcPr>
          <w:p w14:paraId="1CAD65B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323DB3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19DE6F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C4256D7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AE5A42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2350" w:type="pct"/>
            <w:vAlign w:val="center"/>
            <w:hideMark/>
          </w:tcPr>
          <w:p w14:paraId="76D7BB44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D38220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D7D556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B70BC2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80A4AD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2350" w:type="pct"/>
            <w:vAlign w:val="center"/>
            <w:hideMark/>
          </w:tcPr>
          <w:p w14:paraId="2DE6516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7CCDB5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9068D8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B22BD8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EEFEA6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2350" w:type="pct"/>
            <w:vAlign w:val="center"/>
            <w:hideMark/>
          </w:tcPr>
          <w:p w14:paraId="25006C6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C4A7B7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070315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8523A5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ECD26D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A2.2.5</w:t>
            </w:r>
          </w:p>
        </w:tc>
        <w:tc>
          <w:tcPr>
            <w:tcW w:w="2350" w:type="pct"/>
            <w:vAlign w:val="center"/>
            <w:hideMark/>
          </w:tcPr>
          <w:p w14:paraId="3F575D7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5AA99B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CD8E83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29DFD9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593D3D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2350" w:type="pct"/>
            <w:vAlign w:val="center"/>
            <w:hideMark/>
          </w:tcPr>
          <w:p w14:paraId="5332FBE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5F7B9F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BA6372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8CB729E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216C64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2350" w:type="pct"/>
            <w:vAlign w:val="center"/>
            <w:hideMark/>
          </w:tcPr>
          <w:p w14:paraId="1EC24B2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EC995B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68288E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44BD43A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FF8E9A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2350" w:type="pct"/>
            <w:vAlign w:val="center"/>
            <w:hideMark/>
          </w:tcPr>
          <w:p w14:paraId="4B292FE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61F37D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6ACF54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1D15A3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C19B11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2350" w:type="pct"/>
            <w:vAlign w:val="center"/>
            <w:hideMark/>
          </w:tcPr>
          <w:p w14:paraId="10AB1759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EAB64F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04CEA9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52BA9D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77D8C0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2350" w:type="pct"/>
            <w:vAlign w:val="center"/>
            <w:hideMark/>
          </w:tcPr>
          <w:p w14:paraId="0672937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48EE97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99F091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33C1310" w14:textId="77777777" w:rsidTr="00F615CC">
        <w:trPr>
          <w:trHeight w:val="658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071E8C3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39F528C4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Pr="007D4D87">
              <w:rPr>
                <w:rFonts w:ascii="Arial" w:hAnsi="Arial" w:cs="Arial"/>
                <w:b/>
                <w:bCs/>
                <w:color w:val="000000"/>
              </w:rPr>
              <w:t>Etablir des formulations d'aliments à base de ressources alimentaires locales pour la réduction du coût de production</w:t>
            </w:r>
          </w:p>
        </w:tc>
        <w:tc>
          <w:tcPr>
            <w:tcW w:w="1409" w:type="pct"/>
            <w:vAlign w:val="center"/>
            <w:hideMark/>
          </w:tcPr>
          <w:p w14:paraId="0D29AF7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1626C2E" w14:textId="77777777" w:rsidTr="00F615CC">
        <w:trPr>
          <w:trHeight w:val="658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02B4093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FD1F92A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1409" w:type="pct"/>
            <w:vAlign w:val="center"/>
            <w:hideMark/>
          </w:tcPr>
          <w:p w14:paraId="4550A1F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4F6B1AE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77DCE65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707CA7C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1409" w:type="pct"/>
            <w:vAlign w:val="center"/>
            <w:hideMark/>
          </w:tcPr>
          <w:p w14:paraId="793EB01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1C95C2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70B512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2350" w:type="pct"/>
            <w:vAlign w:val="center"/>
            <w:hideMark/>
          </w:tcPr>
          <w:p w14:paraId="48342EA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4EE004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98D6E3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FBC2108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4E1959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2350" w:type="pct"/>
            <w:vAlign w:val="center"/>
            <w:hideMark/>
          </w:tcPr>
          <w:p w14:paraId="0D34B5F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A36C01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17424F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BDF4C4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F4BF3F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2350" w:type="pct"/>
            <w:vAlign w:val="center"/>
            <w:hideMark/>
          </w:tcPr>
          <w:p w14:paraId="0FDA3BB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230D8A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6F4795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AA6F076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07D310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2350" w:type="pct"/>
            <w:vAlign w:val="center"/>
            <w:hideMark/>
          </w:tcPr>
          <w:p w14:paraId="6DCFBEF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5DD5A7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7E3D67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264854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163D44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2350" w:type="pct"/>
            <w:vAlign w:val="center"/>
            <w:hideMark/>
          </w:tcPr>
          <w:p w14:paraId="0DD399D6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9C16BC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C4F89C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8908C6A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5590E2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2350" w:type="pct"/>
            <w:vAlign w:val="center"/>
            <w:hideMark/>
          </w:tcPr>
          <w:p w14:paraId="14805AEA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B2C82B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59ECFA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221440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C677D1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2350" w:type="pct"/>
            <w:vAlign w:val="center"/>
            <w:hideMark/>
          </w:tcPr>
          <w:p w14:paraId="19360F1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9ED4F8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011B38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234D316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13C397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2350" w:type="pct"/>
            <w:vAlign w:val="center"/>
            <w:hideMark/>
          </w:tcPr>
          <w:p w14:paraId="3E7500B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9A943B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D96EDF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7D8581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F92B41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2350" w:type="pct"/>
            <w:vAlign w:val="center"/>
            <w:hideMark/>
          </w:tcPr>
          <w:p w14:paraId="7A1443BA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677383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6B3B94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5585E67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1B7A4F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2350" w:type="pct"/>
            <w:vAlign w:val="center"/>
            <w:hideMark/>
          </w:tcPr>
          <w:p w14:paraId="0D40B6A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6AC087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0CDE1B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4BA578F" w14:textId="77777777" w:rsidTr="00F615CC">
        <w:trPr>
          <w:trHeight w:val="496"/>
        </w:trPr>
        <w:tc>
          <w:tcPr>
            <w:tcW w:w="329" w:type="pct"/>
            <w:shd w:val="clear" w:color="000000" w:fill="F8CBAD"/>
            <w:vAlign w:val="center"/>
            <w:hideMark/>
          </w:tcPr>
          <w:p w14:paraId="6A2A6F1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78F548E7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5542D">
              <w:rPr>
                <w:rFonts w:ascii="Arial" w:hAnsi="Arial" w:cs="Arial"/>
                <w:b/>
                <w:bCs/>
                <w:color w:val="000000"/>
              </w:rPr>
              <w:t>Faible intensification et diversification des systèmes de production animale</w:t>
            </w:r>
          </w:p>
        </w:tc>
        <w:tc>
          <w:tcPr>
            <w:tcW w:w="1409" w:type="pct"/>
            <w:vAlign w:val="center"/>
            <w:hideMark/>
          </w:tcPr>
          <w:p w14:paraId="74FACDE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E8E798B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0BBDE2C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EB2310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Pr="00644243">
              <w:rPr>
                <w:rFonts w:ascii="Arial" w:hAnsi="Arial" w:cs="Arial"/>
                <w:b/>
                <w:bCs/>
                <w:color w:val="000000"/>
              </w:rPr>
              <w:t>Mise au point d'un schéma de sélection et de diffusion des races locales adaptées aux systèmes de production à faibles intrants</w:t>
            </w:r>
          </w:p>
        </w:tc>
        <w:tc>
          <w:tcPr>
            <w:tcW w:w="1409" w:type="pct"/>
            <w:vAlign w:val="center"/>
            <w:hideMark/>
          </w:tcPr>
          <w:p w14:paraId="6510BF7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8801DFA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4AD9BB9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DFF4204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1409" w:type="pct"/>
            <w:vAlign w:val="center"/>
            <w:hideMark/>
          </w:tcPr>
          <w:p w14:paraId="64944DF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808F8A0" w14:textId="77777777" w:rsidTr="00F615CC">
        <w:trPr>
          <w:trHeight w:val="588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560AD57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78AC014E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1409" w:type="pct"/>
            <w:vAlign w:val="center"/>
            <w:hideMark/>
          </w:tcPr>
          <w:p w14:paraId="79BB0DA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FFCF52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B36C3F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2350" w:type="pct"/>
            <w:vAlign w:val="center"/>
            <w:hideMark/>
          </w:tcPr>
          <w:p w14:paraId="6F083976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9914B3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5FE833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E7F6E9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656A68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2350" w:type="pct"/>
            <w:vAlign w:val="center"/>
            <w:hideMark/>
          </w:tcPr>
          <w:p w14:paraId="353F411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6B0E41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B2B7DA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93FCDB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9C18BC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2350" w:type="pct"/>
            <w:vAlign w:val="center"/>
            <w:hideMark/>
          </w:tcPr>
          <w:p w14:paraId="411C996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136CAA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E0963A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339367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FC49E1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2350" w:type="pct"/>
            <w:vAlign w:val="center"/>
            <w:hideMark/>
          </w:tcPr>
          <w:p w14:paraId="14F2CDF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1D3B01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116D01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6A4419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4EAD9F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2350" w:type="pct"/>
            <w:vAlign w:val="center"/>
            <w:hideMark/>
          </w:tcPr>
          <w:p w14:paraId="10B943DC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E6D01F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6F0958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9D96CA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676166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2350" w:type="pct"/>
            <w:vAlign w:val="center"/>
            <w:hideMark/>
          </w:tcPr>
          <w:p w14:paraId="4B4541E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AFE43B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779771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394461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529A28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2350" w:type="pct"/>
            <w:vAlign w:val="center"/>
            <w:hideMark/>
          </w:tcPr>
          <w:p w14:paraId="694CCB7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22582F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41D500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7E91A2E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A5255A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2350" w:type="pct"/>
            <w:vAlign w:val="center"/>
            <w:hideMark/>
          </w:tcPr>
          <w:p w14:paraId="53AD757C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080F34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E01035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0189DC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49E5C2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2350" w:type="pct"/>
            <w:vAlign w:val="center"/>
            <w:hideMark/>
          </w:tcPr>
          <w:p w14:paraId="0A4257B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E2B60D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12E164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0A13E1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B69667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2350" w:type="pct"/>
            <w:vAlign w:val="center"/>
            <w:hideMark/>
          </w:tcPr>
          <w:p w14:paraId="158C72E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8206D5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F0EAA2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C4A442B" w14:textId="77777777" w:rsidTr="00F615CC">
        <w:trPr>
          <w:trHeight w:val="519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14D8594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AE650A9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Pr="00644243">
              <w:rPr>
                <w:rFonts w:ascii="Arial" w:hAnsi="Arial" w:cs="Arial"/>
                <w:b/>
                <w:bCs/>
                <w:color w:val="000000"/>
              </w:rPr>
              <w:t>Élaborer des normes techniques pour la certification des fermes de multiplication</w:t>
            </w:r>
          </w:p>
        </w:tc>
        <w:tc>
          <w:tcPr>
            <w:tcW w:w="1409" w:type="pct"/>
            <w:vAlign w:val="center"/>
            <w:hideMark/>
          </w:tcPr>
          <w:p w14:paraId="00B1490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B22AC05" w14:textId="77777777" w:rsidTr="00F615CC">
        <w:trPr>
          <w:trHeight w:val="519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3825DDD2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FBB891C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1409" w:type="pct"/>
            <w:vAlign w:val="center"/>
            <w:hideMark/>
          </w:tcPr>
          <w:p w14:paraId="7887C1C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DD5EAFB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4C2DE78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816EF5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1409" w:type="pct"/>
            <w:vAlign w:val="center"/>
            <w:hideMark/>
          </w:tcPr>
          <w:p w14:paraId="42E9C92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92B2F9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2A4598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2350" w:type="pct"/>
            <w:vAlign w:val="center"/>
            <w:hideMark/>
          </w:tcPr>
          <w:p w14:paraId="660C632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445468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0AEB38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3626C4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8CEA2E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2350" w:type="pct"/>
            <w:vAlign w:val="center"/>
            <w:hideMark/>
          </w:tcPr>
          <w:p w14:paraId="7A4D58E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4588AF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3D7A85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811E9B7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1DF87C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2350" w:type="pct"/>
            <w:vAlign w:val="center"/>
            <w:hideMark/>
          </w:tcPr>
          <w:p w14:paraId="37689D6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36C716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246901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5C4BC3A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23FEFE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2350" w:type="pct"/>
            <w:vAlign w:val="center"/>
            <w:hideMark/>
          </w:tcPr>
          <w:p w14:paraId="29E2D29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DB5159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70A009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ADEA75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775D91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2350" w:type="pct"/>
            <w:vAlign w:val="center"/>
            <w:hideMark/>
          </w:tcPr>
          <w:p w14:paraId="6F15D69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3D54DA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9108C2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C15468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AC76EC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2350" w:type="pct"/>
            <w:vAlign w:val="center"/>
            <w:hideMark/>
          </w:tcPr>
          <w:p w14:paraId="0FF1B9E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774FB0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DCF12E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349D118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7400A8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2350" w:type="pct"/>
            <w:vAlign w:val="center"/>
            <w:hideMark/>
          </w:tcPr>
          <w:p w14:paraId="0EDFBFB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8C9D86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280690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F8A1DF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1E724E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2350" w:type="pct"/>
            <w:vAlign w:val="center"/>
            <w:hideMark/>
          </w:tcPr>
          <w:p w14:paraId="5B7F07E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35E5DC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63FFAE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0BFDCA6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0ABFAE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2350" w:type="pct"/>
            <w:vAlign w:val="center"/>
            <w:hideMark/>
          </w:tcPr>
          <w:p w14:paraId="30C51A8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4987AA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8A5191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E2E52C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B80919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2350" w:type="pct"/>
            <w:vAlign w:val="center"/>
            <w:hideMark/>
          </w:tcPr>
          <w:p w14:paraId="1E5F0E8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FBDFAE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64E8AC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3DDD54B" w14:textId="77777777" w:rsidTr="00F615CC">
        <w:trPr>
          <w:trHeight w:val="565"/>
        </w:trPr>
        <w:tc>
          <w:tcPr>
            <w:tcW w:w="329" w:type="pct"/>
            <w:shd w:val="clear" w:color="000000" w:fill="F8CBAD"/>
            <w:vAlign w:val="center"/>
            <w:hideMark/>
          </w:tcPr>
          <w:p w14:paraId="122B54F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4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23678769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gestion de la santé animale</w:t>
            </w:r>
          </w:p>
        </w:tc>
        <w:tc>
          <w:tcPr>
            <w:tcW w:w="1409" w:type="pct"/>
            <w:vAlign w:val="center"/>
            <w:hideMark/>
          </w:tcPr>
          <w:p w14:paraId="55C28E6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4FB3D80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104C69D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5E858E3C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Pr="009C6BCA">
              <w:rPr>
                <w:rFonts w:ascii="Arial" w:hAnsi="Arial" w:cs="Arial"/>
                <w:b/>
                <w:bCs/>
                <w:color w:val="000000"/>
              </w:rPr>
              <w:t>Développer un suivi épidémiologique et de protocoles de prévention des maladies animales</w:t>
            </w:r>
          </w:p>
        </w:tc>
        <w:tc>
          <w:tcPr>
            <w:tcW w:w="1409" w:type="pct"/>
            <w:vAlign w:val="center"/>
            <w:hideMark/>
          </w:tcPr>
          <w:p w14:paraId="44AE7CE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2E8E3B7" w14:textId="77777777" w:rsidTr="00F615CC">
        <w:trPr>
          <w:trHeight w:val="635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65735A8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565A13A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1409" w:type="pct"/>
            <w:vAlign w:val="center"/>
            <w:hideMark/>
          </w:tcPr>
          <w:p w14:paraId="76E6E4E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52BA69C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0B749CF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3B5FC55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1409" w:type="pct"/>
            <w:vAlign w:val="center"/>
            <w:hideMark/>
          </w:tcPr>
          <w:p w14:paraId="479E0B7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4F13C5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6A36D3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2350" w:type="pct"/>
            <w:vAlign w:val="center"/>
            <w:hideMark/>
          </w:tcPr>
          <w:p w14:paraId="06A28A5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4A1E28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17C345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68DB2B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5A4686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2350" w:type="pct"/>
            <w:vAlign w:val="center"/>
            <w:hideMark/>
          </w:tcPr>
          <w:p w14:paraId="3F4674B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CF7573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7D8785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547D67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50EF6A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2350" w:type="pct"/>
            <w:vAlign w:val="center"/>
            <w:hideMark/>
          </w:tcPr>
          <w:p w14:paraId="3A18E6B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856EA7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96DD31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48EB921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FFCA85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2350" w:type="pct"/>
            <w:vAlign w:val="center"/>
            <w:hideMark/>
          </w:tcPr>
          <w:p w14:paraId="3AD3FD0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19E0DE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788C23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0DC56F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260ECF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2350" w:type="pct"/>
            <w:vAlign w:val="center"/>
            <w:hideMark/>
          </w:tcPr>
          <w:p w14:paraId="3B6FD8F6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CE31A4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F74DA0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CC7706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002271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2350" w:type="pct"/>
            <w:vAlign w:val="center"/>
            <w:hideMark/>
          </w:tcPr>
          <w:p w14:paraId="0DA17406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5ECB5A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502857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873F97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A30D252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2350" w:type="pct"/>
            <w:vAlign w:val="center"/>
            <w:hideMark/>
          </w:tcPr>
          <w:p w14:paraId="3E0193FE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D97490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FD9252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244D417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435A34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2350" w:type="pct"/>
            <w:vAlign w:val="center"/>
            <w:hideMark/>
          </w:tcPr>
          <w:p w14:paraId="08C55687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5951EF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4D1736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5549C3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5894D7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2350" w:type="pct"/>
            <w:vAlign w:val="center"/>
            <w:hideMark/>
          </w:tcPr>
          <w:p w14:paraId="5F6EE47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C408A1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2FD954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8856BF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9FA82A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2350" w:type="pct"/>
            <w:vAlign w:val="center"/>
            <w:hideMark/>
          </w:tcPr>
          <w:p w14:paraId="5A73779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ABEDE4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762132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5E2D474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318C2120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67DF913A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Pr="009C6BCA">
              <w:rPr>
                <w:rFonts w:ascii="Arial" w:hAnsi="Arial" w:cs="Arial"/>
                <w:b/>
                <w:bCs/>
                <w:color w:val="000000"/>
              </w:rPr>
              <w:t>Développer des protocoles innovants de déparasitage intégrant la pharmacopée vétérinaire locale</w:t>
            </w:r>
          </w:p>
        </w:tc>
        <w:tc>
          <w:tcPr>
            <w:tcW w:w="1409" w:type="pct"/>
            <w:vAlign w:val="center"/>
            <w:hideMark/>
          </w:tcPr>
          <w:p w14:paraId="06D35EA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865C620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19FD514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26245422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1409" w:type="pct"/>
            <w:vAlign w:val="center"/>
            <w:hideMark/>
          </w:tcPr>
          <w:p w14:paraId="5ABC646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4436B8C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436E7E42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00EE9281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1409" w:type="pct"/>
            <w:vAlign w:val="center"/>
            <w:hideMark/>
          </w:tcPr>
          <w:p w14:paraId="5B77214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7CF98EF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98189E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2350" w:type="pct"/>
            <w:vAlign w:val="center"/>
            <w:hideMark/>
          </w:tcPr>
          <w:p w14:paraId="6993B3DC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267FC6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A4BC4F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5FEA9C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22AEFE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2350" w:type="pct"/>
            <w:vAlign w:val="center"/>
            <w:hideMark/>
          </w:tcPr>
          <w:p w14:paraId="54432E8A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05D3D0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3F9ECD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56A51D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5C4E6D4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2350" w:type="pct"/>
            <w:vAlign w:val="center"/>
            <w:hideMark/>
          </w:tcPr>
          <w:p w14:paraId="5DD8262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83DCAB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597A38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BF827E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AD22AA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2350" w:type="pct"/>
            <w:vAlign w:val="center"/>
            <w:hideMark/>
          </w:tcPr>
          <w:p w14:paraId="6BBB0D13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1F18BF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A93322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8E1C1C4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A1FFE6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2350" w:type="pct"/>
            <w:vAlign w:val="center"/>
            <w:hideMark/>
          </w:tcPr>
          <w:p w14:paraId="286F4022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EFC313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BF8F52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9D1A26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7D36BE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2350" w:type="pct"/>
            <w:vAlign w:val="center"/>
            <w:hideMark/>
          </w:tcPr>
          <w:p w14:paraId="34E00FE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2CF029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AA2FD0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FD41AF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A5101D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A4.2.7</w:t>
            </w:r>
          </w:p>
        </w:tc>
        <w:tc>
          <w:tcPr>
            <w:tcW w:w="2350" w:type="pct"/>
            <w:vAlign w:val="center"/>
            <w:hideMark/>
          </w:tcPr>
          <w:p w14:paraId="60C18C6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C34DED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3564650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A61A7A8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71A6C0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2350" w:type="pct"/>
            <w:vAlign w:val="center"/>
            <w:hideMark/>
          </w:tcPr>
          <w:p w14:paraId="0BAE8EA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2A25A4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96F356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2A9EAB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F69CB0C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2350" w:type="pct"/>
            <w:vAlign w:val="center"/>
            <w:hideMark/>
          </w:tcPr>
          <w:p w14:paraId="589F5E3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4EED33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92A311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9A7F64D" w14:textId="77777777" w:rsidTr="00F615CC">
        <w:trPr>
          <w:trHeight w:val="300"/>
        </w:trPr>
        <w:tc>
          <w:tcPr>
            <w:tcW w:w="329" w:type="pct"/>
            <w:vAlign w:val="center"/>
          </w:tcPr>
          <w:p w14:paraId="3B9F350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2350" w:type="pct"/>
            <w:vAlign w:val="center"/>
          </w:tcPr>
          <w:p w14:paraId="65C1CAEB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12" w:type="pct"/>
            <w:vAlign w:val="center"/>
          </w:tcPr>
          <w:p w14:paraId="56928BD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09" w:type="pct"/>
            <w:vAlign w:val="center"/>
          </w:tcPr>
          <w:p w14:paraId="4F0C65B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A49B4" w:rsidRPr="00160820" w14:paraId="2E751B56" w14:textId="77777777" w:rsidTr="00F615CC">
        <w:trPr>
          <w:trHeight w:val="496"/>
        </w:trPr>
        <w:tc>
          <w:tcPr>
            <w:tcW w:w="329" w:type="pct"/>
            <w:shd w:val="clear" w:color="000000" w:fill="F8CBAD"/>
            <w:vAlign w:val="center"/>
            <w:hideMark/>
          </w:tcPr>
          <w:p w14:paraId="2BA0BE5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50B3E02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Défis d’organisation des acteurs et du marché</w:t>
            </w:r>
          </w:p>
        </w:tc>
        <w:tc>
          <w:tcPr>
            <w:tcW w:w="1409" w:type="pct"/>
            <w:vAlign w:val="center"/>
            <w:hideMark/>
          </w:tcPr>
          <w:p w14:paraId="1FAC4238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51E3101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5DA6868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58841CD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Pr="001B30A8">
              <w:rPr>
                <w:rFonts w:ascii="Arial" w:hAnsi="Arial" w:cs="Arial"/>
                <w:b/>
                <w:bCs/>
                <w:color w:val="000000"/>
              </w:rPr>
              <w:t>Établir les interactions entre les éleveurs, les commerçants, les transformateurs et les bouchers pour structurer durablement la filière</w:t>
            </w:r>
          </w:p>
        </w:tc>
        <w:tc>
          <w:tcPr>
            <w:tcW w:w="1409" w:type="pct"/>
            <w:vAlign w:val="center"/>
            <w:hideMark/>
          </w:tcPr>
          <w:p w14:paraId="5F546E7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2CC29E5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324ADD8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7D21B95E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409" w:type="pct"/>
            <w:vAlign w:val="center"/>
            <w:hideMark/>
          </w:tcPr>
          <w:p w14:paraId="11D13ADF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6F602746" w14:textId="77777777" w:rsidTr="00F615CC">
        <w:trPr>
          <w:trHeight w:val="588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0D70087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E0181A4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409" w:type="pct"/>
            <w:vAlign w:val="center"/>
            <w:hideMark/>
          </w:tcPr>
          <w:p w14:paraId="3AD7443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8D7A72" w14:paraId="63CB500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6CFA4F6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A5.1.1</w:t>
            </w:r>
          </w:p>
        </w:tc>
        <w:tc>
          <w:tcPr>
            <w:tcW w:w="2350" w:type="pct"/>
            <w:vAlign w:val="center"/>
            <w:hideMark/>
          </w:tcPr>
          <w:p w14:paraId="76F84702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DC9092B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47190C3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71EB0489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9C9BF17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A5.1.2</w:t>
            </w:r>
          </w:p>
        </w:tc>
        <w:tc>
          <w:tcPr>
            <w:tcW w:w="2350" w:type="pct"/>
            <w:vAlign w:val="center"/>
            <w:hideMark/>
          </w:tcPr>
          <w:p w14:paraId="1BB47EB8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66E1682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86265DF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4CD2092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019E498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A5.1.3</w:t>
            </w:r>
          </w:p>
        </w:tc>
        <w:tc>
          <w:tcPr>
            <w:tcW w:w="2350" w:type="pct"/>
            <w:vAlign w:val="center"/>
            <w:hideMark/>
          </w:tcPr>
          <w:p w14:paraId="5C63798D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F3B0A5C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7095A17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74BF29A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0B542F5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A5.1.4</w:t>
            </w:r>
          </w:p>
        </w:tc>
        <w:tc>
          <w:tcPr>
            <w:tcW w:w="2350" w:type="pct"/>
            <w:vAlign w:val="center"/>
            <w:hideMark/>
          </w:tcPr>
          <w:p w14:paraId="34D6702B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19A002F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C05C765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3D53167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64AD11AD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A5.1.5</w:t>
            </w:r>
          </w:p>
        </w:tc>
        <w:tc>
          <w:tcPr>
            <w:tcW w:w="2350" w:type="pct"/>
            <w:vAlign w:val="center"/>
            <w:hideMark/>
          </w:tcPr>
          <w:p w14:paraId="5E8C145B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3EF5C039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4DC2A63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0012E5F8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790DE45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A5.1.6</w:t>
            </w:r>
          </w:p>
        </w:tc>
        <w:tc>
          <w:tcPr>
            <w:tcW w:w="2350" w:type="pct"/>
            <w:vAlign w:val="center"/>
            <w:hideMark/>
          </w:tcPr>
          <w:p w14:paraId="4BABC226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74417C7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A50FD51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48E9B85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00D10E4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A5.1.7</w:t>
            </w:r>
          </w:p>
        </w:tc>
        <w:tc>
          <w:tcPr>
            <w:tcW w:w="2350" w:type="pct"/>
            <w:vAlign w:val="center"/>
            <w:hideMark/>
          </w:tcPr>
          <w:p w14:paraId="404DE4B4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74BA7D5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C725311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3B5E5900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9511973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A5.1.8</w:t>
            </w:r>
          </w:p>
        </w:tc>
        <w:tc>
          <w:tcPr>
            <w:tcW w:w="2350" w:type="pct"/>
            <w:vAlign w:val="center"/>
            <w:hideMark/>
          </w:tcPr>
          <w:p w14:paraId="474A2DB0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3C79BC6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BAF9E73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3173C68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D8929D2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A5.1.9</w:t>
            </w:r>
          </w:p>
        </w:tc>
        <w:tc>
          <w:tcPr>
            <w:tcW w:w="2350" w:type="pct"/>
            <w:vAlign w:val="center"/>
            <w:hideMark/>
          </w:tcPr>
          <w:p w14:paraId="02162872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71A5803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8AF2038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5182941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1932B9D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A5.1.10</w:t>
            </w:r>
          </w:p>
        </w:tc>
        <w:tc>
          <w:tcPr>
            <w:tcW w:w="2350" w:type="pct"/>
            <w:vAlign w:val="center"/>
            <w:hideMark/>
          </w:tcPr>
          <w:p w14:paraId="45FCFD54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58F4A72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527C378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02925366" w14:textId="77777777" w:rsidTr="00F615CC">
        <w:trPr>
          <w:trHeight w:val="519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1977BA08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21287490" w14:textId="77777777" w:rsidR="003A49B4" w:rsidRPr="008D7A72" w:rsidRDefault="003A49B4" w:rsidP="00F615C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5.2. : </w:t>
            </w:r>
            <w:r w:rsidRPr="00440D21">
              <w:rPr>
                <w:rFonts w:ascii="Arial" w:hAnsi="Arial" w:cs="Arial"/>
                <w:b/>
                <w:bCs/>
                <w:color w:val="000000" w:themeColor="text1"/>
              </w:rPr>
              <w:t>Étudier de l’impact de l’insécurité sur la dynamique des bassins d’élevage et la flambée des prix des animaux sur pied et de produits animaux</w:t>
            </w:r>
          </w:p>
        </w:tc>
        <w:tc>
          <w:tcPr>
            <w:tcW w:w="1409" w:type="pct"/>
            <w:vAlign w:val="center"/>
            <w:hideMark/>
          </w:tcPr>
          <w:p w14:paraId="280C7FDF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6BD09A3C" w14:textId="77777777" w:rsidTr="00F615CC">
        <w:trPr>
          <w:trHeight w:val="519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42962B2C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6031CE4" w14:textId="77777777" w:rsidR="003A49B4" w:rsidRPr="008D7A72" w:rsidRDefault="003A49B4" w:rsidP="00F615C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Objectif spécifique OS.5.2. :</w:t>
            </w:r>
          </w:p>
        </w:tc>
        <w:tc>
          <w:tcPr>
            <w:tcW w:w="1409" w:type="pct"/>
            <w:vAlign w:val="center"/>
            <w:hideMark/>
          </w:tcPr>
          <w:p w14:paraId="10782282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6C1931FE" w14:textId="77777777" w:rsidTr="00F615CC">
        <w:trPr>
          <w:trHeight w:val="300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3CB9D4CD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025909E" w14:textId="77777777" w:rsidR="003A49B4" w:rsidRPr="008D7A72" w:rsidRDefault="003A49B4" w:rsidP="00F615C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R.5.2. : </w:t>
            </w:r>
          </w:p>
        </w:tc>
        <w:tc>
          <w:tcPr>
            <w:tcW w:w="1409" w:type="pct"/>
            <w:vAlign w:val="center"/>
            <w:hideMark/>
          </w:tcPr>
          <w:p w14:paraId="7C29D68F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6FAE036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1D9FDBD4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A5.2.1</w:t>
            </w:r>
          </w:p>
        </w:tc>
        <w:tc>
          <w:tcPr>
            <w:tcW w:w="2350" w:type="pct"/>
            <w:vAlign w:val="center"/>
            <w:hideMark/>
          </w:tcPr>
          <w:p w14:paraId="18C125EA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44D849F0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899646A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64A6E507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1C4AE62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A5.2.2</w:t>
            </w:r>
          </w:p>
        </w:tc>
        <w:tc>
          <w:tcPr>
            <w:tcW w:w="2350" w:type="pct"/>
            <w:vAlign w:val="center"/>
            <w:hideMark/>
          </w:tcPr>
          <w:p w14:paraId="716288BE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C24C221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9386C7D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1EB21673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71AD33C7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A5.2.3</w:t>
            </w:r>
          </w:p>
        </w:tc>
        <w:tc>
          <w:tcPr>
            <w:tcW w:w="2350" w:type="pct"/>
            <w:vAlign w:val="center"/>
            <w:hideMark/>
          </w:tcPr>
          <w:p w14:paraId="1CA84B43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7F5C0774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896DD3D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33B254A2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113F07A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A5.2.4</w:t>
            </w:r>
          </w:p>
        </w:tc>
        <w:tc>
          <w:tcPr>
            <w:tcW w:w="2350" w:type="pct"/>
            <w:vAlign w:val="center"/>
            <w:hideMark/>
          </w:tcPr>
          <w:p w14:paraId="64FD42B9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2F59B35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3501E98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0FB24C1C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B659329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A5.2.5</w:t>
            </w:r>
          </w:p>
        </w:tc>
        <w:tc>
          <w:tcPr>
            <w:tcW w:w="2350" w:type="pct"/>
            <w:vAlign w:val="center"/>
            <w:hideMark/>
          </w:tcPr>
          <w:p w14:paraId="62CB613C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2F5E36BB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C66680B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1A6283CB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461E870B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A5.2.6</w:t>
            </w:r>
          </w:p>
        </w:tc>
        <w:tc>
          <w:tcPr>
            <w:tcW w:w="2350" w:type="pct"/>
            <w:vAlign w:val="center"/>
            <w:hideMark/>
          </w:tcPr>
          <w:p w14:paraId="1C2F85AB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627AE56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B580272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6271B4F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5066B4F3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A5.2.7</w:t>
            </w:r>
          </w:p>
        </w:tc>
        <w:tc>
          <w:tcPr>
            <w:tcW w:w="2350" w:type="pct"/>
            <w:vAlign w:val="center"/>
            <w:hideMark/>
          </w:tcPr>
          <w:p w14:paraId="0F389C95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09DBAC7D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B74FF44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3B11926D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3F38125D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A5.2.8</w:t>
            </w:r>
          </w:p>
        </w:tc>
        <w:tc>
          <w:tcPr>
            <w:tcW w:w="2350" w:type="pct"/>
            <w:vAlign w:val="center"/>
            <w:hideMark/>
          </w:tcPr>
          <w:p w14:paraId="6525612F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660E3B63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4B0933B5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3561D57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2C2B3A1D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A5.2.9</w:t>
            </w:r>
          </w:p>
        </w:tc>
        <w:tc>
          <w:tcPr>
            <w:tcW w:w="2350" w:type="pct"/>
            <w:vAlign w:val="center"/>
            <w:hideMark/>
          </w:tcPr>
          <w:p w14:paraId="11612E33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58360ED3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2CE3AC9D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8D7A72" w14:paraId="27DE10A5" w14:textId="77777777" w:rsidTr="00F615CC">
        <w:trPr>
          <w:trHeight w:val="300"/>
        </w:trPr>
        <w:tc>
          <w:tcPr>
            <w:tcW w:w="329" w:type="pct"/>
            <w:vAlign w:val="center"/>
            <w:hideMark/>
          </w:tcPr>
          <w:p w14:paraId="0546BBDB" w14:textId="77777777" w:rsidR="003A49B4" w:rsidRPr="008D7A72" w:rsidRDefault="003A49B4" w:rsidP="00F615C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A5.2.10</w:t>
            </w:r>
          </w:p>
        </w:tc>
        <w:tc>
          <w:tcPr>
            <w:tcW w:w="2350" w:type="pct"/>
            <w:vAlign w:val="center"/>
            <w:hideMark/>
          </w:tcPr>
          <w:p w14:paraId="05A16594" w14:textId="77777777" w:rsidR="003A49B4" w:rsidRPr="008D7A72" w:rsidRDefault="003A49B4" w:rsidP="00F615CC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12" w:type="pct"/>
            <w:vAlign w:val="center"/>
            <w:hideMark/>
          </w:tcPr>
          <w:p w14:paraId="1BC287E7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0E4780C" w14:textId="77777777" w:rsidR="003A49B4" w:rsidRPr="008D7A72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A49B4" w:rsidRPr="00160820" w14:paraId="01AC1AFD" w14:textId="77777777" w:rsidTr="00F615CC">
        <w:trPr>
          <w:trHeight w:val="300"/>
        </w:trPr>
        <w:tc>
          <w:tcPr>
            <w:tcW w:w="329" w:type="pct"/>
            <w:shd w:val="clear" w:color="000000" w:fill="F8CBAD"/>
            <w:vAlign w:val="center"/>
            <w:hideMark/>
          </w:tcPr>
          <w:p w14:paraId="0D314AD5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37108C65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1409" w:type="pct"/>
            <w:vAlign w:val="center"/>
            <w:hideMark/>
          </w:tcPr>
          <w:p w14:paraId="10E6CF5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8D69DB6" w14:textId="77777777" w:rsidTr="00F615CC">
        <w:trPr>
          <w:trHeight w:val="300"/>
        </w:trPr>
        <w:tc>
          <w:tcPr>
            <w:tcW w:w="329" w:type="pct"/>
            <w:shd w:val="clear" w:color="000000" w:fill="2F75B5"/>
            <w:vAlign w:val="center"/>
            <w:hideMark/>
          </w:tcPr>
          <w:p w14:paraId="4294171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6472D52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1409" w:type="pct"/>
            <w:vAlign w:val="center"/>
            <w:hideMark/>
          </w:tcPr>
          <w:p w14:paraId="33A26A5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18C36C7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5C6D56F6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69AE0158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1409" w:type="pct"/>
            <w:vAlign w:val="center"/>
            <w:hideMark/>
          </w:tcPr>
          <w:p w14:paraId="53766EF9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A732F66" w14:textId="77777777" w:rsidTr="00F615CC">
        <w:trPr>
          <w:trHeight w:val="311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7B1E2E7B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4FEA1BBF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1409" w:type="pct"/>
            <w:vAlign w:val="center"/>
            <w:hideMark/>
          </w:tcPr>
          <w:p w14:paraId="6337458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61F305A" w14:textId="77777777" w:rsidTr="00F615CC">
        <w:trPr>
          <w:trHeight w:val="519"/>
        </w:trPr>
        <w:tc>
          <w:tcPr>
            <w:tcW w:w="329" w:type="pct"/>
            <w:vAlign w:val="center"/>
            <w:hideMark/>
          </w:tcPr>
          <w:p w14:paraId="0FEE305A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2350" w:type="pct"/>
            <w:vAlign w:val="center"/>
            <w:hideMark/>
          </w:tcPr>
          <w:p w14:paraId="3FC1AD6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912" w:type="pct"/>
            <w:vAlign w:val="center"/>
            <w:hideMark/>
          </w:tcPr>
          <w:p w14:paraId="042752C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39F0211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481D59AE" w14:textId="77777777" w:rsidTr="00F615CC">
        <w:trPr>
          <w:trHeight w:val="519"/>
        </w:trPr>
        <w:tc>
          <w:tcPr>
            <w:tcW w:w="329" w:type="pct"/>
            <w:vAlign w:val="center"/>
            <w:hideMark/>
          </w:tcPr>
          <w:p w14:paraId="658EAF0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2350" w:type="pct"/>
            <w:vAlign w:val="center"/>
            <w:hideMark/>
          </w:tcPr>
          <w:p w14:paraId="2DDCB00D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912" w:type="pct"/>
            <w:vAlign w:val="center"/>
            <w:hideMark/>
          </w:tcPr>
          <w:p w14:paraId="065AB1C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6062C49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EC69008" w14:textId="77777777" w:rsidTr="00F615CC">
        <w:trPr>
          <w:trHeight w:val="542"/>
        </w:trPr>
        <w:tc>
          <w:tcPr>
            <w:tcW w:w="329" w:type="pct"/>
            <w:vAlign w:val="center"/>
            <w:hideMark/>
          </w:tcPr>
          <w:p w14:paraId="29064D37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2350" w:type="pct"/>
            <w:vAlign w:val="center"/>
            <w:hideMark/>
          </w:tcPr>
          <w:p w14:paraId="71CD0B1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912" w:type="pct"/>
            <w:vAlign w:val="center"/>
            <w:hideMark/>
          </w:tcPr>
          <w:p w14:paraId="6230A3C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F085C3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858CF1D" w14:textId="77777777" w:rsidTr="00F615CC">
        <w:trPr>
          <w:trHeight w:val="692"/>
        </w:trPr>
        <w:tc>
          <w:tcPr>
            <w:tcW w:w="329" w:type="pct"/>
            <w:vAlign w:val="center"/>
            <w:hideMark/>
          </w:tcPr>
          <w:p w14:paraId="22906C0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2350" w:type="pct"/>
            <w:vAlign w:val="center"/>
            <w:hideMark/>
          </w:tcPr>
          <w:p w14:paraId="198D42C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912" w:type="pct"/>
            <w:vAlign w:val="center"/>
            <w:hideMark/>
          </w:tcPr>
          <w:p w14:paraId="5B46A36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FF7969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3A5DCB9" w14:textId="77777777" w:rsidTr="00F615CC">
        <w:trPr>
          <w:trHeight w:val="692"/>
        </w:trPr>
        <w:tc>
          <w:tcPr>
            <w:tcW w:w="329" w:type="pct"/>
            <w:vAlign w:val="center"/>
            <w:hideMark/>
          </w:tcPr>
          <w:p w14:paraId="220E3E1D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2350" w:type="pct"/>
            <w:vAlign w:val="center"/>
            <w:hideMark/>
          </w:tcPr>
          <w:p w14:paraId="1771A951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912" w:type="pct"/>
            <w:vAlign w:val="center"/>
            <w:hideMark/>
          </w:tcPr>
          <w:p w14:paraId="7E79468A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0D940C3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38904B70" w14:textId="77777777" w:rsidTr="00F615CC">
        <w:trPr>
          <w:trHeight w:val="508"/>
        </w:trPr>
        <w:tc>
          <w:tcPr>
            <w:tcW w:w="329" w:type="pct"/>
            <w:vAlign w:val="center"/>
            <w:hideMark/>
          </w:tcPr>
          <w:p w14:paraId="0D115BE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2350" w:type="pct"/>
            <w:vAlign w:val="center"/>
            <w:hideMark/>
          </w:tcPr>
          <w:p w14:paraId="6DFF9DAF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912" w:type="pct"/>
            <w:vAlign w:val="center"/>
            <w:hideMark/>
          </w:tcPr>
          <w:p w14:paraId="02512A9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7EDB27BC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572005F" w14:textId="77777777" w:rsidTr="00F615CC">
        <w:trPr>
          <w:trHeight w:val="508"/>
        </w:trPr>
        <w:tc>
          <w:tcPr>
            <w:tcW w:w="329" w:type="pct"/>
            <w:vAlign w:val="center"/>
            <w:hideMark/>
          </w:tcPr>
          <w:p w14:paraId="12AAE713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2350" w:type="pct"/>
            <w:vAlign w:val="center"/>
            <w:hideMark/>
          </w:tcPr>
          <w:p w14:paraId="416F802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912" w:type="pct"/>
            <w:vAlign w:val="center"/>
            <w:hideMark/>
          </w:tcPr>
          <w:p w14:paraId="6D93E6C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E094A3D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14D93C97" w14:textId="77777777" w:rsidTr="00F615CC">
        <w:trPr>
          <w:trHeight w:val="508"/>
        </w:trPr>
        <w:tc>
          <w:tcPr>
            <w:tcW w:w="329" w:type="pct"/>
            <w:vAlign w:val="center"/>
            <w:hideMark/>
          </w:tcPr>
          <w:p w14:paraId="2184F9CE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Ap.1.8</w:t>
            </w:r>
          </w:p>
        </w:tc>
        <w:tc>
          <w:tcPr>
            <w:tcW w:w="2350" w:type="pct"/>
            <w:vAlign w:val="center"/>
            <w:hideMark/>
          </w:tcPr>
          <w:p w14:paraId="05701DA5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</w:t>
            </w:r>
            <w:proofErr w:type="spellStart"/>
            <w:r w:rsidRPr="00160820">
              <w:rPr>
                <w:rFonts w:ascii="Arial" w:hAnsi="Arial" w:cs="Arial"/>
                <w:color w:val="000000"/>
              </w:rPr>
              <w:t>Masterant</w:t>
            </w:r>
            <w:proofErr w:type="spellEnd"/>
            <w:r w:rsidRPr="00160820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912" w:type="pct"/>
            <w:vAlign w:val="center"/>
            <w:hideMark/>
          </w:tcPr>
          <w:p w14:paraId="392DF33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2D79E1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769E5D7D" w14:textId="77777777" w:rsidTr="00F615CC">
        <w:trPr>
          <w:trHeight w:val="47"/>
        </w:trPr>
        <w:tc>
          <w:tcPr>
            <w:tcW w:w="329" w:type="pct"/>
            <w:vAlign w:val="center"/>
            <w:hideMark/>
          </w:tcPr>
          <w:p w14:paraId="6CF62AF8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2350" w:type="pct"/>
            <w:vAlign w:val="center"/>
            <w:hideMark/>
          </w:tcPr>
          <w:p w14:paraId="3ADB5C30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912" w:type="pct"/>
            <w:vAlign w:val="center"/>
            <w:hideMark/>
          </w:tcPr>
          <w:p w14:paraId="0C6C6D17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36A1C20E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C31492D" w14:textId="77777777" w:rsidTr="00F615CC">
        <w:trPr>
          <w:trHeight w:val="300"/>
        </w:trPr>
        <w:tc>
          <w:tcPr>
            <w:tcW w:w="329" w:type="pct"/>
            <w:shd w:val="clear" w:color="000000" w:fill="FFFF00"/>
            <w:vAlign w:val="center"/>
            <w:hideMark/>
          </w:tcPr>
          <w:p w14:paraId="34756C69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17CCD67B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1409" w:type="pct"/>
            <w:vAlign w:val="center"/>
            <w:hideMark/>
          </w:tcPr>
          <w:p w14:paraId="284CFA7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2A3C32FF" w14:textId="77777777" w:rsidTr="00F615CC">
        <w:trPr>
          <w:trHeight w:val="311"/>
        </w:trPr>
        <w:tc>
          <w:tcPr>
            <w:tcW w:w="329" w:type="pct"/>
            <w:shd w:val="clear" w:color="000000" w:fill="DEEAF6"/>
            <w:vAlign w:val="center"/>
            <w:hideMark/>
          </w:tcPr>
          <w:p w14:paraId="79D101AF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262" w:type="pct"/>
            <w:gridSpan w:val="2"/>
            <w:shd w:val="clear" w:color="000000" w:fill="FFFFFF"/>
            <w:vAlign w:val="center"/>
            <w:hideMark/>
          </w:tcPr>
          <w:p w14:paraId="623A9B92" w14:textId="77777777" w:rsidR="003A49B4" w:rsidRPr="00160820" w:rsidRDefault="003A49B4" w:rsidP="00F615C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1409" w:type="pct"/>
            <w:vAlign w:val="center"/>
            <w:hideMark/>
          </w:tcPr>
          <w:p w14:paraId="7D6F19C2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0C0A7E93" w14:textId="77777777" w:rsidTr="00F615CC">
        <w:trPr>
          <w:trHeight w:val="496"/>
        </w:trPr>
        <w:tc>
          <w:tcPr>
            <w:tcW w:w="329" w:type="pct"/>
            <w:vAlign w:val="center"/>
            <w:hideMark/>
          </w:tcPr>
          <w:p w14:paraId="627D1C81" w14:textId="77777777" w:rsidR="003A49B4" w:rsidRPr="00160820" w:rsidRDefault="003A49B4" w:rsidP="00F615CC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2350" w:type="pct"/>
            <w:vAlign w:val="center"/>
            <w:hideMark/>
          </w:tcPr>
          <w:p w14:paraId="74BB5FB8" w14:textId="77777777" w:rsidR="003A49B4" w:rsidRPr="00160820" w:rsidRDefault="003A49B4" w:rsidP="00F615CC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912" w:type="pct"/>
            <w:vAlign w:val="center"/>
            <w:hideMark/>
          </w:tcPr>
          <w:p w14:paraId="53541466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5B9F5EF3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A49B4" w:rsidRPr="00160820" w14:paraId="59CCAEED" w14:textId="77777777" w:rsidTr="00F615CC">
        <w:trPr>
          <w:trHeight w:val="300"/>
        </w:trPr>
        <w:tc>
          <w:tcPr>
            <w:tcW w:w="2679" w:type="pct"/>
            <w:gridSpan w:val="2"/>
            <w:vAlign w:val="center"/>
            <w:hideMark/>
          </w:tcPr>
          <w:p w14:paraId="09A68F45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912" w:type="pct"/>
            <w:vAlign w:val="center"/>
            <w:hideMark/>
          </w:tcPr>
          <w:p w14:paraId="55D2F094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09" w:type="pct"/>
            <w:vAlign w:val="center"/>
            <w:hideMark/>
          </w:tcPr>
          <w:p w14:paraId="1864458B" w14:textId="77777777" w:rsidR="003A49B4" w:rsidRPr="00160820" w:rsidRDefault="003A49B4" w:rsidP="00F615CC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7587AEF7" w14:textId="77777777" w:rsidR="003A49B4" w:rsidRDefault="003A49B4" w:rsidP="003A49B4">
      <w:pPr>
        <w:ind w:right="-597"/>
        <w:rPr>
          <w:rFonts w:ascii="Arial" w:hAnsi="Arial" w:cs="Arial"/>
          <w:b/>
          <w:bCs/>
          <w:color w:val="000000"/>
        </w:rPr>
      </w:pPr>
    </w:p>
    <w:p w14:paraId="58549B6F" w14:textId="77777777" w:rsidR="008D7D56" w:rsidRDefault="008D7D56" w:rsidP="008D7D56">
      <w:pPr>
        <w:ind w:right="-597"/>
        <w:rPr>
          <w:rFonts w:ascii="Arial" w:hAnsi="Arial" w:cs="Arial"/>
          <w:b/>
          <w:bCs/>
          <w:color w:val="000000"/>
        </w:rPr>
      </w:pPr>
    </w:p>
    <w:p w14:paraId="32232624" w14:textId="77777777" w:rsidR="005C1C9B" w:rsidRPr="003465A4" w:rsidRDefault="005C1C9B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97AFCBC" w14:textId="77777777" w:rsidR="007457A4" w:rsidRPr="003465A4" w:rsidRDefault="007457A4" w:rsidP="007457A4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XXV</w:t>
      </w:r>
      <w:r w:rsidR="007D0C3F" w:rsidRPr="003465A4">
        <w:rPr>
          <w:rFonts w:ascii="Arial" w:hAnsi="Arial" w:cs="Arial"/>
          <w:b/>
          <w:bCs/>
          <w:color w:val="000000"/>
        </w:rPr>
        <w:t>I</w:t>
      </w:r>
      <w:r w:rsidRPr="003465A4">
        <w:rPr>
          <w:rFonts w:ascii="Arial" w:hAnsi="Arial" w:cs="Arial"/>
          <w:b/>
          <w:bCs/>
          <w:color w:val="000000"/>
        </w:rPr>
        <w:t xml:space="preserve">. Justification des coûts associés au budget demandé par acticités </w:t>
      </w:r>
    </w:p>
    <w:tbl>
      <w:tblPr>
        <w:tblStyle w:val="Grilledutableau"/>
        <w:tblW w:w="16002" w:type="dxa"/>
        <w:tblInd w:w="-856" w:type="dxa"/>
        <w:tblLook w:val="04A0" w:firstRow="1" w:lastRow="0" w:firstColumn="1" w:lastColumn="0" w:noHBand="0" w:noVBand="1"/>
      </w:tblPr>
      <w:tblGrid>
        <w:gridCol w:w="16002"/>
      </w:tblGrid>
      <w:tr w:rsidR="007457A4" w:rsidRPr="003465A4" w14:paraId="065F5DC2" w14:textId="77777777" w:rsidTr="00F041F0">
        <w:trPr>
          <w:trHeight w:val="2701"/>
        </w:trPr>
        <w:tc>
          <w:tcPr>
            <w:tcW w:w="16002" w:type="dxa"/>
            <w:shd w:val="clear" w:color="auto" w:fill="DEEAF6" w:themeFill="accent1" w:themeFillTint="33"/>
          </w:tcPr>
          <w:p w14:paraId="4E3E80FA" w14:textId="77777777" w:rsidR="007457A4" w:rsidRPr="003465A4" w:rsidRDefault="007457A4" w:rsidP="00743CF1">
            <w:pPr>
              <w:tabs>
                <w:tab w:val="left" w:pos="1788"/>
              </w:tabs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FF0000"/>
              </w:rPr>
              <w:t xml:space="preserve">Instruction </w:t>
            </w:r>
            <w:r w:rsidRPr="003465A4">
              <w:rPr>
                <w:rFonts w:ascii="Arial" w:hAnsi="Arial" w:cs="Arial"/>
                <w:color w:val="000000"/>
              </w:rPr>
              <w:br/>
              <w:t xml:space="preserve">Il revient à l’équipe projet de </w:t>
            </w:r>
            <w:r w:rsidR="00743CF1" w:rsidRPr="003465A4">
              <w:rPr>
                <w:rFonts w:ascii="Arial" w:hAnsi="Arial" w:cs="Arial"/>
                <w:color w:val="000000"/>
              </w:rPr>
              <w:t xml:space="preserve">justifier le coût de l’activité. </w:t>
            </w:r>
          </w:p>
          <w:p w14:paraId="4EE6D800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Exemple : Une activité de formation </w:t>
            </w:r>
            <w:r w:rsidR="00382E03" w:rsidRPr="003465A4">
              <w:rPr>
                <w:rFonts w:ascii="Arial" w:hAnsi="Arial" w:cs="Arial"/>
                <w:color w:val="000000"/>
              </w:rPr>
              <w:t xml:space="preserve">de l’équipe projet </w:t>
            </w:r>
            <w:r w:rsidRPr="003465A4">
              <w:rPr>
                <w:rFonts w:ascii="Arial" w:hAnsi="Arial" w:cs="Arial"/>
                <w:color w:val="000000"/>
              </w:rPr>
              <w:t xml:space="preserve">avec un coût total de 4 </w:t>
            </w:r>
            <w:r w:rsidR="00DC71EA" w:rsidRPr="003465A4">
              <w:rPr>
                <w:rFonts w:ascii="Arial" w:hAnsi="Arial" w:cs="Arial"/>
                <w:color w:val="000000"/>
              </w:rPr>
              <w:t>2</w:t>
            </w:r>
            <w:r w:rsidRPr="003465A4">
              <w:rPr>
                <w:rFonts w:ascii="Arial" w:hAnsi="Arial" w:cs="Arial"/>
                <w:color w:val="000000"/>
              </w:rPr>
              <w:t>90 000 f</w:t>
            </w:r>
            <w:r w:rsidR="00D222BA" w:rsidRPr="003465A4">
              <w:rPr>
                <w:rFonts w:ascii="Arial" w:hAnsi="Arial" w:cs="Arial"/>
                <w:color w:val="000000"/>
              </w:rPr>
              <w:t>rancs CFA</w:t>
            </w:r>
            <w:r w:rsidRPr="003465A4">
              <w:rPr>
                <w:rFonts w:ascii="Arial" w:hAnsi="Arial" w:cs="Arial"/>
                <w:color w:val="000000"/>
              </w:rPr>
              <w:t>.</w:t>
            </w:r>
          </w:p>
          <w:p w14:paraId="08F96865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Il s'agit de former 12 cadres de l’UYAT à Koudougou. </w:t>
            </w:r>
          </w:p>
          <w:p w14:paraId="6326AFD9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Pour la session de formation 3 formateurs seront recrutés. </w:t>
            </w:r>
          </w:p>
          <w:p w14:paraId="5E350AC5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4 chauffeurs et 1 organisateur seront mis à contribution et une salle sera louée. </w:t>
            </w:r>
          </w:p>
          <w:p w14:paraId="33EB19D5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Location de salle (1 salle*100 000FCFA*5jrs)</w:t>
            </w:r>
          </w:p>
          <w:p w14:paraId="5D4ADA4B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Restauration des participants + formateurs (21pers*7500 FCFA*5jours)</w:t>
            </w:r>
          </w:p>
          <w:p w14:paraId="1BA547E4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Frais de formation (25000FCFA*5jrs*3pers)</w:t>
            </w:r>
          </w:p>
          <w:p w14:paraId="2EC3A4BC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Frais de mission formateurs (3pers*5jrs*30000)</w:t>
            </w:r>
          </w:p>
          <w:p w14:paraId="22938EE6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Frais de mission cadres </w:t>
            </w:r>
            <w:r w:rsidR="00DC71EA" w:rsidRPr="003465A4">
              <w:rPr>
                <w:rFonts w:ascii="Arial" w:hAnsi="Arial" w:cs="Arial"/>
                <w:bCs/>
                <w:color w:val="000000"/>
              </w:rPr>
              <w:t>(12pers*5jrs*27</w:t>
            </w:r>
            <w:r w:rsidRPr="003465A4">
              <w:rPr>
                <w:rFonts w:ascii="Arial" w:hAnsi="Arial" w:cs="Arial"/>
                <w:bCs/>
                <w:color w:val="000000"/>
              </w:rPr>
              <w:t>000)</w:t>
            </w:r>
          </w:p>
          <w:p w14:paraId="11DDD5CA" w14:textId="77777777" w:rsidR="00DC71EA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Frais de mission </w:t>
            </w:r>
            <w:r w:rsidR="00DC71EA" w:rsidRPr="003465A4">
              <w:rPr>
                <w:rFonts w:ascii="Arial" w:hAnsi="Arial" w:cs="Arial"/>
                <w:bCs/>
                <w:color w:val="000000"/>
              </w:rPr>
              <w:t>chauffeurs</w:t>
            </w:r>
            <w:r w:rsidRPr="003465A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C71EA" w:rsidRPr="003465A4">
              <w:rPr>
                <w:rFonts w:ascii="Arial" w:hAnsi="Arial" w:cs="Arial"/>
                <w:bCs/>
                <w:color w:val="000000"/>
              </w:rPr>
              <w:t>(4pers*5jrs*20</w:t>
            </w:r>
            <w:r w:rsidRPr="003465A4">
              <w:rPr>
                <w:rFonts w:ascii="Arial" w:hAnsi="Arial" w:cs="Arial"/>
                <w:bCs/>
                <w:color w:val="000000"/>
              </w:rPr>
              <w:t>000)</w:t>
            </w:r>
          </w:p>
        </w:tc>
      </w:tr>
    </w:tbl>
    <w:tbl>
      <w:tblPr>
        <w:tblW w:w="5620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7747"/>
        <w:gridCol w:w="7083"/>
      </w:tblGrid>
      <w:tr w:rsidR="00393B8F" w:rsidRPr="00160820" w14:paraId="185DD17E" w14:textId="77777777" w:rsidTr="00393B8F">
        <w:trPr>
          <w:trHeight w:val="215"/>
          <w:tblHeader/>
        </w:trPr>
        <w:tc>
          <w:tcPr>
            <w:tcW w:w="323" w:type="pct"/>
            <w:shd w:val="clear" w:color="000000" w:fill="E7E6E6"/>
            <w:vAlign w:val="center"/>
            <w:hideMark/>
          </w:tcPr>
          <w:p w14:paraId="07174A2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2443" w:type="pct"/>
            <w:shd w:val="clear" w:color="000000" w:fill="E7E6E6"/>
            <w:vAlign w:val="center"/>
            <w:hideMark/>
          </w:tcPr>
          <w:p w14:paraId="2384752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2234" w:type="pct"/>
            <w:shd w:val="clear" w:color="000000" w:fill="E7E6E6"/>
            <w:vAlign w:val="center"/>
            <w:hideMark/>
          </w:tcPr>
          <w:p w14:paraId="2B8E97A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41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Justification du coût de l'activité</w:t>
            </w:r>
          </w:p>
        </w:tc>
      </w:tr>
      <w:tr w:rsidR="00393B8F" w:rsidRPr="00160820" w14:paraId="43ABDCF4" w14:textId="77777777" w:rsidTr="00393B8F">
        <w:trPr>
          <w:trHeight w:val="600"/>
        </w:trPr>
        <w:tc>
          <w:tcPr>
            <w:tcW w:w="323" w:type="pct"/>
            <w:shd w:val="clear" w:color="000000" w:fill="A9D08E"/>
            <w:vAlign w:val="center"/>
            <w:hideMark/>
          </w:tcPr>
          <w:p w14:paraId="623A9C1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D83564D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2234" w:type="pct"/>
            <w:vAlign w:val="center"/>
            <w:hideMark/>
          </w:tcPr>
          <w:p w14:paraId="3292C56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C5055DE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34862F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B0A88C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2234" w:type="pct"/>
            <w:vAlign w:val="center"/>
            <w:hideMark/>
          </w:tcPr>
          <w:p w14:paraId="5E2D563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9491428" w14:textId="77777777" w:rsidTr="00393B8F">
        <w:trPr>
          <w:trHeight w:val="600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00FAE4B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3425FE4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Pr="0005542D">
              <w:rPr>
                <w:rFonts w:ascii="Arial" w:hAnsi="Arial" w:cs="Arial"/>
                <w:b/>
                <w:bCs/>
                <w:color w:val="000000"/>
              </w:rPr>
              <w:t>Insuffisance de ressources génétiques animales productives et adaptées aux différentes zones climatiques locales</w:t>
            </w:r>
          </w:p>
        </w:tc>
        <w:tc>
          <w:tcPr>
            <w:tcW w:w="2234" w:type="pct"/>
            <w:vAlign w:val="center"/>
            <w:hideMark/>
          </w:tcPr>
          <w:p w14:paraId="3097C40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C507E4F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397142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5ED784F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Améliorer des races locales pour accroître le rendement en viande et/ou produits dérivés</w:t>
            </w:r>
          </w:p>
        </w:tc>
        <w:tc>
          <w:tcPr>
            <w:tcW w:w="2234" w:type="pct"/>
            <w:vAlign w:val="center"/>
            <w:hideMark/>
          </w:tcPr>
          <w:p w14:paraId="222D3B8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4DDBAC8" w14:textId="77777777" w:rsidTr="00393B8F">
        <w:trPr>
          <w:trHeight w:val="635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70A6A3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659AF303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2234" w:type="pct"/>
            <w:vAlign w:val="center"/>
            <w:hideMark/>
          </w:tcPr>
          <w:p w14:paraId="0469AB4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2223B27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95376A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01FACE84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2234" w:type="pct"/>
            <w:vAlign w:val="center"/>
            <w:hideMark/>
          </w:tcPr>
          <w:p w14:paraId="0DD15122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9A0427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64421A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2443" w:type="pct"/>
            <w:vAlign w:val="center"/>
            <w:hideMark/>
          </w:tcPr>
          <w:p w14:paraId="5ECCFA3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8A8AA7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BD64EF9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422A1B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2443" w:type="pct"/>
            <w:vAlign w:val="center"/>
            <w:hideMark/>
          </w:tcPr>
          <w:p w14:paraId="0FA335F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359EC9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D09279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7A0726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2443" w:type="pct"/>
            <w:vAlign w:val="center"/>
            <w:hideMark/>
          </w:tcPr>
          <w:p w14:paraId="4152ED3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562DEC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55E30D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33FFD7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2443" w:type="pct"/>
            <w:vAlign w:val="center"/>
            <w:hideMark/>
          </w:tcPr>
          <w:p w14:paraId="08EC31A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83A731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BE83EA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98583A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2443" w:type="pct"/>
            <w:vAlign w:val="center"/>
            <w:hideMark/>
          </w:tcPr>
          <w:p w14:paraId="021755D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444BBD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B4716F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7B8083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2443" w:type="pct"/>
            <w:vAlign w:val="center"/>
            <w:hideMark/>
          </w:tcPr>
          <w:p w14:paraId="7A213DA9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847885C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6BFB2F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14846D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2443" w:type="pct"/>
            <w:vAlign w:val="center"/>
            <w:hideMark/>
          </w:tcPr>
          <w:p w14:paraId="1CD2626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E16AB8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7206A0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3415B7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2443" w:type="pct"/>
            <w:vAlign w:val="center"/>
            <w:hideMark/>
          </w:tcPr>
          <w:p w14:paraId="4D5DA9E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D4B26E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F157EA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190368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2443" w:type="pct"/>
            <w:vAlign w:val="center"/>
            <w:hideMark/>
          </w:tcPr>
          <w:p w14:paraId="7489BF4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37BCA8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246C99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6A9805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2443" w:type="pct"/>
            <w:noWrap/>
            <w:vAlign w:val="bottom"/>
            <w:hideMark/>
          </w:tcPr>
          <w:p w14:paraId="7FACC2F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34" w:type="pct"/>
            <w:vAlign w:val="center"/>
            <w:hideMark/>
          </w:tcPr>
          <w:p w14:paraId="21BFB31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F289F08" w14:textId="77777777" w:rsidTr="00393B8F">
        <w:trPr>
          <w:trHeight w:val="727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00B02A8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015B5462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Mettre au point de procédés de conservation de semences animales</w:t>
            </w:r>
          </w:p>
        </w:tc>
        <w:tc>
          <w:tcPr>
            <w:tcW w:w="2234" w:type="pct"/>
            <w:vAlign w:val="center"/>
            <w:hideMark/>
          </w:tcPr>
          <w:p w14:paraId="27C0EBF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F1F1465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4469C79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91BC218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2234" w:type="pct"/>
            <w:vAlign w:val="center"/>
            <w:hideMark/>
          </w:tcPr>
          <w:p w14:paraId="28F1CBA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FE23D76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65E462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9B6096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2234" w:type="pct"/>
            <w:vAlign w:val="center"/>
            <w:hideMark/>
          </w:tcPr>
          <w:p w14:paraId="4792A57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F2D19C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55CCE6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2443" w:type="pct"/>
            <w:vAlign w:val="center"/>
            <w:hideMark/>
          </w:tcPr>
          <w:p w14:paraId="54672CE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532211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95551C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0436CC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2443" w:type="pct"/>
            <w:vAlign w:val="center"/>
            <w:hideMark/>
          </w:tcPr>
          <w:p w14:paraId="75B17EB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557EE1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94C0A0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9300BD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2443" w:type="pct"/>
            <w:vAlign w:val="center"/>
            <w:hideMark/>
          </w:tcPr>
          <w:p w14:paraId="33427C23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8A1266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67350C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5296DA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2443" w:type="pct"/>
            <w:vAlign w:val="center"/>
            <w:hideMark/>
          </w:tcPr>
          <w:p w14:paraId="515FB798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01310A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C22391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0EEC84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A1.2.5</w:t>
            </w:r>
          </w:p>
        </w:tc>
        <w:tc>
          <w:tcPr>
            <w:tcW w:w="2443" w:type="pct"/>
            <w:vAlign w:val="center"/>
            <w:hideMark/>
          </w:tcPr>
          <w:p w14:paraId="0385E11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2185FD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C7F87D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7F5DE3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2443" w:type="pct"/>
            <w:vAlign w:val="center"/>
            <w:hideMark/>
          </w:tcPr>
          <w:p w14:paraId="7E5B6F5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4CAA09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4AB370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38A10E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2443" w:type="pct"/>
            <w:vAlign w:val="center"/>
            <w:hideMark/>
          </w:tcPr>
          <w:p w14:paraId="62B8302F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F1D5DF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F41095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76B075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2443" w:type="pct"/>
            <w:vAlign w:val="center"/>
            <w:hideMark/>
          </w:tcPr>
          <w:p w14:paraId="50069CB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8B6936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8DD141B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D0F45C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2443" w:type="pct"/>
            <w:vAlign w:val="center"/>
            <w:hideMark/>
          </w:tcPr>
          <w:p w14:paraId="4DF5167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E6AF8F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C5A857A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45958D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2443" w:type="pct"/>
            <w:vAlign w:val="center"/>
            <w:hideMark/>
          </w:tcPr>
          <w:p w14:paraId="02B2859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5BB453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A474DFB" w14:textId="77777777" w:rsidTr="00393B8F">
        <w:trPr>
          <w:trHeight w:val="727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7BF82E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190D6269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AB2BA0">
              <w:rPr>
                <w:rFonts w:ascii="Arial" w:hAnsi="Arial" w:cs="Arial"/>
                <w:b/>
                <w:bCs/>
                <w:color w:val="000000"/>
              </w:rPr>
              <w:t>Élaborer un référentiel national de croisement pour un produit animalier donné (laitier, œuf, etc.) par zone climatique</w:t>
            </w:r>
          </w:p>
        </w:tc>
        <w:tc>
          <w:tcPr>
            <w:tcW w:w="2234" w:type="pct"/>
            <w:vAlign w:val="center"/>
            <w:hideMark/>
          </w:tcPr>
          <w:p w14:paraId="31851A1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98A20B3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C877DA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4EC9050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2234" w:type="pct"/>
            <w:vAlign w:val="center"/>
            <w:hideMark/>
          </w:tcPr>
          <w:p w14:paraId="326937B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963FF46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13152AA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E110D6C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2234" w:type="pct"/>
            <w:vAlign w:val="center"/>
            <w:hideMark/>
          </w:tcPr>
          <w:p w14:paraId="5F3CC52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B6C4BC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C44EA4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2443" w:type="pct"/>
            <w:vAlign w:val="center"/>
            <w:hideMark/>
          </w:tcPr>
          <w:p w14:paraId="0ADDB64A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6A6E35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1DBD98B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4A3328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2443" w:type="pct"/>
            <w:vAlign w:val="center"/>
            <w:hideMark/>
          </w:tcPr>
          <w:p w14:paraId="03D587C3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1C5F1D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82652D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A35567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2443" w:type="pct"/>
            <w:vAlign w:val="center"/>
            <w:hideMark/>
          </w:tcPr>
          <w:p w14:paraId="2B42796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03764E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32DE08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14433E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2443" w:type="pct"/>
            <w:vAlign w:val="center"/>
            <w:hideMark/>
          </w:tcPr>
          <w:p w14:paraId="408726AA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BE31F2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51DCBB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20B3C9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2443" w:type="pct"/>
            <w:vAlign w:val="center"/>
            <w:hideMark/>
          </w:tcPr>
          <w:p w14:paraId="442114E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42B886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DF9189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31DDB1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2443" w:type="pct"/>
            <w:vAlign w:val="center"/>
            <w:hideMark/>
          </w:tcPr>
          <w:p w14:paraId="5B6ADB7E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D735E6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90E53A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8303E4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2443" w:type="pct"/>
            <w:vAlign w:val="center"/>
            <w:hideMark/>
          </w:tcPr>
          <w:p w14:paraId="0DD20E33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E777D4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DE0D8D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5AC0A5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2443" w:type="pct"/>
            <w:vAlign w:val="center"/>
            <w:hideMark/>
          </w:tcPr>
          <w:p w14:paraId="041612F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DE323C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CF7FE09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5EBB5D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2443" w:type="pct"/>
            <w:vAlign w:val="center"/>
            <w:hideMark/>
          </w:tcPr>
          <w:p w14:paraId="1EAC4EE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35AC9A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DCAC159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0D999B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Pr="00160820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2443" w:type="pct"/>
            <w:vAlign w:val="center"/>
            <w:hideMark/>
          </w:tcPr>
          <w:p w14:paraId="26EA609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8883E4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A566A08" w14:textId="77777777" w:rsidTr="00393B8F">
        <w:trPr>
          <w:trHeight w:val="727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668681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3E6D546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AB2BA0">
              <w:rPr>
                <w:rFonts w:ascii="Arial" w:hAnsi="Arial" w:cs="Arial"/>
                <w:b/>
                <w:bCs/>
                <w:color w:val="000000"/>
              </w:rPr>
              <w:t>Développer un outil moléculaire d'authentification des races locales et de certification des reproducteurs</w:t>
            </w:r>
          </w:p>
        </w:tc>
        <w:tc>
          <w:tcPr>
            <w:tcW w:w="2234" w:type="pct"/>
            <w:vAlign w:val="center"/>
            <w:hideMark/>
          </w:tcPr>
          <w:p w14:paraId="034ADEE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9E51226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02EA98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69294FE4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2234" w:type="pct"/>
            <w:vAlign w:val="center"/>
            <w:hideMark/>
          </w:tcPr>
          <w:p w14:paraId="70EAC71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753D315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3F6369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799F3C8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2234" w:type="pct"/>
            <w:vAlign w:val="center"/>
            <w:hideMark/>
          </w:tcPr>
          <w:p w14:paraId="682A3C2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895840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5D597B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2443" w:type="pct"/>
            <w:vAlign w:val="center"/>
            <w:hideMark/>
          </w:tcPr>
          <w:p w14:paraId="0E29D4BF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5D35CA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7121B9B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AF5C30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A1.4</w:t>
            </w:r>
            <w:r w:rsidRPr="00160820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2443" w:type="pct"/>
            <w:vAlign w:val="center"/>
            <w:hideMark/>
          </w:tcPr>
          <w:p w14:paraId="3148956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898556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C4E243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CB9B71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2443" w:type="pct"/>
            <w:vAlign w:val="center"/>
            <w:hideMark/>
          </w:tcPr>
          <w:p w14:paraId="6BB1C68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E19BC0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9E8324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CCF3D9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2443" w:type="pct"/>
            <w:vAlign w:val="center"/>
            <w:hideMark/>
          </w:tcPr>
          <w:p w14:paraId="757BE41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CEA0C5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122E7D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BDCE0D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2443" w:type="pct"/>
            <w:vAlign w:val="center"/>
            <w:hideMark/>
          </w:tcPr>
          <w:p w14:paraId="73AABA9F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7C6652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EB345E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3246A1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2443" w:type="pct"/>
            <w:vAlign w:val="center"/>
            <w:hideMark/>
          </w:tcPr>
          <w:p w14:paraId="27069F1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411172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3E5F04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E8DBB5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2443" w:type="pct"/>
            <w:vAlign w:val="center"/>
            <w:hideMark/>
          </w:tcPr>
          <w:p w14:paraId="3E5894DB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7535B6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615366A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73EE12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2443" w:type="pct"/>
            <w:vAlign w:val="center"/>
            <w:hideMark/>
          </w:tcPr>
          <w:p w14:paraId="3250727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343AB7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1A4068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6D55FF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2443" w:type="pct"/>
            <w:vAlign w:val="center"/>
            <w:hideMark/>
          </w:tcPr>
          <w:p w14:paraId="52CF704E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B14378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EB6072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C9BF91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Pr="00160820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2443" w:type="pct"/>
            <w:vAlign w:val="center"/>
            <w:hideMark/>
          </w:tcPr>
          <w:p w14:paraId="26B06F4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9A8E06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43B2CEF" w14:textId="77777777" w:rsidTr="00393B8F">
        <w:trPr>
          <w:trHeight w:val="681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683CD89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014E74B3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Pr="0005542D">
              <w:rPr>
                <w:rFonts w:ascii="Arial" w:hAnsi="Arial" w:cs="Arial"/>
                <w:b/>
                <w:bCs/>
                <w:color w:val="000000"/>
              </w:rPr>
              <w:t>Insuffisance des paquets technologiques pour l’alimentation animale</w:t>
            </w:r>
          </w:p>
        </w:tc>
        <w:tc>
          <w:tcPr>
            <w:tcW w:w="2234" w:type="pct"/>
            <w:vAlign w:val="center"/>
            <w:hideMark/>
          </w:tcPr>
          <w:p w14:paraId="39DFA7F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25B7682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7D37A45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5AA87D70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Pr="007D4D87">
              <w:rPr>
                <w:rFonts w:ascii="Arial" w:hAnsi="Arial" w:cs="Arial"/>
                <w:b/>
                <w:bCs/>
                <w:color w:val="000000"/>
              </w:rPr>
              <w:t>Développement d’outils/techniques adaptées à l’accessibilité des espaces pâturables et des ressources alimentaires des zones enclavées par l’insécurité</w:t>
            </w:r>
          </w:p>
        </w:tc>
        <w:tc>
          <w:tcPr>
            <w:tcW w:w="2234" w:type="pct"/>
            <w:vAlign w:val="center"/>
            <w:hideMark/>
          </w:tcPr>
          <w:p w14:paraId="0CE117D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C6FA1A5" w14:textId="77777777" w:rsidTr="00393B8F">
        <w:trPr>
          <w:trHeight w:val="554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9DE1AE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58BC4E7D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2234" w:type="pct"/>
            <w:vAlign w:val="center"/>
            <w:hideMark/>
          </w:tcPr>
          <w:p w14:paraId="4B1C016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2B51B90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198F1C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537F8FDE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2234" w:type="pct"/>
            <w:vAlign w:val="center"/>
            <w:hideMark/>
          </w:tcPr>
          <w:p w14:paraId="5FBF232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0529FA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8EF2F3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2443" w:type="pct"/>
            <w:vAlign w:val="center"/>
            <w:hideMark/>
          </w:tcPr>
          <w:p w14:paraId="4AF32AE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DC16BD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929F70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CC3720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2443" w:type="pct"/>
            <w:vAlign w:val="center"/>
            <w:hideMark/>
          </w:tcPr>
          <w:p w14:paraId="20FB594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59BE84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4D469A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9F7AE1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2443" w:type="pct"/>
            <w:vAlign w:val="center"/>
            <w:hideMark/>
          </w:tcPr>
          <w:p w14:paraId="3DDDEE83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613E8B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B8CEEB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3E556E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2443" w:type="pct"/>
            <w:vAlign w:val="center"/>
            <w:hideMark/>
          </w:tcPr>
          <w:p w14:paraId="30448B3B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09E14B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DD5E03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8ADEA1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2443" w:type="pct"/>
            <w:vAlign w:val="center"/>
            <w:hideMark/>
          </w:tcPr>
          <w:p w14:paraId="52F99259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B704A0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991935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108663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2443" w:type="pct"/>
            <w:vAlign w:val="center"/>
            <w:hideMark/>
          </w:tcPr>
          <w:p w14:paraId="3A47297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70DDAD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B81C84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0CF637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2443" w:type="pct"/>
            <w:vAlign w:val="center"/>
            <w:hideMark/>
          </w:tcPr>
          <w:p w14:paraId="5F2903F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38AB65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9F033F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CED06C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2443" w:type="pct"/>
            <w:vAlign w:val="center"/>
            <w:hideMark/>
          </w:tcPr>
          <w:p w14:paraId="2C293ECF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55B484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E937B3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F066DB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2443" w:type="pct"/>
            <w:vAlign w:val="center"/>
            <w:hideMark/>
          </w:tcPr>
          <w:p w14:paraId="64ABB6EE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A95C42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EF7E40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AE9CAE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A2.1.10</w:t>
            </w:r>
          </w:p>
        </w:tc>
        <w:tc>
          <w:tcPr>
            <w:tcW w:w="2443" w:type="pct"/>
            <w:vAlign w:val="center"/>
            <w:hideMark/>
          </w:tcPr>
          <w:p w14:paraId="461A2AC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4E70D58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048F392" w14:textId="77777777" w:rsidTr="00393B8F">
        <w:trPr>
          <w:trHeight w:val="646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6F2B7B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087F51B6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Pr="007D4D87">
              <w:rPr>
                <w:rFonts w:ascii="Arial" w:hAnsi="Arial" w:cs="Arial"/>
                <w:b/>
                <w:bCs/>
                <w:color w:val="000000"/>
              </w:rPr>
              <w:t>Optimiser des formulations de rations alimentaires et nutritives adaptées aux besoins des animaux et économiquement rentables</w:t>
            </w:r>
          </w:p>
        </w:tc>
        <w:tc>
          <w:tcPr>
            <w:tcW w:w="2234" w:type="pct"/>
            <w:vAlign w:val="center"/>
            <w:hideMark/>
          </w:tcPr>
          <w:p w14:paraId="176E5F4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03A7E20" w14:textId="77777777" w:rsidTr="00393B8F">
        <w:trPr>
          <w:trHeight w:val="646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9B4C8F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78D48B2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2234" w:type="pct"/>
            <w:vAlign w:val="center"/>
            <w:hideMark/>
          </w:tcPr>
          <w:p w14:paraId="022AD50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A8F4F04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1F0567A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D66038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2.2. :</w:t>
            </w:r>
          </w:p>
        </w:tc>
        <w:tc>
          <w:tcPr>
            <w:tcW w:w="2234" w:type="pct"/>
            <w:vAlign w:val="center"/>
            <w:hideMark/>
          </w:tcPr>
          <w:p w14:paraId="3DA1282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1CEB38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6D7324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2443" w:type="pct"/>
            <w:vAlign w:val="center"/>
            <w:hideMark/>
          </w:tcPr>
          <w:p w14:paraId="58B0C83A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0FE2B4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428E26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1C959F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2443" w:type="pct"/>
            <w:vAlign w:val="center"/>
            <w:hideMark/>
          </w:tcPr>
          <w:p w14:paraId="548D4D78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BE1E55C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9AF8F2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F83279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2443" w:type="pct"/>
            <w:vAlign w:val="center"/>
            <w:hideMark/>
          </w:tcPr>
          <w:p w14:paraId="0591D9D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75DEF3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1F7DC6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F13105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2443" w:type="pct"/>
            <w:vAlign w:val="center"/>
            <w:hideMark/>
          </w:tcPr>
          <w:p w14:paraId="7967100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1DFCE3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FDEA7D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CCEC73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2443" w:type="pct"/>
            <w:vAlign w:val="center"/>
            <w:hideMark/>
          </w:tcPr>
          <w:p w14:paraId="43BC6BA0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E79C09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70F586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BDAB3E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2443" w:type="pct"/>
            <w:vAlign w:val="center"/>
            <w:hideMark/>
          </w:tcPr>
          <w:p w14:paraId="4034B75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169E8A8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9BA439F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2BEA24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2443" w:type="pct"/>
            <w:vAlign w:val="center"/>
            <w:hideMark/>
          </w:tcPr>
          <w:p w14:paraId="2663A51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7C0C7B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BD486F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9C0EE9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2443" w:type="pct"/>
            <w:vAlign w:val="center"/>
            <w:hideMark/>
          </w:tcPr>
          <w:p w14:paraId="198D3FA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ACF3FE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A3093A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34BAFF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2443" w:type="pct"/>
            <w:vAlign w:val="center"/>
            <w:hideMark/>
          </w:tcPr>
          <w:p w14:paraId="09A9791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596EDE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4DEF59F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49CCD0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2443" w:type="pct"/>
            <w:vAlign w:val="center"/>
            <w:hideMark/>
          </w:tcPr>
          <w:p w14:paraId="4E714B58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B6460B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5171000" w14:textId="77777777" w:rsidTr="00393B8F">
        <w:trPr>
          <w:trHeight w:val="658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78817D9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1ABC3033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Pr="007D4D87">
              <w:rPr>
                <w:rFonts w:ascii="Arial" w:hAnsi="Arial" w:cs="Arial"/>
                <w:b/>
                <w:bCs/>
                <w:color w:val="000000"/>
              </w:rPr>
              <w:t>Etablir des formulations d'aliments à base de ressources alimentaires locales pour la réduction du coût de production</w:t>
            </w:r>
          </w:p>
        </w:tc>
        <w:tc>
          <w:tcPr>
            <w:tcW w:w="2234" w:type="pct"/>
            <w:vAlign w:val="center"/>
            <w:hideMark/>
          </w:tcPr>
          <w:p w14:paraId="4091D14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6694267" w14:textId="77777777" w:rsidTr="00393B8F">
        <w:trPr>
          <w:trHeight w:val="658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0CD9D1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B10C4C2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2234" w:type="pct"/>
            <w:vAlign w:val="center"/>
            <w:hideMark/>
          </w:tcPr>
          <w:p w14:paraId="4D59504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77D4B44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F25535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15FC10FF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2234" w:type="pct"/>
            <w:vAlign w:val="center"/>
            <w:hideMark/>
          </w:tcPr>
          <w:p w14:paraId="0224C3E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98A86C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CBD465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2443" w:type="pct"/>
            <w:vAlign w:val="center"/>
            <w:hideMark/>
          </w:tcPr>
          <w:p w14:paraId="043FA7B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912992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4FC6E3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2611B5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2443" w:type="pct"/>
            <w:vAlign w:val="center"/>
            <w:hideMark/>
          </w:tcPr>
          <w:p w14:paraId="7262C878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2B1AB1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F81C2C9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31DE37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2443" w:type="pct"/>
            <w:vAlign w:val="center"/>
            <w:hideMark/>
          </w:tcPr>
          <w:p w14:paraId="0CAB324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EB3B70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9B5BD5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01A962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2443" w:type="pct"/>
            <w:vAlign w:val="center"/>
            <w:hideMark/>
          </w:tcPr>
          <w:p w14:paraId="76FF16D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31BB9D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CCFD34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C2D374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A2.3.5</w:t>
            </w:r>
          </w:p>
        </w:tc>
        <w:tc>
          <w:tcPr>
            <w:tcW w:w="2443" w:type="pct"/>
            <w:vAlign w:val="center"/>
            <w:hideMark/>
          </w:tcPr>
          <w:p w14:paraId="4DAD762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299AEB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264DB3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BE94B3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2443" w:type="pct"/>
            <w:vAlign w:val="center"/>
            <w:hideMark/>
          </w:tcPr>
          <w:p w14:paraId="7FF789EB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672EFC2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9E70C1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239A7F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2443" w:type="pct"/>
            <w:vAlign w:val="center"/>
            <w:hideMark/>
          </w:tcPr>
          <w:p w14:paraId="38EE6FC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E43CB9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6872EF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FC7C83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2443" w:type="pct"/>
            <w:vAlign w:val="center"/>
            <w:hideMark/>
          </w:tcPr>
          <w:p w14:paraId="1E57C0C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78AE53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68755F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B20987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2443" w:type="pct"/>
            <w:vAlign w:val="center"/>
            <w:hideMark/>
          </w:tcPr>
          <w:p w14:paraId="0C86AB1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55E1CE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10ACD1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0FA616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2443" w:type="pct"/>
            <w:vAlign w:val="center"/>
            <w:hideMark/>
          </w:tcPr>
          <w:p w14:paraId="1076FFB0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03BCBE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F4AAF49" w14:textId="77777777" w:rsidTr="00393B8F">
        <w:trPr>
          <w:trHeight w:val="496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2669BEB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41C685DD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5542D">
              <w:rPr>
                <w:rFonts w:ascii="Arial" w:hAnsi="Arial" w:cs="Arial"/>
                <w:b/>
                <w:bCs/>
                <w:color w:val="000000"/>
              </w:rPr>
              <w:t>Faible intensification et diversification des systèmes de production animale</w:t>
            </w:r>
          </w:p>
        </w:tc>
        <w:tc>
          <w:tcPr>
            <w:tcW w:w="2234" w:type="pct"/>
            <w:vAlign w:val="center"/>
            <w:hideMark/>
          </w:tcPr>
          <w:p w14:paraId="780A542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659E314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2F33650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61B696E7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Pr="00644243">
              <w:rPr>
                <w:rFonts w:ascii="Arial" w:hAnsi="Arial" w:cs="Arial"/>
                <w:b/>
                <w:bCs/>
                <w:color w:val="000000"/>
              </w:rPr>
              <w:t>Mise au point d'un schéma de sélection et de diffusion des races locales adaptées aux systèmes de production à faibles intrants</w:t>
            </w:r>
          </w:p>
        </w:tc>
        <w:tc>
          <w:tcPr>
            <w:tcW w:w="2234" w:type="pct"/>
            <w:vAlign w:val="center"/>
            <w:hideMark/>
          </w:tcPr>
          <w:p w14:paraId="34C7F6F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37E69F2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1695A7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1BF9BB5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2234" w:type="pct"/>
            <w:vAlign w:val="center"/>
            <w:hideMark/>
          </w:tcPr>
          <w:p w14:paraId="5EC555E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85B2697" w14:textId="77777777" w:rsidTr="00393B8F">
        <w:trPr>
          <w:trHeight w:val="588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3B344A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F5C948C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2234" w:type="pct"/>
            <w:vAlign w:val="center"/>
            <w:hideMark/>
          </w:tcPr>
          <w:p w14:paraId="1DBBCAA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48AA7E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BE43D3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2443" w:type="pct"/>
            <w:vAlign w:val="center"/>
            <w:hideMark/>
          </w:tcPr>
          <w:p w14:paraId="2E0DDA20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475C16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D20FBA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658F87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2443" w:type="pct"/>
            <w:vAlign w:val="center"/>
            <w:hideMark/>
          </w:tcPr>
          <w:p w14:paraId="3E404D50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3E2C15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DCDC7E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564157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2443" w:type="pct"/>
            <w:vAlign w:val="center"/>
            <w:hideMark/>
          </w:tcPr>
          <w:p w14:paraId="0B97FBDB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0A5A592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8FFCC6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A7AB80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2443" w:type="pct"/>
            <w:vAlign w:val="center"/>
            <w:hideMark/>
          </w:tcPr>
          <w:p w14:paraId="00F350A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1698AD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79C846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8511AD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2443" w:type="pct"/>
            <w:vAlign w:val="center"/>
            <w:hideMark/>
          </w:tcPr>
          <w:p w14:paraId="4A7E972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578D55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936D70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A90468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2443" w:type="pct"/>
            <w:vAlign w:val="center"/>
            <w:hideMark/>
          </w:tcPr>
          <w:p w14:paraId="5BEF4E9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6A7AA2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94A140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7E4315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2443" w:type="pct"/>
            <w:vAlign w:val="center"/>
            <w:hideMark/>
          </w:tcPr>
          <w:p w14:paraId="08458B8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F05B6F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DA6FD7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9EF1DC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2443" w:type="pct"/>
            <w:vAlign w:val="center"/>
            <w:hideMark/>
          </w:tcPr>
          <w:p w14:paraId="2556D90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FCFB03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95F2A1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A5600B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2443" w:type="pct"/>
            <w:vAlign w:val="center"/>
            <w:hideMark/>
          </w:tcPr>
          <w:p w14:paraId="50664173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DE9B20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6ACE26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2DF21F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2443" w:type="pct"/>
            <w:vAlign w:val="center"/>
            <w:hideMark/>
          </w:tcPr>
          <w:p w14:paraId="652666CE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D42CC8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3D351DE" w14:textId="77777777" w:rsidTr="00393B8F">
        <w:trPr>
          <w:trHeight w:val="519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177872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189B4CC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Pr="00644243">
              <w:rPr>
                <w:rFonts w:ascii="Arial" w:hAnsi="Arial" w:cs="Arial"/>
                <w:b/>
                <w:bCs/>
                <w:color w:val="000000"/>
              </w:rPr>
              <w:t>Élaborer des normes techniques pour la certification des fermes de multiplication</w:t>
            </w:r>
          </w:p>
        </w:tc>
        <w:tc>
          <w:tcPr>
            <w:tcW w:w="2234" w:type="pct"/>
            <w:vAlign w:val="center"/>
            <w:hideMark/>
          </w:tcPr>
          <w:p w14:paraId="3AE9BBB8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AD75C4E" w14:textId="77777777" w:rsidTr="00393B8F">
        <w:trPr>
          <w:trHeight w:val="519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4CF88B3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6008C99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2234" w:type="pct"/>
            <w:vAlign w:val="center"/>
            <w:hideMark/>
          </w:tcPr>
          <w:p w14:paraId="0E1EB37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B41557C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2FCFD2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E8841FD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2234" w:type="pct"/>
            <w:vAlign w:val="center"/>
            <w:hideMark/>
          </w:tcPr>
          <w:p w14:paraId="4C58870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2A8967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479617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2443" w:type="pct"/>
            <w:vAlign w:val="center"/>
            <w:hideMark/>
          </w:tcPr>
          <w:p w14:paraId="0F9E0AE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D14D12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19AE52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8A1302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2443" w:type="pct"/>
            <w:vAlign w:val="center"/>
            <w:hideMark/>
          </w:tcPr>
          <w:p w14:paraId="5AC0B7E8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E5C2F9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4FA62A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E55406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2443" w:type="pct"/>
            <w:vAlign w:val="center"/>
            <w:hideMark/>
          </w:tcPr>
          <w:p w14:paraId="3794EE09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77CACB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8299F6F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4A6DA9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2443" w:type="pct"/>
            <w:vAlign w:val="center"/>
            <w:hideMark/>
          </w:tcPr>
          <w:p w14:paraId="101D72E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4CD044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8CFDE3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FD6536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2443" w:type="pct"/>
            <w:vAlign w:val="center"/>
            <w:hideMark/>
          </w:tcPr>
          <w:p w14:paraId="6C4A1D0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247D55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776DAB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98DCB8F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2443" w:type="pct"/>
            <w:vAlign w:val="center"/>
            <w:hideMark/>
          </w:tcPr>
          <w:p w14:paraId="7FC7216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558B72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F23000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5B2456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2443" w:type="pct"/>
            <w:vAlign w:val="center"/>
            <w:hideMark/>
          </w:tcPr>
          <w:p w14:paraId="531D317F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200AE1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B9E679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CC58A7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2443" w:type="pct"/>
            <w:vAlign w:val="center"/>
            <w:hideMark/>
          </w:tcPr>
          <w:p w14:paraId="515E340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5FFA660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C489F0A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6F83CC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2443" w:type="pct"/>
            <w:vAlign w:val="center"/>
            <w:hideMark/>
          </w:tcPr>
          <w:p w14:paraId="5C4192D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AAAFA1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07ED43A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90A314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2443" w:type="pct"/>
            <w:vAlign w:val="center"/>
            <w:hideMark/>
          </w:tcPr>
          <w:p w14:paraId="57123BC0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18B1A5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72DEF7F" w14:textId="77777777" w:rsidTr="00393B8F">
        <w:trPr>
          <w:trHeight w:val="565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1CA06D58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518F8C4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gestion de la santé animale</w:t>
            </w:r>
          </w:p>
        </w:tc>
        <w:tc>
          <w:tcPr>
            <w:tcW w:w="2234" w:type="pct"/>
            <w:vAlign w:val="center"/>
            <w:hideMark/>
          </w:tcPr>
          <w:p w14:paraId="0B04834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5E8B9CB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849C2C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50C194B2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Pr="009C6BCA">
              <w:rPr>
                <w:rFonts w:ascii="Arial" w:hAnsi="Arial" w:cs="Arial"/>
                <w:b/>
                <w:bCs/>
                <w:color w:val="000000"/>
              </w:rPr>
              <w:t>Développer un suivi épidémiologique et de protocoles de prévention des maladies animales</w:t>
            </w:r>
          </w:p>
        </w:tc>
        <w:tc>
          <w:tcPr>
            <w:tcW w:w="2234" w:type="pct"/>
            <w:vAlign w:val="center"/>
            <w:hideMark/>
          </w:tcPr>
          <w:p w14:paraId="2D72530C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11975D8" w14:textId="77777777" w:rsidTr="00393B8F">
        <w:trPr>
          <w:trHeight w:val="635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C2C70B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6FEC2F3C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2234" w:type="pct"/>
            <w:vAlign w:val="center"/>
            <w:hideMark/>
          </w:tcPr>
          <w:p w14:paraId="52DCF11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8ADFF72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8CA905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1E0F841E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2234" w:type="pct"/>
            <w:vAlign w:val="center"/>
            <w:hideMark/>
          </w:tcPr>
          <w:p w14:paraId="544C282C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2E041A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62D7BA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2443" w:type="pct"/>
            <w:vAlign w:val="center"/>
            <w:hideMark/>
          </w:tcPr>
          <w:p w14:paraId="69EC805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10473E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8D13CF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042CB5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2443" w:type="pct"/>
            <w:vAlign w:val="center"/>
            <w:hideMark/>
          </w:tcPr>
          <w:p w14:paraId="5D7F296F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726571F2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D30EC5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E1C808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2443" w:type="pct"/>
            <w:vAlign w:val="center"/>
            <w:hideMark/>
          </w:tcPr>
          <w:p w14:paraId="367ADE9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2B9CE6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80FFA8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8E776A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2443" w:type="pct"/>
            <w:vAlign w:val="center"/>
            <w:hideMark/>
          </w:tcPr>
          <w:p w14:paraId="12C0F071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ED4E2D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8D4F99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80AB00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2443" w:type="pct"/>
            <w:vAlign w:val="center"/>
            <w:hideMark/>
          </w:tcPr>
          <w:p w14:paraId="0D101C7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E1FE65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242683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D77E91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2443" w:type="pct"/>
            <w:vAlign w:val="center"/>
            <w:hideMark/>
          </w:tcPr>
          <w:p w14:paraId="0C365CB8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C8FC34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55B53C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8A5948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2443" w:type="pct"/>
            <w:vAlign w:val="center"/>
            <w:hideMark/>
          </w:tcPr>
          <w:p w14:paraId="6340950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FA2030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3399A2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BA9B52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A4.1.8</w:t>
            </w:r>
          </w:p>
        </w:tc>
        <w:tc>
          <w:tcPr>
            <w:tcW w:w="2443" w:type="pct"/>
            <w:vAlign w:val="center"/>
            <w:hideMark/>
          </w:tcPr>
          <w:p w14:paraId="1897C4C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163F84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187CC0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3DBD7D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2443" w:type="pct"/>
            <w:vAlign w:val="center"/>
            <w:hideMark/>
          </w:tcPr>
          <w:p w14:paraId="73F4D8E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33208C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44951F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1AB0D8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2443" w:type="pct"/>
            <w:vAlign w:val="center"/>
            <w:hideMark/>
          </w:tcPr>
          <w:p w14:paraId="2A33880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5F572F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AF13FAD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0BD951F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B2A01D1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Pr="009C6BCA">
              <w:rPr>
                <w:rFonts w:ascii="Arial" w:hAnsi="Arial" w:cs="Arial"/>
                <w:b/>
                <w:bCs/>
                <w:color w:val="000000"/>
              </w:rPr>
              <w:t>Développer des protocoles innovants de déparasitage intégrant la pharmacopée vétérinaire locale</w:t>
            </w:r>
          </w:p>
        </w:tc>
        <w:tc>
          <w:tcPr>
            <w:tcW w:w="2234" w:type="pct"/>
            <w:vAlign w:val="center"/>
            <w:hideMark/>
          </w:tcPr>
          <w:p w14:paraId="0594724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DB01A86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4248B92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090B0A9A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2234" w:type="pct"/>
            <w:vAlign w:val="center"/>
            <w:hideMark/>
          </w:tcPr>
          <w:p w14:paraId="07A2700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8F847A6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7F6750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4F53CA0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2234" w:type="pct"/>
            <w:vAlign w:val="center"/>
            <w:hideMark/>
          </w:tcPr>
          <w:p w14:paraId="7F23BC35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D9748A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7E171A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2443" w:type="pct"/>
            <w:vAlign w:val="center"/>
            <w:hideMark/>
          </w:tcPr>
          <w:p w14:paraId="6ED24FB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549DC5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1BBBBC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FCC08D6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2443" w:type="pct"/>
            <w:vAlign w:val="center"/>
            <w:hideMark/>
          </w:tcPr>
          <w:p w14:paraId="117BDA7A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77940E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0B4AFE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A20982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2443" w:type="pct"/>
            <w:vAlign w:val="center"/>
            <w:hideMark/>
          </w:tcPr>
          <w:p w14:paraId="4F7A644A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5664D6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495C16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ECC1273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2443" w:type="pct"/>
            <w:vAlign w:val="center"/>
            <w:hideMark/>
          </w:tcPr>
          <w:p w14:paraId="45EC72BC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AFA6F8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927623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02A203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2443" w:type="pct"/>
            <w:vAlign w:val="center"/>
            <w:hideMark/>
          </w:tcPr>
          <w:p w14:paraId="7B2342A9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2C1355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B7F515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6F04A4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2443" w:type="pct"/>
            <w:vAlign w:val="center"/>
            <w:hideMark/>
          </w:tcPr>
          <w:p w14:paraId="1B5F2FC9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DB8F442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C152C2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E5FFD0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2443" w:type="pct"/>
            <w:vAlign w:val="center"/>
            <w:hideMark/>
          </w:tcPr>
          <w:p w14:paraId="537BA70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9C38013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110102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034B801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2443" w:type="pct"/>
            <w:vAlign w:val="center"/>
            <w:hideMark/>
          </w:tcPr>
          <w:p w14:paraId="027D43D4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A9FD737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2DF71F8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04761D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2443" w:type="pct"/>
            <w:vAlign w:val="center"/>
            <w:hideMark/>
          </w:tcPr>
          <w:p w14:paraId="2D81C1C2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5F2E8F2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3B02968" w14:textId="77777777" w:rsidTr="00393B8F">
        <w:trPr>
          <w:trHeight w:val="300"/>
        </w:trPr>
        <w:tc>
          <w:tcPr>
            <w:tcW w:w="323" w:type="pct"/>
            <w:vAlign w:val="center"/>
          </w:tcPr>
          <w:p w14:paraId="4123F9B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2443" w:type="pct"/>
            <w:vAlign w:val="center"/>
          </w:tcPr>
          <w:p w14:paraId="1C2F5A97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34" w:type="pct"/>
            <w:vAlign w:val="center"/>
          </w:tcPr>
          <w:p w14:paraId="5FB3116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93B8F" w:rsidRPr="00160820" w14:paraId="1AEA55BE" w14:textId="77777777" w:rsidTr="00393B8F">
        <w:trPr>
          <w:trHeight w:val="496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48317E6E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DCC2159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492B21">
              <w:rPr>
                <w:rFonts w:ascii="Arial" w:hAnsi="Arial" w:cs="Arial"/>
                <w:b/>
                <w:bCs/>
                <w:color w:val="000000"/>
              </w:rPr>
              <w:t>Défis d’organisation des acteurs et du marché</w:t>
            </w:r>
          </w:p>
        </w:tc>
        <w:tc>
          <w:tcPr>
            <w:tcW w:w="2234" w:type="pct"/>
            <w:vAlign w:val="center"/>
            <w:hideMark/>
          </w:tcPr>
          <w:p w14:paraId="0B280F9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5CD8DAB2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2AE81D9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5C4BD5E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Pr="001B30A8">
              <w:rPr>
                <w:rFonts w:ascii="Arial" w:hAnsi="Arial" w:cs="Arial"/>
                <w:b/>
                <w:bCs/>
                <w:color w:val="000000"/>
              </w:rPr>
              <w:t>Établir les interactions entre les éleveurs, les commerçants, les transformateurs et les bouchers pour structurer durablement la filière</w:t>
            </w:r>
          </w:p>
        </w:tc>
        <w:tc>
          <w:tcPr>
            <w:tcW w:w="2234" w:type="pct"/>
            <w:vAlign w:val="center"/>
            <w:hideMark/>
          </w:tcPr>
          <w:p w14:paraId="07A194D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54E0360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64AB48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AFCA563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2234" w:type="pct"/>
            <w:vAlign w:val="center"/>
            <w:hideMark/>
          </w:tcPr>
          <w:p w14:paraId="4961BAF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4C425210" w14:textId="77777777" w:rsidTr="00393B8F">
        <w:trPr>
          <w:trHeight w:val="588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5CE44075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3B89A664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2234" w:type="pct"/>
            <w:vAlign w:val="center"/>
            <w:hideMark/>
          </w:tcPr>
          <w:p w14:paraId="2AC114A9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8D7A72" w14:paraId="3E43EB2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7531245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A5.1.1</w:t>
            </w:r>
          </w:p>
        </w:tc>
        <w:tc>
          <w:tcPr>
            <w:tcW w:w="2443" w:type="pct"/>
            <w:vAlign w:val="center"/>
            <w:hideMark/>
          </w:tcPr>
          <w:p w14:paraId="38F0AE78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461FD6D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7E452F4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EA22079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A5.1.2</w:t>
            </w:r>
          </w:p>
        </w:tc>
        <w:tc>
          <w:tcPr>
            <w:tcW w:w="2443" w:type="pct"/>
            <w:vAlign w:val="center"/>
            <w:hideMark/>
          </w:tcPr>
          <w:p w14:paraId="3CC496DA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CDBFB51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7BCB48C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3F32F934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A5.1.3</w:t>
            </w:r>
          </w:p>
        </w:tc>
        <w:tc>
          <w:tcPr>
            <w:tcW w:w="2443" w:type="pct"/>
            <w:vAlign w:val="center"/>
            <w:hideMark/>
          </w:tcPr>
          <w:p w14:paraId="218F0E0B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81A80C9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1936636A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0B2F49F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A5.1.4</w:t>
            </w:r>
          </w:p>
        </w:tc>
        <w:tc>
          <w:tcPr>
            <w:tcW w:w="2443" w:type="pct"/>
            <w:vAlign w:val="center"/>
            <w:hideMark/>
          </w:tcPr>
          <w:p w14:paraId="2C5F4FCE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F8555B8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067F1C9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6909EBE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A5.1.5</w:t>
            </w:r>
          </w:p>
        </w:tc>
        <w:tc>
          <w:tcPr>
            <w:tcW w:w="2443" w:type="pct"/>
            <w:vAlign w:val="center"/>
            <w:hideMark/>
          </w:tcPr>
          <w:p w14:paraId="0526B293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89D52D2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66D0990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5782EE2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A5.1.6</w:t>
            </w:r>
          </w:p>
        </w:tc>
        <w:tc>
          <w:tcPr>
            <w:tcW w:w="2443" w:type="pct"/>
            <w:vAlign w:val="center"/>
            <w:hideMark/>
          </w:tcPr>
          <w:p w14:paraId="7EAB7B20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39F7177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29A23E93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B8A8CBC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A5.1.7</w:t>
            </w:r>
          </w:p>
        </w:tc>
        <w:tc>
          <w:tcPr>
            <w:tcW w:w="2443" w:type="pct"/>
            <w:vAlign w:val="center"/>
            <w:hideMark/>
          </w:tcPr>
          <w:p w14:paraId="3D45EC2D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E825922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04D4654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0476358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A5.1.8</w:t>
            </w:r>
          </w:p>
        </w:tc>
        <w:tc>
          <w:tcPr>
            <w:tcW w:w="2443" w:type="pct"/>
            <w:vAlign w:val="center"/>
            <w:hideMark/>
          </w:tcPr>
          <w:p w14:paraId="5DBB0DEB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6C11E03D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4678A77E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33DCB20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A5.1.9</w:t>
            </w:r>
          </w:p>
        </w:tc>
        <w:tc>
          <w:tcPr>
            <w:tcW w:w="2443" w:type="pct"/>
            <w:vAlign w:val="center"/>
            <w:hideMark/>
          </w:tcPr>
          <w:p w14:paraId="54A67A44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11AD7546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101CF4D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1DBE54EF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A5.1.10</w:t>
            </w:r>
          </w:p>
        </w:tc>
        <w:tc>
          <w:tcPr>
            <w:tcW w:w="2443" w:type="pct"/>
            <w:vAlign w:val="center"/>
            <w:hideMark/>
          </w:tcPr>
          <w:p w14:paraId="29CD053B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94E68F3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4D45A16F" w14:textId="77777777" w:rsidTr="00393B8F">
        <w:trPr>
          <w:trHeight w:val="519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1E8B4CA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176C926F" w14:textId="77777777" w:rsidR="00393B8F" w:rsidRPr="008D7A72" w:rsidRDefault="00393B8F" w:rsidP="00393B8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5.2. : </w:t>
            </w:r>
            <w:r w:rsidRPr="00440D21">
              <w:rPr>
                <w:rFonts w:ascii="Arial" w:hAnsi="Arial" w:cs="Arial"/>
                <w:b/>
                <w:bCs/>
                <w:color w:val="000000" w:themeColor="text1"/>
              </w:rPr>
              <w:t>Étudier de l’impact de l’insécurité sur la dynamique des bassins d’élevage et la flambée des prix des animaux sur pied et de produits animaux</w:t>
            </w:r>
          </w:p>
        </w:tc>
        <w:tc>
          <w:tcPr>
            <w:tcW w:w="2234" w:type="pct"/>
            <w:vAlign w:val="center"/>
            <w:hideMark/>
          </w:tcPr>
          <w:p w14:paraId="3B3A7920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521B9F29" w14:textId="77777777" w:rsidTr="00393B8F">
        <w:trPr>
          <w:trHeight w:val="519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34EECE1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05E22725" w14:textId="77777777" w:rsidR="00393B8F" w:rsidRPr="008D7A72" w:rsidRDefault="00393B8F" w:rsidP="00393B8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Objectif spécifique OS.5.2. :</w:t>
            </w:r>
          </w:p>
        </w:tc>
        <w:tc>
          <w:tcPr>
            <w:tcW w:w="2234" w:type="pct"/>
            <w:vAlign w:val="center"/>
            <w:hideMark/>
          </w:tcPr>
          <w:p w14:paraId="50045AC9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581559BF" w14:textId="77777777" w:rsidTr="00393B8F">
        <w:trPr>
          <w:trHeight w:val="300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08B5C3C3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4023B77A" w14:textId="77777777" w:rsidR="00393B8F" w:rsidRPr="008D7A72" w:rsidRDefault="00393B8F" w:rsidP="00393B8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R.5.2. : </w:t>
            </w:r>
          </w:p>
        </w:tc>
        <w:tc>
          <w:tcPr>
            <w:tcW w:w="2234" w:type="pct"/>
            <w:vAlign w:val="center"/>
            <w:hideMark/>
          </w:tcPr>
          <w:p w14:paraId="3542A088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0C4952C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620D425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A5.2.1</w:t>
            </w:r>
          </w:p>
        </w:tc>
        <w:tc>
          <w:tcPr>
            <w:tcW w:w="2443" w:type="pct"/>
            <w:vAlign w:val="center"/>
            <w:hideMark/>
          </w:tcPr>
          <w:p w14:paraId="74776E86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24D7F7C7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4B1E3AF6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3F87832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A5.2.2</w:t>
            </w:r>
          </w:p>
        </w:tc>
        <w:tc>
          <w:tcPr>
            <w:tcW w:w="2443" w:type="pct"/>
            <w:vAlign w:val="center"/>
            <w:hideMark/>
          </w:tcPr>
          <w:p w14:paraId="1E281E50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41F9831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75BD6AC7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1C8BAD1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A5.2.3</w:t>
            </w:r>
          </w:p>
        </w:tc>
        <w:tc>
          <w:tcPr>
            <w:tcW w:w="2443" w:type="pct"/>
            <w:vAlign w:val="center"/>
            <w:hideMark/>
          </w:tcPr>
          <w:p w14:paraId="6CB3E0C1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BC23D7B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27E20FC2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7EB63EFD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A5.2.4</w:t>
            </w:r>
          </w:p>
        </w:tc>
        <w:tc>
          <w:tcPr>
            <w:tcW w:w="2443" w:type="pct"/>
            <w:vAlign w:val="center"/>
            <w:hideMark/>
          </w:tcPr>
          <w:p w14:paraId="309B62ED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42EF10B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3B4BB2CD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6835A5F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A5.2.5</w:t>
            </w:r>
          </w:p>
        </w:tc>
        <w:tc>
          <w:tcPr>
            <w:tcW w:w="2443" w:type="pct"/>
            <w:vAlign w:val="center"/>
            <w:hideMark/>
          </w:tcPr>
          <w:p w14:paraId="182EC0A3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54A0E3B0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54966920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62173079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A5.2.6</w:t>
            </w:r>
          </w:p>
        </w:tc>
        <w:tc>
          <w:tcPr>
            <w:tcW w:w="2443" w:type="pct"/>
            <w:vAlign w:val="center"/>
            <w:hideMark/>
          </w:tcPr>
          <w:p w14:paraId="2EAB6F2B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01D49CF7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7439128C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294BCFB7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A5.2.7</w:t>
            </w:r>
          </w:p>
        </w:tc>
        <w:tc>
          <w:tcPr>
            <w:tcW w:w="2443" w:type="pct"/>
            <w:vAlign w:val="center"/>
            <w:hideMark/>
          </w:tcPr>
          <w:p w14:paraId="5C6C56DA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34CCBF3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0B4E3A35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C898CEE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A5.2.8</w:t>
            </w:r>
          </w:p>
        </w:tc>
        <w:tc>
          <w:tcPr>
            <w:tcW w:w="2443" w:type="pct"/>
            <w:vAlign w:val="center"/>
            <w:hideMark/>
          </w:tcPr>
          <w:p w14:paraId="53F05AE7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6DC44F5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72B5F4A4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531BB681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A5.2.9</w:t>
            </w:r>
          </w:p>
        </w:tc>
        <w:tc>
          <w:tcPr>
            <w:tcW w:w="2443" w:type="pct"/>
            <w:vAlign w:val="center"/>
            <w:hideMark/>
          </w:tcPr>
          <w:p w14:paraId="693555FE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3E30D707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8D7A72" w14:paraId="27EAD921" w14:textId="77777777" w:rsidTr="00393B8F">
        <w:trPr>
          <w:trHeight w:val="300"/>
        </w:trPr>
        <w:tc>
          <w:tcPr>
            <w:tcW w:w="323" w:type="pct"/>
            <w:vAlign w:val="center"/>
            <w:hideMark/>
          </w:tcPr>
          <w:p w14:paraId="49773442" w14:textId="77777777" w:rsidR="00393B8F" w:rsidRPr="008D7A72" w:rsidRDefault="00393B8F" w:rsidP="00393B8F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A5.2.10</w:t>
            </w:r>
          </w:p>
        </w:tc>
        <w:tc>
          <w:tcPr>
            <w:tcW w:w="2443" w:type="pct"/>
            <w:vAlign w:val="center"/>
            <w:hideMark/>
          </w:tcPr>
          <w:p w14:paraId="7D1CAB67" w14:textId="77777777" w:rsidR="00393B8F" w:rsidRPr="008D7A72" w:rsidRDefault="00393B8F" w:rsidP="00393B8F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234" w:type="pct"/>
            <w:vAlign w:val="center"/>
            <w:hideMark/>
          </w:tcPr>
          <w:p w14:paraId="4FE8900B" w14:textId="77777777" w:rsidR="00393B8F" w:rsidRPr="008D7A72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93B8F" w:rsidRPr="00160820" w14:paraId="5C524809" w14:textId="77777777" w:rsidTr="00393B8F">
        <w:trPr>
          <w:trHeight w:val="300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7798866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31680457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2234" w:type="pct"/>
            <w:vAlign w:val="center"/>
            <w:hideMark/>
          </w:tcPr>
          <w:p w14:paraId="7E7B53F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8DF9BEC" w14:textId="77777777" w:rsidTr="00393B8F">
        <w:trPr>
          <w:trHeight w:val="30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5BA2586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7E26977F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2234" w:type="pct"/>
            <w:vAlign w:val="center"/>
            <w:hideMark/>
          </w:tcPr>
          <w:p w14:paraId="298EDDCC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7ACBD0D6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656D8B2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367FDF30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2234" w:type="pct"/>
            <w:vAlign w:val="center"/>
            <w:hideMark/>
          </w:tcPr>
          <w:p w14:paraId="62A1F89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2FB2A8A5" w14:textId="77777777" w:rsidTr="00393B8F">
        <w:trPr>
          <w:trHeight w:val="311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7817A337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3DDD7063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2234" w:type="pct"/>
            <w:vAlign w:val="center"/>
            <w:hideMark/>
          </w:tcPr>
          <w:p w14:paraId="732D6618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4E94302" w14:textId="77777777" w:rsidTr="00393B8F">
        <w:trPr>
          <w:trHeight w:val="519"/>
        </w:trPr>
        <w:tc>
          <w:tcPr>
            <w:tcW w:w="323" w:type="pct"/>
            <w:vAlign w:val="center"/>
            <w:hideMark/>
          </w:tcPr>
          <w:p w14:paraId="73FC9A94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2443" w:type="pct"/>
            <w:vAlign w:val="center"/>
            <w:hideMark/>
          </w:tcPr>
          <w:p w14:paraId="3CC31B66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2234" w:type="pct"/>
            <w:vAlign w:val="center"/>
            <w:hideMark/>
          </w:tcPr>
          <w:p w14:paraId="23FEE6C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D8D63DC" w14:textId="77777777" w:rsidTr="00393B8F">
        <w:trPr>
          <w:trHeight w:val="519"/>
        </w:trPr>
        <w:tc>
          <w:tcPr>
            <w:tcW w:w="323" w:type="pct"/>
            <w:vAlign w:val="center"/>
            <w:hideMark/>
          </w:tcPr>
          <w:p w14:paraId="03BC52DC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2443" w:type="pct"/>
            <w:vAlign w:val="center"/>
            <w:hideMark/>
          </w:tcPr>
          <w:p w14:paraId="6AC37F10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2234" w:type="pct"/>
            <w:vAlign w:val="center"/>
            <w:hideMark/>
          </w:tcPr>
          <w:p w14:paraId="68EE6B0B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3BF3322" w14:textId="77777777" w:rsidTr="00393B8F">
        <w:trPr>
          <w:trHeight w:val="542"/>
        </w:trPr>
        <w:tc>
          <w:tcPr>
            <w:tcW w:w="323" w:type="pct"/>
            <w:vAlign w:val="center"/>
            <w:hideMark/>
          </w:tcPr>
          <w:p w14:paraId="543CA0C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2443" w:type="pct"/>
            <w:vAlign w:val="center"/>
            <w:hideMark/>
          </w:tcPr>
          <w:p w14:paraId="34EFB793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2234" w:type="pct"/>
            <w:vAlign w:val="center"/>
            <w:hideMark/>
          </w:tcPr>
          <w:p w14:paraId="6B62435D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546BDF3" w14:textId="77777777" w:rsidTr="00393B8F">
        <w:trPr>
          <w:trHeight w:val="692"/>
        </w:trPr>
        <w:tc>
          <w:tcPr>
            <w:tcW w:w="323" w:type="pct"/>
            <w:vAlign w:val="center"/>
            <w:hideMark/>
          </w:tcPr>
          <w:p w14:paraId="49196C0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2443" w:type="pct"/>
            <w:vAlign w:val="center"/>
            <w:hideMark/>
          </w:tcPr>
          <w:p w14:paraId="6F51353B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2234" w:type="pct"/>
            <w:vAlign w:val="center"/>
            <w:hideMark/>
          </w:tcPr>
          <w:p w14:paraId="19741498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12C73255" w14:textId="77777777" w:rsidTr="00393B8F">
        <w:trPr>
          <w:trHeight w:val="692"/>
        </w:trPr>
        <w:tc>
          <w:tcPr>
            <w:tcW w:w="323" w:type="pct"/>
            <w:vAlign w:val="center"/>
            <w:hideMark/>
          </w:tcPr>
          <w:p w14:paraId="55F1C5A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2443" w:type="pct"/>
            <w:vAlign w:val="center"/>
            <w:hideMark/>
          </w:tcPr>
          <w:p w14:paraId="37378DBA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2234" w:type="pct"/>
            <w:vAlign w:val="center"/>
            <w:hideMark/>
          </w:tcPr>
          <w:p w14:paraId="6944E30C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6B2C843" w14:textId="77777777" w:rsidTr="00393B8F">
        <w:trPr>
          <w:trHeight w:val="508"/>
        </w:trPr>
        <w:tc>
          <w:tcPr>
            <w:tcW w:w="323" w:type="pct"/>
            <w:vAlign w:val="center"/>
            <w:hideMark/>
          </w:tcPr>
          <w:p w14:paraId="7EE29ABA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2443" w:type="pct"/>
            <w:vAlign w:val="center"/>
            <w:hideMark/>
          </w:tcPr>
          <w:p w14:paraId="5656C615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2234" w:type="pct"/>
            <w:vAlign w:val="center"/>
            <w:hideMark/>
          </w:tcPr>
          <w:p w14:paraId="59F9FED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05D8F65" w14:textId="77777777" w:rsidTr="00393B8F">
        <w:trPr>
          <w:trHeight w:val="508"/>
        </w:trPr>
        <w:tc>
          <w:tcPr>
            <w:tcW w:w="323" w:type="pct"/>
            <w:vAlign w:val="center"/>
            <w:hideMark/>
          </w:tcPr>
          <w:p w14:paraId="73B98EB9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2443" w:type="pct"/>
            <w:vAlign w:val="center"/>
            <w:hideMark/>
          </w:tcPr>
          <w:p w14:paraId="30A54DFD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2234" w:type="pct"/>
            <w:vAlign w:val="center"/>
            <w:hideMark/>
          </w:tcPr>
          <w:p w14:paraId="50ADA34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77FD692" w14:textId="77777777" w:rsidTr="00393B8F">
        <w:trPr>
          <w:trHeight w:val="508"/>
        </w:trPr>
        <w:tc>
          <w:tcPr>
            <w:tcW w:w="323" w:type="pct"/>
            <w:vAlign w:val="center"/>
            <w:hideMark/>
          </w:tcPr>
          <w:p w14:paraId="1052DCCD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2443" w:type="pct"/>
            <w:vAlign w:val="center"/>
            <w:hideMark/>
          </w:tcPr>
          <w:p w14:paraId="55ED6669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</w:t>
            </w:r>
            <w:proofErr w:type="spellStart"/>
            <w:r w:rsidRPr="00160820">
              <w:rPr>
                <w:rFonts w:ascii="Arial" w:hAnsi="Arial" w:cs="Arial"/>
                <w:color w:val="000000"/>
              </w:rPr>
              <w:t>Masterant</w:t>
            </w:r>
            <w:proofErr w:type="spellEnd"/>
            <w:r w:rsidRPr="00160820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34" w:type="pct"/>
            <w:vAlign w:val="center"/>
            <w:hideMark/>
          </w:tcPr>
          <w:p w14:paraId="0F7E9DFE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759ECCA" w14:textId="77777777" w:rsidTr="00393B8F">
        <w:trPr>
          <w:trHeight w:val="47"/>
        </w:trPr>
        <w:tc>
          <w:tcPr>
            <w:tcW w:w="323" w:type="pct"/>
            <w:vAlign w:val="center"/>
            <w:hideMark/>
          </w:tcPr>
          <w:p w14:paraId="4E57427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2443" w:type="pct"/>
            <w:vAlign w:val="center"/>
            <w:hideMark/>
          </w:tcPr>
          <w:p w14:paraId="049E3F4E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2234" w:type="pct"/>
            <w:vAlign w:val="center"/>
            <w:hideMark/>
          </w:tcPr>
          <w:p w14:paraId="45EF45EA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607620B0" w14:textId="77777777" w:rsidTr="00393B8F">
        <w:trPr>
          <w:trHeight w:val="30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FDDBF80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19085B3B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2234" w:type="pct"/>
            <w:vAlign w:val="center"/>
            <w:hideMark/>
          </w:tcPr>
          <w:p w14:paraId="70A0B614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53A72F1" w14:textId="77777777" w:rsidTr="00393B8F">
        <w:trPr>
          <w:trHeight w:val="311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ED0F0DB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43" w:type="pct"/>
            <w:shd w:val="clear" w:color="000000" w:fill="FFFFFF"/>
            <w:vAlign w:val="center"/>
            <w:hideMark/>
          </w:tcPr>
          <w:p w14:paraId="20B4D122" w14:textId="77777777" w:rsidR="00393B8F" w:rsidRPr="00160820" w:rsidRDefault="00393B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2234" w:type="pct"/>
            <w:vAlign w:val="center"/>
            <w:hideMark/>
          </w:tcPr>
          <w:p w14:paraId="53C7DB7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35A2800C" w14:textId="77777777" w:rsidTr="00393B8F">
        <w:trPr>
          <w:trHeight w:val="496"/>
        </w:trPr>
        <w:tc>
          <w:tcPr>
            <w:tcW w:w="323" w:type="pct"/>
            <w:vAlign w:val="center"/>
            <w:hideMark/>
          </w:tcPr>
          <w:p w14:paraId="1E5848D1" w14:textId="77777777" w:rsidR="00393B8F" w:rsidRPr="00160820" w:rsidRDefault="00393B8F" w:rsidP="00393B8F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2443" w:type="pct"/>
            <w:vAlign w:val="center"/>
            <w:hideMark/>
          </w:tcPr>
          <w:p w14:paraId="3BEE356B" w14:textId="77777777" w:rsidR="00393B8F" w:rsidRPr="00160820" w:rsidRDefault="00393B8F" w:rsidP="00393B8F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2234" w:type="pct"/>
            <w:vAlign w:val="center"/>
            <w:hideMark/>
          </w:tcPr>
          <w:p w14:paraId="3C842C41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93B8F" w:rsidRPr="00160820" w14:paraId="07F3985A" w14:textId="77777777" w:rsidTr="00393B8F">
        <w:trPr>
          <w:trHeight w:val="300"/>
        </w:trPr>
        <w:tc>
          <w:tcPr>
            <w:tcW w:w="2766" w:type="pct"/>
            <w:gridSpan w:val="2"/>
            <w:vAlign w:val="center"/>
            <w:hideMark/>
          </w:tcPr>
          <w:p w14:paraId="36171C4F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2234" w:type="pct"/>
            <w:vAlign w:val="center"/>
            <w:hideMark/>
          </w:tcPr>
          <w:p w14:paraId="2FA5D546" w14:textId="77777777" w:rsidR="00393B8F" w:rsidRPr="00160820" w:rsidRDefault="00393B8F" w:rsidP="00393B8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6BED4E22" w14:textId="77777777" w:rsidR="00D222BA" w:rsidRDefault="00D222BA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  <w:bookmarkStart w:id="0" w:name="_GoBack"/>
      <w:bookmarkEnd w:id="0"/>
    </w:p>
    <w:p w14:paraId="0637CB39" w14:textId="77777777" w:rsidR="00581A29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211E50A4" w14:textId="77777777" w:rsidR="00581A29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13694588" w14:textId="77777777" w:rsidR="00581A29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4FCD3052" w14:textId="77777777" w:rsidR="00581A29" w:rsidRPr="003465A4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9DB6AF6" w14:textId="77777777" w:rsidR="00674611" w:rsidRPr="003465A4" w:rsidRDefault="00761BD2" w:rsidP="00761BD2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  <w:color w:val="000000"/>
        </w:rPr>
        <w:t>XXV</w:t>
      </w:r>
      <w:r w:rsidR="00683C11" w:rsidRPr="003465A4">
        <w:rPr>
          <w:rFonts w:ascii="Arial" w:hAnsi="Arial" w:cs="Arial"/>
          <w:b/>
          <w:bCs/>
          <w:color w:val="000000"/>
        </w:rPr>
        <w:t>I</w:t>
      </w:r>
      <w:r w:rsidRPr="003465A4">
        <w:rPr>
          <w:rFonts w:ascii="Arial" w:hAnsi="Arial" w:cs="Arial"/>
          <w:b/>
          <w:bCs/>
          <w:color w:val="000000"/>
        </w:rPr>
        <w:t xml:space="preserve">I. </w:t>
      </w:r>
      <w:r w:rsidR="00674611" w:rsidRPr="003465A4">
        <w:rPr>
          <w:rFonts w:ascii="Arial" w:hAnsi="Arial" w:cs="Arial"/>
          <w:b/>
          <w:bCs/>
        </w:rPr>
        <w:t xml:space="preserve">Chronogramme de réalisation physique des activités </w:t>
      </w:r>
    </w:p>
    <w:tbl>
      <w:tblPr>
        <w:tblW w:w="5671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5759"/>
        <w:gridCol w:w="426"/>
        <w:gridCol w:w="426"/>
        <w:gridCol w:w="426"/>
        <w:gridCol w:w="429"/>
        <w:gridCol w:w="567"/>
        <w:gridCol w:w="426"/>
        <w:gridCol w:w="426"/>
        <w:gridCol w:w="432"/>
        <w:gridCol w:w="426"/>
        <w:gridCol w:w="429"/>
        <w:gridCol w:w="567"/>
        <w:gridCol w:w="576"/>
        <w:gridCol w:w="429"/>
        <w:gridCol w:w="429"/>
        <w:gridCol w:w="429"/>
        <w:gridCol w:w="432"/>
        <w:gridCol w:w="432"/>
        <w:gridCol w:w="429"/>
        <w:gridCol w:w="423"/>
        <w:gridCol w:w="656"/>
      </w:tblGrid>
      <w:tr w:rsidR="004D0079" w:rsidRPr="004D0079" w14:paraId="23D8A11F" w14:textId="77777777" w:rsidTr="007C5423">
        <w:trPr>
          <w:trHeight w:val="320"/>
          <w:tblHeader/>
        </w:trPr>
        <w:tc>
          <w:tcPr>
            <w:tcW w:w="323" w:type="pct"/>
            <w:shd w:val="clear" w:color="000000" w:fill="E7E6E6"/>
            <w:vAlign w:val="center"/>
            <w:hideMark/>
          </w:tcPr>
          <w:p w14:paraId="41A3158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1799" w:type="pct"/>
            <w:shd w:val="clear" w:color="000000" w:fill="E7E6E6"/>
            <w:vAlign w:val="center"/>
            <w:hideMark/>
          </w:tcPr>
          <w:p w14:paraId="287E357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2878" w:type="pct"/>
            <w:gridSpan w:val="20"/>
            <w:shd w:val="clear" w:color="000000" w:fill="F2F2F2"/>
            <w:noWrap/>
            <w:vAlign w:val="center"/>
            <w:hideMark/>
          </w:tcPr>
          <w:p w14:paraId="0CD6B48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Période de réalisation (à colorier selon la couleur du trimestre)</w:t>
            </w:r>
          </w:p>
        </w:tc>
      </w:tr>
      <w:tr w:rsidR="00CA39BB" w:rsidRPr="004D0079" w14:paraId="1EA343BC" w14:textId="77777777" w:rsidTr="007C5423">
        <w:trPr>
          <w:trHeight w:val="256"/>
        </w:trPr>
        <w:tc>
          <w:tcPr>
            <w:tcW w:w="323" w:type="pct"/>
            <w:shd w:val="clear" w:color="000000" w:fill="A9D08E"/>
            <w:vAlign w:val="center"/>
            <w:hideMark/>
          </w:tcPr>
          <w:p w14:paraId="48A9E25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85C6F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533" w:type="pct"/>
            <w:gridSpan w:val="4"/>
            <w:shd w:val="clear" w:color="000000" w:fill="F2F2F2"/>
            <w:noWrap/>
            <w:vAlign w:val="center"/>
            <w:hideMark/>
          </w:tcPr>
          <w:p w14:paraId="4D3264E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1</w:t>
            </w:r>
          </w:p>
        </w:tc>
        <w:tc>
          <w:tcPr>
            <w:tcW w:w="578" w:type="pct"/>
            <w:gridSpan w:val="4"/>
            <w:shd w:val="clear" w:color="000000" w:fill="F2F2F2"/>
            <w:noWrap/>
            <w:vAlign w:val="center"/>
            <w:hideMark/>
          </w:tcPr>
          <w:p w14:paraId="2155B25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2</w:t>
            </w:r>
          </w:p>
        </w:tc>
        <w:tc>
          <w:tcPr>
            <w:tcW w:w="624" w:type="pct"/>
            <w:gridSpan w:val="4"/>
            <w:shd w:val="clear" w:color="000000" w:fill="F2F2F2"/>
            <w:noWrap/>
            <w:vAlign w:val="center"/>
            <w:hideMark/>
          </w:tcPr>
          <w:p w14:paraId="6FA82EF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3</w:t>
            </w:r>
          </w:p>
        </w:tc>
        <w:tc>
          <w:tcPr>
            <w:tcW w:w="537" w:type="pct"/>
            <w:gridSpan w:val="4"/>
            <w:shd w:val="clear" w:color="000000" w:fill="F2F2F2"/>
            <w:noWrap/>
            <w:vAlign w:val="center"/>
            <w:hideMark/>
          </w:tcPr>
          <w:p w14:paraId="221F894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4</w:t>
            </w:r>
          </w:p>
        </w:tc>
        <w:tc>
          <w:tcPr>
            <w:tcW w:w="606" w:type="pct"/>
            <w:gridSpan w:val="4"/>
            <w:shd w:val="clear" w:color="000000" w:fill="F2F2F2"/>
            <w:noWrap/>
            <w:vAlign w:val="center"/>
            <w:hideMark/>
          </w:tcPr>
          <w:p w14:paraId="2EE191C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5</w:t>
            </w:r>
          </w:p>
        </w:tc>
      </w:tr>
      <w:tr w:rsidR="00CA39BB" w:rsidRPr="004D0079" w14:paraId="292C168F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786A4A1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0A9BA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133" w:type="pct"/>
            <w:shd w:val="clear" w:color="000000" w:fill="F8CBAD"/>
            <w:noWrap/>
            <w:vAlign w:val="center"/>
            <w:hideMark/>
          </w:tcPr>
          <w:p w14:paraId="2A5A742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3" w:type="pct"/>
            <w:shd w:val="clear" w:color="000000" w:fill="ACB9CA"/>
            <w:noWrap/>
            <w:vAlign w:val="center"/>
            <w:hideMark/>
          </w:tcPr>
          <w:p w14:paraId="6B25D1C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3" w:type="pct"/>
            <w:shd w:val="clear" w:color="000000" w:fill="FFD966"/>
            <w:noWrap/>
            <w:vAlign w:val="center"/>
            <w:hideMark/>
          </w:tcPr>
          <w:p w14:paraId="24EDBD8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34" w:type="pct"/>
            <w:shd w:val="clear" w:color="000000" w:fill="92D050"/>
            <w:noWrap/>
            <w:vAlign w:val="center"/>
            <w:hideMark/>
          </w:tcPr>
          <w:p w14:paraId="4F8D803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77" w:type="pct"/>
            <w:shd w:val="clear" w:color="000000" w:fill="F8CBAD"/>
            <w:noWrap/>
            <w:vAlign w:val="center"/>
            <w:hideMark/>
          </w:tcPr>
          <w:p w14:paraId="027DC94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3" w:type="pct"/>
            <w:shd w:val="clear" w:color="000000" w:fill="ACB9CA"/>
            <w:noWrap/>
            <w:vAlign w:val="center"/>
            <w:hideMark/>
          </w:tcPr>
          <w:p w14:paraId="2EA075B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3" w:type="pct"/>
            <w:shd w:val="clear" w:color="000000" w:fill="FFD966"/>
            <w:noWrap/>
            <w:vAlign w:val="center"/>
            <w:hideMark/>
          </w:tcPr>
          <w:p w14:paraId="5CD02EF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35" w:type="pct"/>
            <w:shd w:val="clear" w:color="000000" w:fill="92D050"/>
            <w:noWrap/>
            <w:vAlign w:val="center"/>
            <w:hideMark/>
          </w:tcPr>
          <w:p w14:paraId="39A7A46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33" w:type="pct"/>
            <w:shd w:val="clear" w:color="000000" w:fill="F8CBAD"/>
            <w:noWrap/>
            <w:vAlign w:val="center"/>
            <w:hideMark/>
          </w:tcPr>
          <w:p w14:paraId="6F5A22D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4" w:type="pct"/>
            <w:shd w:val="clear" w:color="000000" w:fill="ACB9CA"/>
            <w:noWrap/>
            <w:vAlign w:val="center"/>
            <w:hideMark/>
          </w:tcPr>
          <w:p w14:paraId="6FF7406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77" w:type="pct"/>
            <w:shd w:val="clear" w:color="000000" w:fill="FFD966"/>
            <w:noWrap/>
            <w:vAlign w:val="center"/>
            <w:hideMark/>
          </w:tcPr>
          <w:p w14:paraId="7B6EDFD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80" w:type="pct"/>
            <w:shd w:val="clear" w:color="000000" w:fill="92D050"/>
            <w:noWrap/>
            <w:vAlign w:val="center"/>
            <w:hideMark/>
          </w:tcPr>
          <w:p w14:paraId="678F653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34" w:type="pct"/>
            <w:shd w:val="clear" w:color="000000" w:fill="F8CBAD"/>
            <w:noWrap/>
            <w:vAlign w:val="center"/>
            <w:hideMark/>
          </w:tcPr>
          <w:p w14:paraId="032B154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4" w:type="pct"/>
            <w:shd w:val="clear" w:color="000000" w:fill="ACB9CA"/>
            <w:noWrap/>
            <w:vAlign w:val="center"/>
            <w:hideMark/>
          </w:tcPr>
          <w:p w14:paraId="26DAEE0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4" w:type="pct"/>
            <w:shd w:val="clear" w:color="000000" w:fill="FFD966"/>
            <w:noWrap/>
            <w:vAlign w:val="center"/>
            <w:hideMark/>
          </w:tcPr>
          <w:p w14:paraId="37EB2C3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35" w:type="pct"/>
            <w:shd w:val="clear" w:color="000000" w:fill="92D050"/>
            <w:noWrap/>
            <w:vAlign w:val="center"/>
            <w:hideMark/>
          </w:tcPr>
          <w:p w14:paraId="540CDD8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35" w:type="pct"/>
            <w:shd w:val="clear" w:color="000000" w:fill="F8CBAD"/>
            <w:noWrap/>
            <w:vAlign w:val="center"/>
            <w:hideMark/>
          </w:tcPr>
          <w:p w14:paraId="0C9B54D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4" w:type="pct"/>
            <w:shd w:val="clear" w:color="000000" w:fill="ACB9CA"/>
            <w:noWrap/>
            <w:vAlign w:val="center"/>
            <w:hideMark/>
          </w:tcPr>
          <w:p w14:paraId="3E11A86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2" w:type="pct"/>
            <w:shd w:val="clear" w:color="000000" w:fill="FFD966"/>
            <w:noWrap/>
            <w:vAlign w:val="center"/>
            <w:hideMark/>
          </w:tcPr>
          <w:p w14:paraId="4677108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205" w:type="pct"/>
            <w:shd w:val="clear" w:color="000000" w:fill="92D050"/>
            <w:noWrap/>
            <w:vAlign w:val="center"/>
            <w:hideMark/>
          </w:tcPr>
          <w:p w14:paraId="60C2B87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</w:tr>
      <w:tr w:rsidR="00CA39BB" w:rsidRPr="004D0079" w14:paraId="01F03C6D" w14:textId="77777777" w:rsidTr="007C5423">
        <w:trPr>
          <w:trHeight w:val="624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1B6A378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4E200A0" w14:textId="643C5B08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Insuffisance de ressources génétiques animales productives et adaptées aux différentes zones climatiques locales</w:t>
            </w:r>
          </w:p>
        </w:tc>
        <w:tc>
          <w:tcPr>
            <w:tcW w:w="133" w:type="pct"/>
            <w:noWrap/>
            <w:vAlign w:val="bottom"/>
            <w:hideMark/>
          </w:tcPr>
          <w:p w14:paraId="7D3EE33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A0E20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0BB6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6B00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F030F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6DEF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9889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EED3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22C6A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2AD7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9BCD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91A535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FB37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99549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502FB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543D5D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6FD9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F8AE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E4CBB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0B66FE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4F2A0A64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784AE1F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BCB7555" w14:textId="03BC1154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Améliorer des races locales pour accroître le rendement en viande et/ou produits dérivés</w:t>
            </w:r>
          </w:p>
        </w:tc>
        <w:tc>
          <w:tcPr>
            <w:tcW w:w="133" w:type="pct"/>
            <w:noWrap/>
            <w:vAlign w:val="bottom"/>
            <w:hideMark/>
          </w:tcPr>
          <w:p w14:paraId="77611C1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7E78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D1E1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D5E7B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2739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D25A7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E67C7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4118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494C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0379B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60DA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D9D52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672E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5F1D3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F095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931E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02AA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5A13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B0A3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81B5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A515C0D" w14:textId="77777777" w:rsidTr="007C5423">
        <w:trPr>
          <w:trHeight w:val="396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ADD7FE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E7FEDF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133" w:type="pct"/>
            <w:noWrap/>
            <w:vAlign w:val="bottom"/>
            <w:hideMark/>
          </w:tcPr>
          <w:p w14:paraId="4CD9406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8771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135D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02B42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C7046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01C0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517E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701E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5C0C7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576D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0339E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D1FA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929C6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85D4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3289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C647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A8B81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AB59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A847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FBABF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2884D86B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E4554B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4D08D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FCBCCD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87DA2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6D5BF0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10D57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77D4C8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91DFC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E5B3A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CD812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8404A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567E4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DB5AB3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7D751C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0C46FE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B05FC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FAF308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EE5CC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0EF27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1CFD3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2CEC26A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7A945B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843078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B6F36C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1799" w:type="pct"/>
            <w:vAlign w:val="center"/>
            <w:hideMark/>
          </w:tcPr>
          <w:p w14:paraId="449407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FE98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23CF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E8C6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0724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50C79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AC8D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B381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8C4B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335E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C459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9B52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B7DA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5690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EB1B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7FD1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A1FC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5400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9F14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1F2AE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29AF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1D54C8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E83DF2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1799" w:type="pct"/>
            <w:vAlign w:val="center"/>
            <w:hideMark/>
          </w:tcPr>
          <w:p w14:paraId="04153F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2E10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3D21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3AFB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C1BD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9DB8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AAB2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9A21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00A9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6679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3D50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53C20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B507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FE2B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4FD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D901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D220D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6D0E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E112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D8CB2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9991C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0A332C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EE5A6E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1799" w:type="pct"/>
            <w:vAlign w:val="center"/>
            <w:hideMark/>
          </w:tcPr>
          <w:p w14:paraId="4B4150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CC44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7D74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FB2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AE3B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3ED1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E543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D5F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012C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0548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B817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16863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C9A5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D2E3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734C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3DB5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6262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58AD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0E39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1B258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E95D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D20B3D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FE0F16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1799" w:type="pct"/>
            <w:vAlign w:val="center"/>
            <w:hideMark/>
          </w:tcPr>
          <w:p w14:paraId="739B1F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02BC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FC68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4FFE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DF11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BBCC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AAE0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7A41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3011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14F1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91A5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8BE2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77C96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A486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D17C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9AF4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ABAA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C4B1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CFC9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6D30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2E6D9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F68672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A9F1D7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1799" w:type="pct"/>
            <w:vAlign w:val="center"/>
            <w:hideMark/>
          </w:tcPr>
          <w:p w14:paraId="153AFF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6CA3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D55F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CAAF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CBAB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6D11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45FD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1423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93A7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886B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903F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E3D3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B2F86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3B30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C496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CBD7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274A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4FF1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FFA1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1E863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B344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EB4BA7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34939E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1799" w:type="pct"/>
            <w:vAlign w:val="center"/>
            <w:hideMark/>
          </w:tcPr>
          <w:p w14:paraId="4B3F0F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3E12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65C6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6BDB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E01E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FC69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5FCA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F3AD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488D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7E5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DA30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58C92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CE9DD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D051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C8B3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A3AD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30CF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8E02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07E1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754BE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2A81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393C0A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6636A1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1799" w:type="pct"/>
            <w:vAlign w:val="center"/>
            <w:hideMark/>
          </w:tcPr>
          <w:p w14:paraId="4EE9A0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C474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B4DE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CCD7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6F23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A014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2EBD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288B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C7F69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FDA3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6E3C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1012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E995B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646C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92AD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2190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BDA6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B6B5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5E44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485EB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095F2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A222C0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652F73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1799" w:type="pct"/>
            <w:vAlign w:val="center"/>
            <w:hideMark/>
          </w:tcPr>
          <w:p w14:paraId="77E237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F20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3C68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90C4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CF3B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3968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59AC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4880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6966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8C6D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5FD5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A9E13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61D6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73AB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84D6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2325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6792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66E3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3E56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972D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C809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F13C6D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BFFD3E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1799" w:type="pct"/>
            <w:vAlign w:val="center"/>
            <w:hideMark/>
          </w:tcPr>
          <w:p w14:paraId="2071D4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E7D0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49A0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959A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5060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0A5BD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64A1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A529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2334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92A5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DF75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AE3B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21F39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F58A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D40C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024E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9203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932F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98C4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BC4B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F99EC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38229C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4C0112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1799" w:type="pct"/>
            <w:noWrap/>
            <w:vAlign w:val="bottom"/>
            <w:hideMark/>
          </w:tcPr>
          <w:p w14:paraId="475FDAE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  <w:hideMark/>
          </w:tcPr>
          <w:p w14:paraId="435E2E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2EC3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1C70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0E93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4C8D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D5F6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670E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92A7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AEE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005F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6994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B6662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EE23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D398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96BA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8B78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AC7D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46A6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E7903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38AEB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9F2A6D7" w14:textId="77777777" w:rsidTr="007C5423">
        <w:trPr>
          <w:trHeight w:val="756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38A27D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6263319" w14:textId="44B0CDB5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Mettre au point de procédés de conservation de semences animales</w:t>
            </w:r>
          </w:p>
        </w:tc>
        <w:tc>
          <w:tcPr>
            <w:tcW w:w="133" w:type="pct"/>
            <w:noWrap/>
            <w:vAlign w:val="bottom"/>
            <w:hideMark/>
          </w:tcPr>
          <w:p w14:paraId="42832C6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4C7C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5CECE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F98D1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5A5D0F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4F77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B640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C56DE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16E0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9F6E7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5D367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FFB41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ACEB6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CF19A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1893C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E93CC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7CCE3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34033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86B8A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0B8BB3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D7BCE3B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CF73DA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40413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B7919F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FE5AE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962B2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A5DCC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B8A40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1CB5B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1812C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38FCB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E8BF21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9D22C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EFF188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3B5DD9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A7F1B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949A1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8CCD4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4F38F4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ECC1F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7D814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67A960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7F3C28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E262B59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1A35E9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37080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DF7D63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7E171D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EDA177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FC3AE9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10E8A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5D9170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4563A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B210FA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E61CE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93679B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9E810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6C3B4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CFCD32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A3C4F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6C6FD7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AF6D0B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9B1DA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715F2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5004DCF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59E8A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2C48B6F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959A58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1799" w:type="pct"/>
            <w:vAlign w:val="center"/>
            <w:hideMark/>
          </w:tcPr>
          <w:p w14:paraId="2F2F64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31B7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4E76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2D64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73C0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EB6AD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36EE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68EB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1725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FC67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1032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5FAF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CD2D1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BC6F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0789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3BCF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8808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B738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FD76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ADA9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240D5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FB0C95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C9F67E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1799" w:type="pct"/>
            <w:vAlign w:val="center"/>
            <w:hideMark/>
          </w:tcPr>
          <w:p w14:paraId="0A6140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F896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A295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54AC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6A42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90A0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67C1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84A7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293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C68E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4D47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BC26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0BCD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D3FA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2DAF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AAF5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8EFD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B136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83F9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F03D3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0E296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73ED31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C297D0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1799" w:type="pct"/>
            <w:vAlign w:val="center"/>
            <w:hideMark/>
          </w:tcPr>
          <w:p w14:paraId="3EAE4E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0B75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A1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6436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8B22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9A4CD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72E7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1F2D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1667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830A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3739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B525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96C0C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2FCB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AA47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8E4C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A1462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15A2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F881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39F5F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41C28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1D1AB6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035EE4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1799" w:type="pct"/>
            <w:vAlign w:val="center"/>
            <w:hideMark/>
          </w:tcPr>
          <w:p w14:paraId="000305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F580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58E3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0B2B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9DF6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DF44E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6E84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CD9B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CACC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1934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00D2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87CA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F7A8C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7E6A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C7E0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F002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AF08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E56A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3FB1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69542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3405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2B2C5F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3A875A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1799" w:type="pct"/>
            <w:vAlign w:val="center"/>
            <w:hideMark/>
          </w:tcPr>
          <w:p w14:paraId="60B5E0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EC8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1764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70E5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2BAF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E76E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778F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DB03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825CA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DBC9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BCB8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003E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5E3F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B52F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F363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3D91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0BD1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764C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63C4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87504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C2BAD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284050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F61D2A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1799" w:type="pct"/>
            <w:vAlign w:val="center"/>
            <w:hideMark/>
          </w:tcPr>
          <w:p w14:paraId="36DBFB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5CC5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0F03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0046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ABB5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5522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2228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7A10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D4D4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E373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C830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0782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82637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3687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F98B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6D52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0AD9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5149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81C6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B689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C92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E783DC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DC1CFC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1799" w:type="pct"/>
            <w:vAlign w:val="center"/>
            <w:hideMark/>
          </w:tcPr>
          <w:p w14:paraId="0F4E12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19BB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E82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55B5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33E6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1443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61A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F86B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3932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4C93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CA92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5928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75B1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251E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0D4E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9338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E880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89D1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4674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ECFD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2B756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D83FAD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5E6733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1799" w:type="pct"/>
            <w:vAlign w:val="center"/>
            <w:hideMark/>
          </w:tcPr>
          <w:p w14:paraId="04DE54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4B5F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9A7C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9D6E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98A6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C426E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9D4C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9445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29A4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A890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C61D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6A36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0ADFE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FCA7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C386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14F7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703F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49EC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0BAF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64C4B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7EA2B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502848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B3B73C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1799" w:type="pct"/>
            <w:vAlign w:val="center"/>
            <w:hideMark/>
          </w:tcPr>
          <w:p w14:paraId="02D694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035D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3844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AE20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2DD8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ADA79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7DF9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C8E9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A361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EC3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9148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98B6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38F6A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F677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4FE4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EE24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F6E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45E8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E837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CACA5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667BE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766FEE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CA2990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1799" w:type="pct"/>
            <w:vAlign w:val="center"/>
            <w:hideMark/>
          </w:tcPr>
          <w:p w14:paraId="64D4F8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5BD1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8339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3973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08F2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5BDF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A507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2244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A2A9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4B36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7F86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85097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6DEA2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1B17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676F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2502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DF12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D171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F285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506FC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8148C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2909DE05" w14:textId="77777777" w:rsidTr="00393B8F">
        <w:trPr>
          <w:trHeight w:val="756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F7231A0" w14:textId="77777777" w:rsidR="008F698F" w:rsidRPr="004D0079" w:rsidRDefault="008F69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E6B63F" w14:textId="3F1C290C" w:rsidR="008F698F" w:rsidRPr="004D0079" w:rsidRDefault="008F698F" w:rsidP="008F69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142C23" w:rsidRPr="00142C23">
              <w:rPr>
                <w:rFonts w:ascii="Arial" w:hAnsi="Arial" w:cs="Arial"/>
                <w:b/>
                <w:bCs/>
                <w:color w:val="000000"/>
              </w:rPr>
              <w:t>Élaborer un référentiel national de croisement pour un produit animalier donné (laitier, œuf, etc.) par zone climatique</w:t>
            </w:r>
          </w:p>
        </w:tc>
        <w:tc>
          <w:tcPr>
            <w:tcW w:w="133" w:type="pct"/>
            <w:noWrap/>
            <w:vAlign w:val="bottom"/>
            <w:hideMark/>
          </w:tcPr>
          <w:p w14:paraId="4FEA50B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28A2A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F3BBE7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7C566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0C4E57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264907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CC813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84DAA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C49501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950F8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81381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C5164A8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8F518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369EDA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78D4A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82109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2C40EA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722E2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6144B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F96035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F698F" w:rsidRPr="004D0079" w14:paraId="0056A30B" w14:textId="77777777" w:rsidTr="00393B8F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A972401" w14:textId="77777777" w:rsidR="008F698F" w:rsidRPr="004D0079" w:rsidRDefault="008F69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34D316D" w14:textId="56DA6332" w:rsidR="008F698F" w:rsidRPr="004D0079" w:rsidRDefault="008F698F" w:rsidP="008F69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36DEE3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B57FEE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9DBD995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2372357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8537DF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6148A3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D07E2E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299BB1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EAA900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0656638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D0F32D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B1EE47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B2F41B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EF98BF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67C0F5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065AA2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73CF4A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8819E41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3FA0EE51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1BE376F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F698F" w:rsidRPr="004D0079" w14:paraId="7F89685E" w14:textId="77777777" w:rsidTr="00393B8F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16B985E9" w14:textId="77777777" w:rsidR="008F698F" w:rsidRPr="004D0079" w:rsidRDefault="008F69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652F5DD" w14:textId="6EC95AF7" w:rsidR="008F698F" w:rsidRPr="004D0079" w:rsidRDefault="008F698F" w:rsidP="008F69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7AF0CAA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1859898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D3BD9F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C25649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190037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CE2B31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FFC7928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3C0AF4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20FFB2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A23A76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04DA84F3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4E2B16E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61B41D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EBA84D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487FA5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F9C80BA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203293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E515EB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12ACCD1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0A4476A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F698F" w:rsidRPr="004D0079" w14:paraId="0E9BB2E2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5575CDB7" w14:textId="09096AC5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2361D12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A19FA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77C03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16988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E6985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6EE9B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080BF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BF9BF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CFD9A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DDC3F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B3D4F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FCDED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CFDCE4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DF2A0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5CE74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223FB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F48D3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DADA3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F32CC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09A73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D61739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0C346271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062A51D6" w14:textId="5EF1AD22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2092280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16719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1111B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E15B1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716C3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5207A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FC3A9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60205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C5D56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99309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EA6FC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ECE9AA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70FDA7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3C493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D0A75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B11DA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CAA5F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4D037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89C75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7B029F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C47DEA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485C4771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50B13303" w14:textId="280FD0AE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38FEC92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7735C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56187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F6320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EAF0D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5274DD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E11B4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DF354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0C96A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FC49A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A356D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E47BD5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1378BD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FCC43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FF8D2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D5F23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DBB2AD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67264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35AB5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5FB388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1B503B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41C0C8DE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172D8A4D" w14:textId="0BE8E09C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491F740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B40CE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5F251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1F189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FFDB1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83A5B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7A34F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4E4C3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CCF5A3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C591B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7475E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DDCA10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41B19A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B51D9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3E4EE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64D9B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01225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901E4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E76BF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026474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88AF7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214CDED2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1BE6B58E" w14:textId="3C65DB8D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7CCFD84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AA32B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68F64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BD643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BADBC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C8DA7B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69376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7F75B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0D3944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ECDE8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21E6B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9CD61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CF1C5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7FB8A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DAF61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1ED48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CB02A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3267F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CB1C5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30BE70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AAA460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1FFAB54B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1D0CF030" w14:textId="0756C236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1467295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AAE35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E1A6C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C6FB8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AC337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3F831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951D4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90829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EF6A6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D1942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2EB3B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B0D80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5D7ED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D8755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1B80E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2BD02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DDBD5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B5838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83B27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462DA6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F6139F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4DFF7C29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7009C6ED" w14:textId="1418D26A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4221534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84BB4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10C57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74550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EFA00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4D9F66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CE44B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2F6AB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1DAB7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48154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641F5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13972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199F29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FC01F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E33CD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A2BA9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DDC1B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5DA1E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18469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5A34B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EA4A94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6655F4D4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5D4B0989" w14:textId="7BDA90F9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22B9A20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8A283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364E0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5C404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1AC68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3FD22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6D440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D8C7E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796AF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0875B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98E97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422B7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98B346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660CA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00A6E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0FE15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4445A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3023D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DB5CE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787B82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CB0666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0DAE4C54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0A9E60AE" w14:textId="7F1006F3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78EFA9C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505A4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A552A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60B53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151C6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EF8D4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0CED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F21E9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8CA6F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EEA50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3DE01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2CA0D5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C6EDE0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47C1E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E77AB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5B7B4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9405A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7A931A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E3B68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ADE3C7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AC2C93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0E5B26CE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72B2E3F7" w14:textId="61F16DF3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A1.3</w:t>
            </w:r>
            <w:r w:rsidR="008F698F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  <w:hideMark/>
          </w:tcPr>
          <w:p w14:paraId="53E0767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2C7C5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AA93F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FAF7F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08AAF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A93511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9BDD1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7E8CF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FF3654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823F4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C317E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78FC3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16FC6A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23FEB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F0298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75A8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C011D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A7A529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BFDFC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8F966A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2E3204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64841F99" w14:textId="77777777" w:rsidTr="00393B8F">
        <w:trPr>
          <w:trHeight w:val="756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75FB0325" w14:textId="77777777" w:rsidR="008F698F" w:rsidRPr="004D0079" w:rsidRDefault="008F69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9B49CA6" w14:textId="5E9FBD1C" w:rsidR="008F698F" w:rsidRPr="004D0079" w:rsidRDefault="008F698F" w:rsidP="00C4180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Thématique 1.</w:t>
            </w:r>
            <w:r w:rsidR="00C4180A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142C23" w:rsidRPr="00142C23">
              <w:rPr>
                <w:rFonts w:ascii="Arial" w:hAnsi="Arial" w:cs="Arial"/>
                <w:b/>
                <w:bCs/>
                <w:color w:val="000000"/>
              </w:rPr>
              <w:t>Développer un outil moléculaire d'authentification des races locales et de certification des reproducteurs</w:t>
            </w:r>
          </w:p>
        </w:tc>
        <w:tc>
          <w:tcPr>
            <w:tcW w:w="133" w:type="pct"/>
            <w:noWrap/>
            <w:vAlign w:val="bottom"/>
            <w:hideMark/>
          </w:tcPr>
          <w:p w14:paraId="60EA7008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D8DA0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31AA7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667D1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8D9A29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4030F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A4061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8B8D2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B4073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8572D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9476B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9BB3E1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50B7A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A321C5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5345B3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A5DAA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C18DAA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645C3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031AEC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D0BB0A3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F698F" w:rsidRPr="004D0079" w14:paraId="680F7904" w14:textId="77777777" w:rsidTr="00393B8F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3BBD2E3D" w14:textId="77777777" w:rsidR="008F698F" w:rsidRPr="004D0079" w:rsidRDefault="008F69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3A3A516" w14:textId="329FC2EE" w:rsidR="008F698F" w:rsidRPr="004D0079" w:rsidRDefault="008F698F" w:rsidP="00C4180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OS.1.</w:t>
            </w:r>
            <w:r w:rsidR="00C4180A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8012F6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08490A3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8AD673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F5ED845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49BA22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1A8E998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81638E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79095E2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0D2D4E5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33E2E36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37F790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5C51D55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A72F487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71BAB2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B827F71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85FDE55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0E112E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59F38A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084E425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3D545A0D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F698F" w:rsidRPr="004D0079" w14:paraId="2FC591F5" w14:textId="77777777" w:rsidTr="00393B8F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4A2758E" w14:textId="77777777" w:rsidR="008F698F" w:rsidRPr="004D0079" w:rsidRDefault="008F698F" w:rsidP="00393B8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784A007" w14:textId="26A3D182" w:rsidR="008F698F" w:rsidRPr="004D0079" w:rsidRDefault="008F698F" w:rsidP="00C4180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R.1.</w:t>
            </w:r>
            <w:r w:rsidR="00C4180A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5FC056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06850F5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CF6893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8FBD8E1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0BC114B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9F0571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44AF0D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A05505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8E9539C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A394E5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37ED15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2332EFB9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423473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871413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BDE874E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2F9B65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0D617E0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05EE384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234AEB17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0C29844F" w14:textId="77777777" w:rsidR="008F698F" w:rsidRPr="004D0079" w:rsidRDefault="008F698F" w:rsidP="00393B8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F698F" w:rsidRPr="004D0079" w14:paraId="28FC3680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497D33E1" w14:textId="37FC6C63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633C0A5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65900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5285D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E5CFF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68136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BDCC4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51D86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E75B0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D030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8AD0F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7FFD0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1BF40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C6E7B3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79439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23FA6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4A6B3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CFF9AA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DD070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639C3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6DC44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410864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575E7B4E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6EC384C5" w14:textId="72AB8BD4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5DC9633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F0135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21D83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700B3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6A61D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C39604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2F93C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46240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E0BA0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4D225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2C2DB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E3915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54B7CB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FD391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4572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0FB88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225D7B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D1AA2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795AC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89B8DF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2A2B74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498A1849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5EAD4EFA" w14:textId="001A2A5F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39BBBF6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AA086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10AC7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B5E7E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8DDD4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70121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73CA6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8085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D5ADC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797F6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190B1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CAD07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FAC22A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BAF83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D1977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ABCA1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75318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FA832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85567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52E60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84F695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3A388A23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51D279E4" w14:textId="2F9521FD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129B03B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EA157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46407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24AF1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5EABC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EFB1C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83EEA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66F12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3D59E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ADCCE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9999C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7ADFA9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872E6F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1289F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43771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3D57C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5DF2C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382CB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19241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89EFC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C171D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62B92881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26183C6E" w14:textId="19566315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0AD3080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E7B3A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E3257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2046D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4AFB2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90E3F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86B0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1FD8A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C833E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7BCA3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0A24C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32D7D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F8F274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E19B7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16F10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2AC6C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19BE6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AB438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4A430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CFAF54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29FACE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3F601B59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7453D01A" w14:textId="5228C699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4E635D3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FC1D3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F981B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F27FA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1733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116B8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57F60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85993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54DCA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A1D98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23927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4B6F1C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966B75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93453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D4127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D47EB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0E5AD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ABFEFE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6440D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1179D7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FFDA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52912233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65060CBB" w14:textId="1D324DDF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3423554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8A40A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DE4C2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1C9B6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82CEC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448F8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41F31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17D88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D99F3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BDA5FF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95F72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36C8D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CC3B2C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AD570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EF806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1CD9D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DEB7D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3FBB0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F6C20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7F43A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A52B90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202BDE6F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24D9E4A8" w14:textId="59AB458B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5625CA9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DAAAC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D546B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05BDF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553FB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791B0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0FB2F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4508CB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32EEB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FBEE9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FC0AA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31FB5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885164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B53096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15AF3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EF270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B8CF7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FB202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0D6CE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17D9F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E11E93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30F6F8FD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4E0115CD" w14:textId="4B505F7B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1AAE2C4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E521E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5204F7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95491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224E5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923A4D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787C8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4E943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59828B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5FCE0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70981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86D22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439773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9E55C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4DE8B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E4C4F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65ECF5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B40650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71425E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40BF53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CB8D4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F698F" w:rsidRPr="004D0079" w14:paraId="656DB24D" w14:textId="77777777" w:rsidTr="00393B8F">
        <w:trPr>
          <w:trHeight w:val="312"/>
        </w:trPr>
        <w:tc>
          <w:tcPr>
            <w:tcW w:w="323" w:type="pct"/>
            <w:vAlign w:val="center"/>
            <w:hideMark/>
          </w:tcPr>
          <w:p w14:paraId="0DBADDDA" w14:textId="73AAE281" w:rsidR="008F698F" w:rsidRPr="004D0079" w:rsidRDefault="00142C23" w:rsidP="00393B8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A1.4</w:t>
            </w:r>
            <w:r w:rsidR="008F698F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  <w:hideMark/>
          </w:tcPr>
          <w:p w14:paraId="54DDA2CD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BB6B9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1A4C0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E384C8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69B7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A3825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CB5E0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E21A8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1FFED0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7F48A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1224E1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91D7DC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6F951C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B82E2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CEBBD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084FA9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5E50792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E604B93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401094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7C8F73A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C1307B" w14:textId="77777777" w:rsidR="008F698F" w:rsidRPr="004D0079" w:rsidRDefault="008F698F" w:rsidP="00393B8F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BEE0980" w14:textId="77777777" w:rsidTr="007C5423">
        <w:trPr>
          <w:trHeight w:val="70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17825AD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EE3CF8E" w14:textId="19686B5F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Insuffisance des paquets technologiques pour l’alimentation animale</w:t>
            </w:r>
          </w:p>
        </w:tc>
        <w:tc>
          <w:tcPr>
            <w:tcW w:w="133" w:type="pct"/>
            <w:noWrap/>
            <w:vAlign w:val="bottom"/>
            <w:hideMark/>
          </w:tcPr>
          <w:p w14:paraId="049E78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832D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628E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0675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D0E6B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30FA5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00A3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9FE6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4FCC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72EEA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E3AA1F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6428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78FA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3BF8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B2697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8592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3F605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60E9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6F7A1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0D57C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E1B48C8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5EF25A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28358D3" w14:textId="5CAB570E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="00C4180A" w:rsidRPr="00C4180A">
              <w:rPr>
                <w:rFonts w:ascii="Arial" w:hAnsi="Arial" w:cs="Arial"/>
                <w:b/>
                <w:bCs/>
                <w:color w:val="000000"/>
              </w:rPr>
              <w:t>Développement d’outils/techniques adaptées à l’accessibilité des espaces pâturables et des ressources alimentaires des zones enclavées par l’insécurité</w:t>
            </w:r>
          </w:p>
        </w:tc>
        <w:tc>
          <w:tcPr>
            <w:tcW w:w="133" w:type="pct"/>
            <w:noWrap/>
            <w:vAlign w:val="bottom"/>
            <w:hideMark/>
          </w:tcPr>
          <w:p w14:paraId="53F3472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FCAAD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3292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1DEE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04573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7B5D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B70F7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D82B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1A27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58CC4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A0ABB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8E928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B57C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6B17F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83D5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9E5C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53D7E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311E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790B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4AF8F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49A60AC" w14:textId="77777777" w:rsidTr="007C5423">
        <w:trPr>
          <w:trHeight w:val="576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27C41F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A024B8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133" w:type="pct"/>
            <w:noWrap/>
            <w:vAlign w:val="bottom"/>
            <w:hideMark/>
          </w:tcPr>
          <w:p w14:paraId="351891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890C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BF07C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9A05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C1BB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3FA1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2797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F804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E361F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32A38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B8B84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98353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2C83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AEA7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6B53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769A4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CA1FF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3A07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84FC35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0637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70929631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17B673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633CD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C5203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163A14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62FA2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C87283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081D8C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0AAE7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78D34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F1A023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3D3F4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546DB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4A6D5CC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608D91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20E90C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3D4DCA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8222C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20BE3A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D28E2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49351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42A1344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3D5E954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2EADF4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298D33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1799" w:type="pct"/>
            <w:vAlign w:val="center"/>
            <w:hideMark/>
          </w:tcPr>
          <w:p w14:paraId="7BEC5A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6AC2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B26E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34AC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B7A6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8B1E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2B3B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91DC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B929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7919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E321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77ED9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873BA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B6F8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6508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06B1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E249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2C46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9FDA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A9011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3F040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898A65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783D13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A2.1.2</w:t>
            </w:r>
          </w:p>
        </w:tc>
        <w:tc>
          <w:tcPr>
            <w:tcW w:w="1799" w:type="pct"/>
            <w:vAlign w:val="center"/>
            <w:hideMark/>
          </w:tcPr>
          <w:p w14:paraId="16FE67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CCD4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F1C3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F778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C47F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50E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8EAE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CDB5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C22B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15CD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87014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F480B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9EF2F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1086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01E0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FD7E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F794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2F7E5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38E2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06215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E015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8217B2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331B5A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1799" w:type="pct"/>
            <w:vAlign w:val="center"/>
            <w:hideMark/>
          </w:tcPr>
          <w:p w14:paraId="151309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6936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49B3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85BD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B7B2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A387D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2E44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0AD6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DDB2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0C69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33EB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ED0C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0EFE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523B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D35A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4F76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740C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1950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4468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F5C78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7993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1714BB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77F589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1799" w:type="pct"/>
            <w:vAlign w:val="center"/>
            <w:hideMark/>
          </w:tcPr>
          <w:p w14:paraId="7B75B0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F1D8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4FFCE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A7CA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0E08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968D9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7AB2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0E64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44E8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9724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4DF1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F3B02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5D818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37E7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BF22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9875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EF21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D630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09A5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C2CFF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55F3B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C01D3C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2716A5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1799" w:type="pct"/>
            <w:vAlign w:val="center"/>
            <w:hideMark/>
          </w:tcPr>
          <w:p w14:paraId="040874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7A82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FA24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4FB9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7907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2A0C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1DA3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05BA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D201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83C1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B3DC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02472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3EA4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42AA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9E25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183D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EC23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12FE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AE60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6C107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55FE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7AA5F1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D2588A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1799" w:type="pct"/>
            <w:vAlign w:val="center"/>
            <w:hideMark/>
          </w:tcPr>
          <w:p w14:paraId="13F92E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7847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6EE7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AFB4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A9B6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C585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8FC0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E69B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E2A6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2BE7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6F86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8273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A878E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74C8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2BC5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46DE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C685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05AD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E1D6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E124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C35D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6850A2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E0EEE7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1799" w:type="pct"/>
            <w:vAlign w:val="center"/>
            <w:hideMark/>
          </w:tcPr>
          <w:p w14:paraId="5DDE2C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6DA1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DAFC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0765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C97A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64E4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A047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E194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E0D42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B6B7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BA10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E265A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06089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278E4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EE0F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DA12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FF5E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0CD40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32A8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B69EA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949FD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81F854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8E2E00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1799" w:type="pct"/>
            <w:vAlign w:val="center"/>
            <w:hideMark/>
          </w:tcPr>
          <w:p w14:paraId="62B8EA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0F8D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B6DF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AEB3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2556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0849A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1A1A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893E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4042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40FC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2E4C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3A1E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DBE3B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0FDB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5784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73D7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26CA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2D3D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8C06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3E4E9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FE390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509640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C4A1BE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1799" w:type="pct"/>
            <w:vAlign w:val="center"/>
            <w:hideMark/>
          </w:tcPr>
          <w:p w14:paraId="721DAF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DD1D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C8A4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5BD2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9F2A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2439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B83D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0FFC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5A99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C1AE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5DF2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2C3A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AC323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2980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38E0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1329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280D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9584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0602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8A229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02D4D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766B56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45012C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1799" w:type="pct"/>
            <w:vAlign w:val="center"/>
            <w:hideMark/>
          </w:tcPr>
          <w:p w14:paraId="4EED1D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9C52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04B9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3E08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D3C3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03F9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9169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7FE4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699A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67AB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D52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E586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5FD8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0379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5373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8A53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A3B5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83A9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1C06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02B94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2F40B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AE5659A" w14:textId="77777777" w:rsidTr="007C5423">
        <w:trPr>
          <w:trHeight w:val="67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5A4B013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7AAD65" w14:textId="29EAFC13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="00C4180A" w:rsidRPr="00C4180A">
              <w:rPr>
                <w:rFonts w:ascii="Arial" w:hAnsi="Arial" w:cs="Arial"/>
                <w:b/>
                <w:bCs/>
                <w:color w:val="000000"/>
              </w:rPr>
              <w:t>Optimiser des formulations de rations alimentaires et nutritives adaptées aux besoins des animaux et économiquement rentables</w:t>
            </w:r>
          </w:p>
        </w:tc>
        <w:tc>
          <w:tcPr>
            <w:tcW w:w="133" w:type="pct"/>
            <w:noWrap/>
            <w:vAlign w:val="bottom"/>
            <w:hideMark/>
          </w:tcPr>
          <w:p w14:paraId="1F5AAC5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919B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FC1CC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E957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DA85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462F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8FDDC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3BFD3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6E5D2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F7AA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59D5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85509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53A27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8CD6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06E3E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60EB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2EFA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39D1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433873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7D6EA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BDCB5E3" w14:textId="77777777" w:rsidTr="007C5423">
        <w:trPr>
          <w:trHeight w:val="67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D77A24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19A70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133" w:type="pct"/>
            <w:noWrap/>
            <w:vAlign w:val="bottom"/>
            <w:hideMark/>
          </w:tcPr>
          <w:p w14:paraId="2CDF0E8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3E17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075A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19D9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C121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20FA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2E695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8BBF2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318D9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10CF4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EE0F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5D64B0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09A3C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DD381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BE0E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3A0C9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0181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C66FE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5BF937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88E59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EB65EBA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1D3A8BC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A1006C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R,2.2. :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3E041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D4383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20D2C1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E6081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75A0E8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4ED03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3BA7B3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416F5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FE1AC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FB56F9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E8721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412446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7AC27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263836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EB3EF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7FE14E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9752BC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F1D31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1E0C94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3B2D58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14A491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55CF8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1799" w:type="pct"/>
            <w:vAlign w:val="center"/>
            <w:hideMark/>
          </w:tcPr>
          <w:p w14:paraId="2ABF25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FF4A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D485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064D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CA52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CF56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2334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A633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06B5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7062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81A4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84FE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11EF4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90ED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0261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5B7F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4A15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3634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78A6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3A8AC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8F886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BE336E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E3898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1799" w:type="pct"/>
            <w:vAlign w:val="center"/>
            <w:hideMark/>
          </w:tcPr>
          <w:p w14:paraId="491F7E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4C4D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4C50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BBB4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0492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A69F4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CF75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DA11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D2A9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BD2A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0328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322F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E5000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251A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7720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220E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9A73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E5CD8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EF7A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03844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A0E0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763C50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6BE073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1799" w:type="pct"/>
            <w:vAlign w:val="center"/>
            <w:hideMark/>
          </w:tcPr>
          <w:p w14:paraId="2327DE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859D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F471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A1EA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ADDD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6212A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5DC9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FDFE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1F30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87F5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EA2D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FD0D3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95750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B909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A413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927A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6EBC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548A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5050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2CCF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C1331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547706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89973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1799" w:type="pct"/>
            <w:vAlign w:val="center"/>
            <w:hideMark/>
          </w:tcPr>
          <w:p w14:paraId="4E7A3F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D809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02C1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D313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A67A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6BF62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3496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7B16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80DD8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3648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8D75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CD8D3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52469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FE37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A9B8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878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CBC0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A502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616E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AE5FD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44D51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53840C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0B0C85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1799" w:type="pct"/>
            <w:vAlign w:val="center"/>
            <w:hideMark/>
          </w:tcPr>
          <w:p w14:paraId="090345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8245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B09A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1DAB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4890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DCA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8A05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F950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83EB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FF29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F698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B5462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485D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24A9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84D8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168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D35D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AB819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C671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EF0EF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C2A13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DDEF1A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A19AF4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1799" w:type="pct"/>
            <w:vAlign w:val="center"/>
            <w:hideMark/>
          </w:tcPr>
          <w:p w14:paraId="66668F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8A2E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2103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94A4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8450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0F3A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368C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BE11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C43F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7BDF9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1FD6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6760F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31F1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10F4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791D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63A3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7D6B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9CE6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454B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96487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0A2BA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8B6DE66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CE8955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1799" w:type="pct"/>
            <w:vAlign w:val="center"/>
            <w:hideMark/>
          </w:tcPr>
          <w:p w14:paraId="21B5FB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70E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F8E9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3388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0F7C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41562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6304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A5F6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E671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9125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5436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C86A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BAA00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E0EB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AD4F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CA72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8C49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F707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EF1E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9737D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E9081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461CC0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A7EE23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1799" w:type="pct"/>
            <w:vAlign w:val="center"/>
            <w:hideMark/>
          </w:tcPr>
          <w:p w14:paraId="10B95F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8708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615E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731F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8F4A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33B9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559F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D377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9525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BF5B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2074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1491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71413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2E56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C55F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ED87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77A0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15E80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7A422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A490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C2C7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030C86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6DCAE7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1799" w:type="pct"/>
            <w:vAlign w:val="center"/>
            <w:hideMark/>
          </w:tcPr>
          <w:p w14:paraId="7B1DCC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2C80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41F4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4D51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34D4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C587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DCCA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5D43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EB2A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C768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FEB6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9BAA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93C5A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69E6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C546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3A59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95D4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FA27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B81F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B9C15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E0350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0C652A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A83EAD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1799" w:type="pct"/>
            <w:vAlign w:val="center"/>
            <w:hideMark/>
          </w:tcPr>
          <w:p w14:paraId="01D5C7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5526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B65B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ECBC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02C3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15DA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68C4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4FD5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CB9F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B262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7FEE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8FE96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9CD60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0E55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DFB6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6323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65729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8D60D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D5DF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DC2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50ED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0F6B19A" w14:textId="77777777" w:rsidTr="007C5423">
        <w:trPr>
          <w:trHeight w:val="684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35DD1C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1454B23" w14:textId="331B3628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="0011076F" w:rsidRPr="0011076F">
              <w:rPr>
                <w:rFonts w:ascii="Arial" w:hAnsi="Arial" w:cs="Arial"/>
                <w:b/>
                <w:bCs/>
                <w:color w:val="000000"/>
              </w:rPr>
              <w:t>Etablir des formulations d'aliments à base de ressources alimentaires locales pour la réduction du coût de production</w:t>
            </w:r>
          </w:p>
        </w:tc>
        <w:tc>
          <w:tcPr>
            <w:tcW w:w="133" w:type="pct"/>
            <w:noWrap/>
            <w:vAlign w:val="bottom"/>
            <w:hideMark/>
          </w:tcPr>
          <w:p w14:paraId="5A6025A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914A6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DFB1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AF06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9AE9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EF2AC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49C5B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324B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98A70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4BC9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82DE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E8DC4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BC628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1C7E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1BBA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BF05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46F1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BA5E7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6C7D7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B94A7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B97EF5E" w14:textId="77777777" w:rsidTr="007C5423">
        <w:trPr>
          <w:trHeight w:val="684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3082F1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C0396D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133" w:type="pct"/>
            <w:noWrap/>
            <w:vAlign w:val="bottom"/>
            <w:hideMark/>
          </w:tcPr>
          <w:p w14:paraId="30BF92C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6D89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52CE1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B9A19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784DF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547E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7C8F4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9186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EDA23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7605B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C5BAC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59B76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118F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B2D5C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C059F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46FE7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79CF0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C32D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CABC6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E7CC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A91E6E2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EC6ABF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6C0BD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B2A72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667844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C4B040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4E6E8D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797E9D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96A2FF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9BF21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4668EE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D8542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C5B01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7A629B0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33E13F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3526A8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BCDF75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795A75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34137A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801D2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90290F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1281490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04DB42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FE1D6F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A535E8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1799" w:type="pct"/>
            <w:vAlign w:val="center"/>
            <w:hideMark/>
          </w:tcPr>
          <w:p w14:paraId="6B5DD5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E010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E163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B804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8374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279E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EA08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64EA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8037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ED2F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5441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F61EA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A7694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C9F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008A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C033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7C57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46FC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59C0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3A44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358C7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F05501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5FFC7D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1799" w:type="pct"/>
            <w:vAlign w:val="center"/>
            <w:hideMark/>
          </w:tcPr>
          <w:p w14:paraId="30A1AF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CA8D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A2F8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2196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889D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11A5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F415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F10A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2FC3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6A24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01D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3899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963CB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8053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F21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4E62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2B00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DB471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84A9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262E5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700A6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A28805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DF82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1799" w:type="pct"/>
            <w:vAlign w:val="center"/>
            <w:hideMark/>
          </w:tcPr>
          <w:p w14:paraId="2EA75F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05DA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5A5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00C9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D68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0F48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557C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8B97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31D9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824C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BD26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84C8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FD6F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A3BF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F0C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E1CD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9E04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2A26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16BE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5A67F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F7C99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8C66A29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ED0728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1799" w:type="pct"/>
            <w:vAlign w:val="center"/>
            <w:hideMark/>
          </w:tcPr>
          <w:p w14:paraId="7DC5A4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34EF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D135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0735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A319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16DD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4BD7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A9BC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A339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D518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0BD7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85DC8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0E21A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0EB4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3ADF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ACB3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6B54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90DE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B60A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C77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5011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E50D39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EE39E8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1799" w:type="pct"/>
            <w:vAlign w:val="center"/>
            <w:hideMark/>
          </w:tcPr>
          <w:p w14:paraId="0D468A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3C0C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CA4F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6AE1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4837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9218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B298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869E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6FB5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99EC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0E8E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58BD3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2CBC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414F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903C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7832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2E7A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2077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9427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B3FC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0EC8F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67C813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DD2F9D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1799" w:type="pct"/>
            <w:vAlign w:val="center"/>
            <w:hideMark/>
          </w:tcPr>
          <w:p w14:paraId="11C866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06C2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54CD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4B8A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0FDF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0C70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3AA2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6BDC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E7D0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2921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F970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B59BF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D1F6D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C5B9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6C5E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6D17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2DB9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4049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45E5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8DB7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ED899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76376F0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1753D8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1799" w:type="pct"/>
            <w:vAlign w:val="center"/>
            <w:hideMark/>
          </w:tcPr>
          <w:p w14:paraId="79C6EA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170F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EC3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9AC3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48F8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64E7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04AE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9789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929C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8B4A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C41B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5E5E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D5D20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BAAF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D9DC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F04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7EBB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FC60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1D02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1F42C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F5192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DEFC6B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DD6B40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1799" w:type="pct"/>
            <w:vAlign w:val="center"/>
            <w:hideMark/>
          </w:tcPr>
          <w:p w14:paraId="30C608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42D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DCFC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C3CC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76F5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B4D1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D980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235E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EE4B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D3E5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0776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487F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13E13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7075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570A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3EB4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ADC3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93896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F806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8286A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845C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E6DB9A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2A69F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1799" w:type="pct"/>
            <w:vAlign w:val="center"/>
            <w:hideMark/>
          </w:tcPr>
          <w:p w14:paraId="3D4ADF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7CEE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C60F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3EBF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3239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CDBB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AC9B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E2AA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AAF0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EAC3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53CB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C114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C4A16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4E6A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4DBC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5422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B9F1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75EB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DC19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D7E4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C6AF6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9CAC86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277CAE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1799" w:type="pct"/>
            <w:vAlign w:val="center"/>
            <w:hideMark/>
          </w:tcPr>
          <w:p w14:paraId="18AEEE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086E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912D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7F40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D307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D533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2813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8F35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134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223A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21CB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98DD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E6F91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1C2F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529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11CF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45F2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7B9D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6781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FF0E5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79D54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30B8D78" w14:textId="77777777" w:rsidTr="007C5423">
        <w:trPr>
          <w:trHeight w:val="516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3376533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D63F365" w14:textId="473605C9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3.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Faible intensification et diversification des systèmes de production animale</w:t>
            </w:r>
          </w:p>
        </w:tc>
        <w:tc>
          <w:tcPr>
            <w:tcW w:w="133" w:type="pct"/>
            <w:noWrap/>
            <w:vAlign w:val="bottom"/>
            <w:hideMark/>
          </w:tcPr>
          <w:p w14:paraId="5E7D584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B0C64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B28E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0C956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CD31F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01BEF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090B5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03CB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99A2F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0D4DC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6D645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FAE6AE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4783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7F05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1117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5B6BB6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4082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ECECB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41D7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7FC3F0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9EBF355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2D3F13D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7E880AF" w14:textId="41F7CDA8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="0011076F" w:rsidRPr="0011076F">
              <w:rPr>
                <w:rFonts w:ascii="Arial" w:hAnsi="Arial" w:cs="Arial"/>
                <w:b/>
                <w:bCs/>
                <w:color w:val="000000"/>
              </w:rPr>
              <w:t>Mise au point d'un schéma de sélection et de diffusion des races locales adaptées aux systèmes de production à faibles intrants</w:t>
            </w:r>
          </w:p>
        </w:tc>
        <w:tc>
          <w:tcPr>
            <w:tcW w:w="133" w:type="pct"/>
            <w:noWrap/>
            <w:vAlign w:val="bottom"/>
            <w:hideMark/>
          </w:tcPr>
          <w:p w14:paraId="5D9D9D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A2CA5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3A52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8AA7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36C33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EBB8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091E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D4F9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6EE2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E451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41801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7FF8A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6F92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4E7D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2FC7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0627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91C149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4FD9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3653B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DACD17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2EBD20E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BE2D38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7D9BF1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133" w:type="pct"/>
            <w:noWrap/>
            <w:vAlign w:val="bottom"/>
            <w:hideMark/>
          </w:tcPr>
          <w:p w14:paraId="178539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F0B4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4DEF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F2CD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6B4FA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EAB20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BB709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DAE2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1D7DC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6F42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5E3C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13FBC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1FB0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C4BD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B2649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CA167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ECD18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2F83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E377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B687F6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577AEEA" w14:textId="77777777" w:rsidTr="007C5423">
        <w:trPr>
          <w:trHeight w:val="6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BE63BC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9103B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133" w:type="pct"/>
            <w:noWrap/>
            <w:vAlign w:val="bottom"/>
            <w:hideMark/>
          </w:tcPr>
          <w:p w14:paraId="7848279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23E13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82C8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5B5C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FFC9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F3F68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446A5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AF42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940E6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F8CE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0573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924719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267E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E0387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E31C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C64A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1F46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EDB8B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AD516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BD214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F1DACC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B7E232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A3.1.1</w:t>
            </w:r>
          </w:p>
        </w:tc>
        <w:tc>
          <w:tcPr>
            <w:tcW w:w="1799" w:type="pct"/>
            <w:vAlign w:val="center"/>
            <w:hideMark/>
          </w:tcPr>
          <w:p w14:paraId="411812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8A5E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661E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9E83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1FD4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1A91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5E9A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5DF9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27A8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690B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F845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854B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BAA1C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11B7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C30A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64A1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857E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567B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D5D8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4DCB4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2046E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A762A1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07A841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1799" w:type="pct"/>
            <w:vAlign w:val="center"/>
            <w:hideMark/>
          </w:tcPr>
          <w:p w14:paraId="772973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3AB1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B50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17AE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867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263D0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3B55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525B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86C0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8FA7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18C3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0DC0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49A21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FB8B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11EE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EC06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B3CD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D2D8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D2B1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FF003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5D228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70702F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23A31C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1799" w:type="pct"/>
            <w:vAlign w:val="center"/>
            <w:hideMark/>
          </w:tcPr>
          <w:p w14:paraId="7D93EB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BF13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59FD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540A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11DA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CECDC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C2AC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5D92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DAC3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9095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C6A2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543B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17A75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F253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80EB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E64D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4045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BE53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94F6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3D329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6E981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A44D08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309A46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1799" w:type="pct"/>
            <w:vAlign w:val="center"/>
            <w:hideMark/>
          </w:tcPr>
          <w:p w14:paraId="73F417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3A13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16D4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D4A7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1A10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E639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447C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697D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1049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CF90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D906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EE49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8BEC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054E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9C72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D5C0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3E55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5019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298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612BF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83A29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7D417C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D01975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1799" w:type="pct"/>
            <w:vAlign w:val="center"/>
            <w:hideMark/>
          </w:tcPr>
          <w:p w14:paraId="11182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C162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ECD4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943F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4C4F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A91B6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054D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6BFE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1744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B183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030E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F5A94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0F733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72EE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233DA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459C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96B3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7A3F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D6F2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43503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0CD1C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8E4A05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EA067E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1799" w:type="pct"/>
            <w:vAlign w:val="center"/>
            <w:hideMark/>
          </w:tcPr>
          <w:p w14:paraId="6ABF33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2013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9039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F6D7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A87F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322FD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6E39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8F49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71562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81B7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6C09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A7B7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13C06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DE07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393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8F0B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9ABFF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65A4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6A03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15B3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5A43D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93909D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5E9126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1799" w:type="pct"/>
            <w:vAlign w:val="center"/>
            <w:hideMark/>
          </w:tcPr>
          <w:p w14:paraId="19732A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3020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493A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4413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9BEB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9C2C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7344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1F7C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EF2E6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8F4F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D88A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4076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0C75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F3C0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2CD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7E47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7ED6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F619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356D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C208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BC32A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8ACD83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C3BF55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1799" w:type="pct"/>
            <w:vAlign w:val="center"/>
            <w:hideMark/>
          </w:tcPr>
          <w:p w14:paraId="534002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A0E7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E74A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3422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15AB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57EC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14F4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FC43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ABFD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36A9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013B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4288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98649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C0B1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7261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1790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1C42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31E8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BBCD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3CEF0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4E82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92D22F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F0B82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1799" w:type="pct"/>
            <w:vAlign w:val="center"/>
            <w:hideMark/>
          </w:tcPr>
          <w:p w14:paraId="42D5DD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A430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D500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7E1F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9BA8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B8DDC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4ECE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66B3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03B9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F854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CECD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7AF86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D1D5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E781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67CD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4D26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D73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F634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4E63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A4268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0B9F6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4996199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3A3BED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1799" w:type="pct"/>
            <w:vAlign w:val="center"/>
            <w:hideMark/>
          </w:tcPr>
          <w:p w14:paraId="0BDC24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6895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2EDF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3EEF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875D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12EC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02E8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9C92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A22D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B013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DC6E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75E3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AE20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2579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A3CD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0B1A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1290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B40BC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9DB1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5C1E6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AA8B0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139F5CB" w14:textId="77777777" w:rsidTr="007C5423">
        <w:trPr>
          <w:trHeight w:val="54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B42061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EEFB20F" w14:textId="7DFD2C56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="0011076F" w:rsidRPr="0011076F">
              <w:rPr>
                <w:rFonts w:ascii="Arial" w:hAnsi="Arial" w:cs="Arial"/>
                <w:b/>
                <w:bCs/>
                <w:color w:val="000000"/>
              </w:rPr>
              <w:t>Élaborer des normes techniques pour la certification des fermes de multiplication</w:t>
            </w:r>
          </w:p>
        </w:tc>
        <w:tc>
          <w:tcPr>
            <w:tcW w:w="133" w:type="pct"/>
            <w:noWrap/>
            <w:vAlign w:val="bottom"/>
            <w:hideMark/>
          </w:tcPr>
          <w:p w14:paraId="5C8EDB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7E962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53E0F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EB1D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C49A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57247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1EBC1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2307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D988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4CD7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05FA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279C69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C3BE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5D2CF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91FEB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E5217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41EF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9F4B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1191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C16C9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7DE7CDD2" w14:textId="77777777" w:rsidTr="007C5423">
        <w:trPr>
          <w:trHeight w:val="5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7976A7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6DC9C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133" w:type="pct"/>
            <w:noWrap/>
            <w:vAlign w:val="bottom"/>
            <w:hideMark/>
          </w:tcPr>
          <w:p w14:paraId="3867980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3FB16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86E35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CB54C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80DC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9F502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D40BC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CD43F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8AC34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71622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CFBF0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3E013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67A2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D62E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D189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9DF83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4941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63E4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4325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9FCAF8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9B68B2A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0CFFF6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686E87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133" w:type="pct"/>
            <w:noWrap/>
            <w:vAlign w:val="bottom"/>
            <w:hideMark/>
          </w:tcPr>
          <w:p w14:paraId="0090FE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7A12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2AF3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C88E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FFA9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128B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8C87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243C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4065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8EFA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A24A9E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B978FA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701B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D7BE0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A289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7C4E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D610C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DC24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2436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8582CA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085CF3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B05AB7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1799" w:type="pct"/>
            <w:vAlign w:val="center"/>
            <w:hideMark/>
          </w:tcPr>
          <w:p w14:paraId="338ED8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0462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4EAB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27C8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3AD8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A2ED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8A8C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4D08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4593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3766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6B77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C33D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215D4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77CA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9DD3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B476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275C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06B4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3C52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922D3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80AC7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999238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86A905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1799" w:type="pct"/>
            <w:vAlign w:val="center"/>
            <w:hideMark/>
          </w:tcPr>
          <w:p w14:paraId="2B2F8D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61CB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DAD8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BF56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6A3F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156D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1885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D2D4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1E06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E119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97C7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D8DF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AFCB4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9B8B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4C83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62E3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D0A6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1E9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AD41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3C5B0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0875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8938F8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2F5E74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1799" w:type="pct"/>
            <w:vAlign w:val="center"/>
            <w:hideMark/>
          </w:tcPr>
          <w:p w14:paraId="3EB5C5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6CD9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ECA5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A46D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131D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5B59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8450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0574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5F49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A3AD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559E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9A67A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2BAB6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F596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AC74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FDD0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3695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19E4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5148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B66EF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706BD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5F1721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FF632B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1799" w:type="pct"/>
            <w:vAlign w:val="center"/>
            <w:hideMark/>
          </w:tcPr>
          <w:p w14:paraId="130570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C530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ED26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FDE3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04B7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0BA5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DA5A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E1ED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71C9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3B19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3F77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D76C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C6B05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ADC2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114E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0F52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EBC3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1BDBA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B442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C5CCF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F832A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A402196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AB1D05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1799" w:type="pct"/>
            <w:vAlign w:val="center"/>
            <w:hideMark/>
          </w:tcPr>
          <w:p w14:paraId="42917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197B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A6A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341B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0D84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E9A99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F62D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398E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0E78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32CC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DC35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0F1B2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34D61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A566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6A44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DC4B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F4927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7CFD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0BFF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95E51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7C6B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5BAA93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955655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1799" w:type="pct"/>
            <w:vAlign w:val="center"/>
            <w:hideMark/>
          </w:tcPr>
          <w:p w14:paraId="1C1D79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B89A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08E0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9587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8074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0A72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E54E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0C98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4C60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119B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8DF7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6506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2B10F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B7D6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BD4F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AAD5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C861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3EEF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8671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4AE83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60841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974CDB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4FA220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1799" w:type="pct"/>
            <w:vAlign w:val="center"/>
            <w:hideMark/>
          </w:tcPr>
          <w:p w14:paraId="0AF772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F844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005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D110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82F8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901D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CA89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1681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73E7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726F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2D57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A7617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74B9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07D5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9CDA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88E1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30F5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561C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85B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6342A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408D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F5A8516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105B60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1799" w:type="pct"/>
            <w:vAlign w:val="center"/>
            <w:hideMark/>
          </w:tcPr>
          <w:p w14:paraId="13263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BC68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F6B3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60D8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67EE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84213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0188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EE3B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63A9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6082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82B2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F7FF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90F64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7D09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D228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6391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DBCA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E4D5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EF01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71176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EFBE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75A271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EB075B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1799" w:type="pct"/>
            <w:vAlign w:val="center"/>
            <w:hideMark/>
          </w:tcPr>
          <w:p w14:paraId="42A07C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E7E6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8C42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E867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C67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0D70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AA86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E4C1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DCD7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4600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7EF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7E7D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A05E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5642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4A6E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718C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20BC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E649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96AD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89AB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C8B4E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4BC1DD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899C44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1799" w:type="pct"/>
            <w:vAlign w:val="center"/>
            <w:hideMark/>
          </w:tcPr>
          <w:p w14:paraId="0E0B3F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964A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AA7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4BBF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F8E9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B2AE6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E492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CCD3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E8EF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4984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7938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6D89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6490A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1627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0928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58CA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5303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C710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DA27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524C2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E3AE6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4048E17" w14:textId="77777777" w:rsidTr="007C5423">
        <w:trPr>
          <w:trHeight w:val="58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4166EC1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4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47D1B09" w14:textId="7138D183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gestion de la santé animale</w:t>
            </w:r>
          </w:p>
        </w:tc>
        <w:tc>
          <w:tcPr>
            <w:tcW w:w="133" w:type="pct"/>
            <w:noWrap/>
            <w:vAlign w:val="bottom"/>
            <w:hideMark/>
          </w:tcPr>
          <w:p w14:paraId="6E82DD7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771D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A39C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B3D2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AD52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2FFB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DEC8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CAF13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485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C114C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479E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89ADB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DAA7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5FF3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FD7F6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0DD8F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49D6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A935C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A8152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E5593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186BF42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5DCBE09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1750C8D" w14:textId="63B5EF16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="00D41AB9" w:rsidRPr="00D41AB9">
              <w:rPr>
                <w:rFonts w:ascii="Arial" w:hAnsi="Arial" w:cs="Arial"/>
                <w:b/>
                <w:bCs/>
                <w:color w:val="000000"/>
              </w:rPr>
              <w:t>Développer un suivi épidémiologique et de protocoles de prévention des maladies animales</w:t>
            </w:r>
          </w:p>
        </w:tc>
        <w:tc>
          <w:tcPr>
            <w:tcW w:w="133" w:type="pct"/>
            <w:noWrap/>
            <w:vAlign w:val="bottom"/>
            <w:hideMark/>
          </w:tcPr>
          <w:p w14:paraId="326F606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D3225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D86CC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D198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D0BBA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BACE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7FBC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6633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D7606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9B5D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70914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82A57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11A69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2F92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22289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7C64E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373E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1B6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B6FC1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959B5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24EAB30" w14:textId="77777777" w:rsidTr="007C5423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963FBA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BBA03B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133" w:type="pct"/>
            <w:noWrap/>
            <w:vAlign w:val="bottom"/>
            <w:hideMark/>
          </w:tcPr>
          <w:p w14:paraId="7A2E745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3282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D2BD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B2910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73429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CD79E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CAB33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49269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59FC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3569F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F2FF5E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DFAC8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F0D8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AFAAD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3A58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50789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2EDD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E5C4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0BBE4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45A81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7AA94FF2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7F0A292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3D999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DDEF5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D76B3D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DDD2F0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961A1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1776E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DCCAF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0706C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3F13D0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8BF05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350E4B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16272B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28D74EC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6F573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169F99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999D5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D94E5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042FE0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BC36B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52EFD8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564D9D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20A8A33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C6CF38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1799" w:type="pct"/>
            <w:vAlign w:val="center"/>
            <w:hideMark/>
          </w:tcPr>
          <w:p w14:paraId="0AC711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04BE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0EDF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9B0E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8F0F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A57C5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4708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2614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FD5D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F13C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A3FE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65EB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0A75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4FB9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9E2B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E732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862D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961A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8D4F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731D4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B4EB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55B586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08B2A3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1799" w:type="pct"/>
            <w:vAlign w:val="center"/>
            <w:hideMark/>
          </w:tcPr>
          <w:p w14:paraId="75DF25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A699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6033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91FA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4480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1096E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D75B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D763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0A88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141E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D81C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D73D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95C1F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30F4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2666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46D3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3F2E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D9A2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303B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7690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A426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17B0BC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C5A953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1799" w:type="pct"/>
            <w:vAlign w:val="center"/>
            <w:hideMark/>
          </w:tcPr>
          <w:p w14:paraId="0A1B7B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60CE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E7C0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CA8C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77C5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F0A5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FEBE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D052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091E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EE1D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F03D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6AC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534EA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1514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B02C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A98B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668B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046E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1F3C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C6A91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F656F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DD6C94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87FC4C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1799" w:type="pct"/>
            <w:vAlign w:val="center"/>
            <w:hideMark/>
          </w:tcPr>
          <w:p w14:paraId="58AC1C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D97B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5748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896B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F3BD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9BBF3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7022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F363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4B16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A0EC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A8D7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7071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AE8E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A102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EB06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6FE5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BC74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C359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4D05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E25B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1DB87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0CD64E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3F40D6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1799" w:type="pct"/>
            <w:vAlign w:val="center"/>
            <w:hideMark/>
          </w:tcPr>
          <w:p w14:paraId="14B1D3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1BD9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7307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01B4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7F1E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C8F4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5D31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3F2A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3EDD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CE9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5664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47C9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019F5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E7DF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86AF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FAA1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1FAF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8FB3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F84F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D1CCD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50520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4AB101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2A4402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1799" w:type="pct"/>
            <w:vAlign w:val="center"/>
            <w:hideMark/>
          </w:tcPr>
          <w:p w14:paraId="123E74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F827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1F1C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9A65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3A34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4F7FA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579F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9C37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FAB0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4545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8DDD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889B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BC830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F8BE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A63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3CAB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F91BF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6D1E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31E5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3373C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907A0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A49FB6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19531F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1799" w:type="pct"/>
            <w:vAlign w:val="center"/>
            <w:hideMark/>
          </w:tcPr>
          <w:p w14:paraId="63ABF6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710F8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1303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7D41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55D5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DBD6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B07C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96E7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2A37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A33D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897F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F437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F231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F41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81ED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80F3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0F67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F5A3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9CBE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4958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DDA49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C19117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33E215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1799" w:type="pct"/>
            <w:vAlign w:val="center"/>
            <w:hideMark/>
          </w:tcPr>
          <w:p w14:paraId="3191E3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D7E1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F979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B3FA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9737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82762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F15F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F650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850F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7C0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8C1B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13B4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8FFBC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E327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6863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B3C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89E6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51B4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86A1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DF2DB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8D4F0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40833D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8BFEA1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1799" w:type="pct"/>
            <w:vAlign w:val="center"/>
            <w:hideMark/>
          </w:tcPr>
          <w:p w14:paraId="7583F8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CEFA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720D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88D3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1983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8CDAA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1133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FC3B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7323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1EA4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AC00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A5E8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CDDB7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D0EA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C761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EC0C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83D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8D4F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24FD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31155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AFBAC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277D19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BA0A5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1799" w:type="pct"/>
            <w:vAlign w:val="center"/>
            <w:hideMark/>
          </w:tcPr>
          <w:p w14:paraId="112A69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2E21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C64B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3C67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5DB2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9541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016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FC48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87F2E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19C6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DC9D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8D7A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9990E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C576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5C15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C2DE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DF8C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2F31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7993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D1665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F491A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EAEB065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9AFE5F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C15B944" w14:textId="6B7AD1C3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="00E41505" w:rsidRPr="00E41505">
              <w:rPr>
                <w:rFonts w:ascii="Arial" w:hAnsi="Arial" w:cs="Arial"/>
                <w:b/>
                <w:bCs/>
                <w:color w:val="000000"/>
              </w:rPr>
              <w:t>Développer des protocoles innovants de déparasitage intégrant la pharmacopée vétérinaire locale</w:t>
            </w:r>
          </w:p>
        </w:tc>
        <w:tc>
          <w:tcPr>
            <w:tcW w:w="133" w:type="pct"/>
            <w:noWrap/>
            <w:vAlign w:val="bottom"/>
            <w:hideMark/>
          </w:tcPr>
          <w:p w14:paraId="08712BF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B14AE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941A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CB4C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3E88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15A6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9250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1438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B637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89F2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29F0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B0D4DD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6F96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F380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8DD89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BA47A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5AEF9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A6303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95CA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A79689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60173FB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EB1BB0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35FE49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133" w:type="pct"/>
            <w:noWrap/>
            <w:vAlign w:val="bottom"/>
            <w:hideMark/>
          </w:tcPr>
          <w:p w14:paraId="70D041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7E043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750A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2FED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BBF0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140AA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EA78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0F1EF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23E4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0350C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3FE4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2A05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13A8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2C0EE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447CA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6FBA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57C5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32222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85547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AB612F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2D17AB5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50CB222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BE9ED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R4.1.2: </w:t>
            </w:r>
          </w:p>
        </w:tc>
        <w:tc>
          <w:tcPr>
            <w:tcW w:w="133" w:type="pct"/>
            <w:noWrap/>
            <w:vAlign w:val="bottom"/>
            <w:hideMark/>
          </w:tcPr>
          <w:p w14:paraId="785ACE4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A796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3D665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8B8F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07BD5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F8D68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49E9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8C0CC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D2170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C9B23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C5F5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964C7C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505F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602B4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69D6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4F44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F29F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CFB13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ACEA85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51C897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B1F120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95D569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1799" w:type="pct"/>
            <w:vAlign w:val="center"/>
            <w:hideMark/>
          </w:tcPr>
          <w:p w14:paraId="1CD064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BAED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2883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44D9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4713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9B298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A2FA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8001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D005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6D2F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BE09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7B84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F91DC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CD5F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C738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C3D3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9F0A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5CC8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4E4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38B1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6FF4C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6DAD5A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20320C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1799" w:type="pct"/>
            <w:vAlign w:val="center"/>
            <w:hideMark/>
          </w:tcPr>
          <w:p w14:paraId="6D0E7A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85BB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82B0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A95B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1640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B3C0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F407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C781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C9E9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0862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C609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7238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7F87B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A26A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CB03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431E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7EB1B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7940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AD32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6686F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F951F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6F61DD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44401E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1799" w:type="pct"/>
            <w:vAlign w:val="center"/>
            <w:hideMark/>
          </w:tcPr>
          <w:p w14:paraId="200A9D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542D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559B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4883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E63A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4FB1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5CC5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20CC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4FD44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8EAD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97C4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4D47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4AB24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B452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C6CC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9DA4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BABF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59DD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A365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B8067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80F88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B3C796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AE325F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1799" w:type="pct"/>
            <w:vAlign w:val="center"/>
            <w:hideMark/>
          </w:tcPr>
          <w:p w14:paraId="3734F1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202F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CD45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FBED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CA26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2418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D724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982C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E4DA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AD93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F6C9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CAA94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7139A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22E5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CC22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4F3E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0D35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BCA8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A885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90EBD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58BB2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DAAC13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A09EB6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A4.2.5</w:t>
            </w:r>
          </w:p>
        </w:tc>
        <w:tc>
          <w:tcPr>
            <w:tcW w:w="1799" w:type="pct"/>
            <w:vAlign w:val="center"/>
            <w:hideMark/>
          </w:tcPr>
          <w:p w14:paraId="39980A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E18D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FDEC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678A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3FD8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72D4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5C31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F5C6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C504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584F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DD8B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3C94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816C9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41E9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A890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C8AB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708D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E227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D48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67A1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B9BD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866DC4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AC41F4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1799" w:type="pct"/>
            <w:vAlign w:val="center"/>
            <w:hideMark/>
          </w:tcPr>
          <w:p w14:paraId="00F079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6A53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1A7E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61C3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8766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61C9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82AEF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8002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DEFD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C0B8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6E33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9A9AD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7C7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27D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5D91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A55F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4EBC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8A8EB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56BF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20296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8574E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09D823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D1E202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1799" w:type="pct"/>
            <w:vAlign w:val="center"/>
            <w:hideMark/>
          </w:tcPr>
          <w:p w14:paraId="37C482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CEB4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FDC9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25EC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F300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168FF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2F3E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6D5F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F1DF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29CF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0F6F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462E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67E0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2142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010E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A67F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781B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D5A1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9262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6D98C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E89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1D8E73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598AD9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1799" w:type="pct"/>
            <w:vAlign w:val="center"/>
            <w:hideMark/>
          </w:tcPr>
          <w:p w14:paraId="5D47D2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6124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BF28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7780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8209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B353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8B0A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12C4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0F26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3612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70D5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B1D1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0CA0E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9CD4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8C0D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E4B7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4D4C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833B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9CCE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8AEB5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7D60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F7865E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92C306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1799" w:type="pct"/>
            <w:vAlign w:val="center"/>
            <w:hideMark/>
          </w:tcPr>
          <w:p w14:paraId="5F49DB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73AF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2759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AE46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CDBB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BAC1C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CEE5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5A2C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6F9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9AE9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0D24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73E49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B833A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5C8F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E77A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45DA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E1D9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6CD8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CBAF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C16D2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2937E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C5423" w:rsidRPr="004D0079" w14:paraId="09525A78" w14:textId="77777777" w:rsidTr="007C5423">
        <w:trPr>
          <w:trHeight w:val="312"/>
        </w:trPr>
        <w:tc>
          <w:tcPr>
            <w:tcW w:w="323" w:type="pct"/>
            <w:vAlign w:val="center"/>
          </w:tcPr>
          <w:p w14:paraId="5F8B3008" w14:textId="4AD72697" w:rsidR="007C5423" w:rsidRPr="004D0079" w:rsidRDefault="007C5423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1799" w:type="pct"/>
            <w:vAlign w:val="center"/>
          </w:tcPr>
          <w:p w14:paraId="79BE9CF6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20988573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16445ED4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7F69A85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2A92C04D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5AE81799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14DE2951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29E3CF03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3895D9D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7D91A5D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0ED542D2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26712E62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0" w:type="pct"/>
            <w:noWrap/>
            <w:vAlign w:val="bottom"/>
          </w:tcPr>
          <w:p w14:paraId="5F0D3300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186A7932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47B81FBF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7DA6BF25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00FFE9B4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74B54A39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69ED5083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" w:type="pct"/>
            <w:noWrap/>
            <w:vAlign w:val="bottom"/>
          </w:tcPr>
          <w:p w14:paraId="503694DF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5" w:type="pct"/>
            <w:noWrap/>
            <w:vAlign w:val="bottom"/>
          </w:tcPr>
          <w:p w14:paraId="58F9FC56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</w:tr>
      <w:tr w:rsidR="00E73B4C" w:rsidRPr="004D0079" w14:paraId="24279085" w14:textId="77777777" w:rsidTr="003A6357">
        <w:trPr>
          <w:trHeight w:val="58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2E2D3B31" w14:textId="2D5EB491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8449973" w14:textId="717B82AD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F615CC" w:rsidRPr="00F615CC">
              <w:rPr>
                <w:rFonts w:ascii="Arial" w:hAnsi="Arial" w:cs="Arial"/>
                <w:b/>
                <w:bCs/>
                <w:color w:val="000000"/>
              </w:rPr>
              <w:t>Défis d’organisation des acteurs et du marché</w:t>
            </w:r>
          </w:p>
        </w:tc>
        <w:tc>
          <w:tcPr>
            <w:tcW w:w="133" w:type="pct"/>
            <w:noWrap/>
            <w:vAlign w:val="bottom"/>
            <w:hideMark/>
          </w:tcPr>
          <w:p w14:paraId="1ABF91A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440C2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926B56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2CAD2A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FC05D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77E96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431E3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EBFEFA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A1773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665962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7FE27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9209FB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9CF6B2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B0C6C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C5CDE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77FC9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2119A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E0C58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E067A9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992B8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2B7AB7F6" w14:textId="77777777" w:rsidTr="003A6357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CDFF3D1" w14:textId="77777777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69966ED" w14:textId="7F36D3B1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9F3272" w:rsidRPr="009F3272">
              <w:rPr>
                <w:rFonts w:ascii="Arial" w:hAnsi="Arial" w:cs="Arial"/>
                <w:b/>
                <w:bCs/>
                <w:color w:val="000000"/>
              </w:rPr>
              <w:t>Établir les interactions entre les éleveurs, les commerçants, les transformateurs et les bouchers pour structurer durablement la filière</w:t>
            </w:r>
          </w:p>
        </w:tc>
        <w:tc>
          <w:tcPr>
            <w:tcW w:w="133" w:type="pct"/>
            <w:noWrap/>
            <w:vAlign w:val="bottom"/>
            <w:hideMark/>
          </w:tcPr>
          <w:p w14:paraId="560E6F4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D1020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48196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02F06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FCDF03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865D4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B5561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3ABE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D5D18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D4B68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D6B74F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E7327C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CA0DD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81669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4A84C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D3B34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91C2F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F1A0E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2B76F1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2E0B7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658A80E6" w14:textId="77777777" w:rsidTr="003A6357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DF02924" w14:textId="77777777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1671C94" w14:textId="46E00E6B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33" w:type="pct"/>
            <w:noWrap/>
            <w:vAlign w:val="bottom"/>
            <w:hideMark/>
          </w:tcPr>
          <w:p w14:paraId="0BC00CB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B4B61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BAD35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49BC6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5CD2CC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3CCAE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41DC1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A5FB3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A3F73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4F478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77E46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C812B0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5C00C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95F72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387E5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53DF9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B68E96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88D05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AD1D6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14EC28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06D3878E" w14:textId="77777777" w:rsidTr="003A6357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0D7FE40E" w14:textId="77777777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E5CA128" w14:textId="400E9451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29F84F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CBC3D3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C851FC6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A20E32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AB6D1B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2983A3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4FE169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2B47032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F411ED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049989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26FBB5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371B97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CE4D60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1F4D06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7EB8F7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2EB2A0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2B86D6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849722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04AD912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11A5204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6D314932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7C04048F" w14:textId="152E4FC2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412FE81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E6D9C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3D559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09B22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04B81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174B7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B6A01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27A0D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522AD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41CED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AA224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AF1821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17873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AB15E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753A3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46C88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8916D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3D86A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64758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4FCF45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36679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8B28727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16D20398" w14:textId="72F13047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11E09E9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30951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D480D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5F070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9D726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13BCC7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1FB74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C7655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8814E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958D7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621CD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F9974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2CA46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ACE78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3BF30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E70F1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3B8E8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D76D2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82DC5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14BBC6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87FAF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E4605EE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03F7C554" w14:textId="153A0A6B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5359D90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E8574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6A432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9ECD4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366A7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9F6E9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62470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4BF63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3282F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D6FA7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54BFE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D525AE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7732C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E3DFB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0A977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61B99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19143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297DB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C79E8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818A55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8BB25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3DA0505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6F5E5021" w14:textId="3354E345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1034E59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57D4F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914FF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B64AF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67C0F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861F97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AC96F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2731F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BB4436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8A46F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D06FE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60ECE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86CE51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9D330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BAF8D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EA436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E2794D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85C33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9ED6E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DA7C93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8DF26A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C9B3644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1DFF6770" w14:textId="3A667C0A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6A2FE64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A1897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24182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BFCCF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7D58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38AC0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2BB97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77FEC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75D04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C38E7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3DCD2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F3AA6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2DE1B5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CAFF1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A806B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15942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E0C26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8ED26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2A328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2E1239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21FE4D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2ED2C83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497DBBF3" w14:textId="1804AAD7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77A02CA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DEA2B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1442D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54B9C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66C27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C3ED5D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9DD8E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96897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2507A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A4697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6DD59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A8BF6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2C3A45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837F6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BC8E2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A65D4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55A1A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28096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FD2D4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FBFB2F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842BA2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7940660E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5FD16119" w14:textId="4956B53B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7E86EF2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925BD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D99CC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6019B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C76DC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CA4AA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9E8B5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55261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A2CF6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FC02E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08394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89243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3F354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EB18A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1E1CF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4AABD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B01F9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8C9A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1E12A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2BE162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164208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B8FF760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36981BD4" w14:textId="4E2D3684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047052E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286AC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95942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62AFE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023EA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2A668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AB5AE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CB02F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3CDA9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9B13E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56284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53221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54F127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831CF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FA239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35249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CA681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06FD2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2AF57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F16F14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E33FD7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D2463AC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3D1217C9" w14:textId="595D6B05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7A2741C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142FC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79210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F51DE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88F34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BE97B6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30EAE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AF6AE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A48CA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B5157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049F6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63852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3F85AD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C11DD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A22B4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64084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9E8DC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B2843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86A87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CF9B48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28F43A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9B28AC5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481081D2" w14:textId="6FB961F0" w:rsidR="00E73B4C" w:rsidRPr="004D0079" w:rsidRDefault="000B720D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  <w:hideMark/>
          </w:tcPr>
          <w:p w14:paraId="3C5121F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8FED6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941E0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50CB9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9DFEB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40D30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EC574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DD57B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7B23A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12C60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43119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05D58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EDD341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24625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DCC95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24071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2FB41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1D014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C673E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595BD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24B7F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84CA239" w14:textId="77777777" w:rsidTr="003A6357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31829410" w14:textId="77777777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977043F" w14:textId="5767B2EC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17289A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9F3272" w:rsidRPr="009F3272">
              <w:rPr>
                <w:rFonts w:ascii="Arial" w:hAnsi="Arial" w:cs="Arial"/>
                <w:b/>
                <w:bCs/>
                <w:color w:val="000000"/>
              </w:rPr>
              <w:t xml:space="preserve">Étudier de l’impact de l’insécurité sur la dynamique des bassins </w:t>
            </w:r>
            <w:r w:rsidR="009F3272" w:rsidRPr="009F3272">
              <w:rPr>
                <w:rFonts w:ascii="Arial" w:hAnsi="Arial" w:cs="Arial"/>
                <w:b/>
                <w:bCs/>
                <w:color w:val="000000"/>
              </w:rPr>
              <w:lastRenderedPageBreak/>
              <w:t>d’élevage et la flambée des prix des animaux sur pied et de produits animaux</w:t>
            </w:r>
          </w:p>
        </w:tc>
        <w:tc>
          <w:tcPr>
            <w:tcW w:w="133" w:type="pct"/>
            <w:noWrap/>
            <w:vAlign w:val="bottom"/>
            <w:hideMark/>
          </w:tcPr>
          <w:p w14:paraId="65EAEE4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C50546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68073A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EA09C6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85BDC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CDFFA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D66E8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E5C2E3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655AF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5F293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5BD166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21009D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57247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1F10D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D6150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F23A6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AB6B75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A35F9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C97E4E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A36183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1927DA9E" w14:textId="77777777" w:rsidTr="003A6357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EF811E3" w14:textId="77777777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DD31F9D" w14:textId="0FF06D50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17289A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133" w:type="pct"/>
            <w:noWrap/>
            <w:vAlign w:val="bottom"/>
            <w:hideMark/>
          </w:tcPr>
          <w:p w14:paraId="77707E1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A2DB3A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C11F0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CF4886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1E0A62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8112F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C06A0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AFD35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4BEA8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70234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06C93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D621C12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DBB74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1214DA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B6B9C0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00CA5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5EA83F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694769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CE56EC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8D75D6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2366F8A0" w14:textId="77777777" w:rsidTr="003A6357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8FAA5D5" w14:textId="77777777" w:rsidR="00E73B4C" w:rsidRPr="004D0079" w:rsidRDefault="00E73B4C" w:rsidP="003A635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2B8AC54" w14:textId="7615F22E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 w:rsidR="0017289A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.2: </w:t>
            </w:r>
          </w:p>
        </w:tc>
        <w:tc>
          <w:tcPr>
            <w:tcW w:w="133" w:type="pct"/>
            <w:noWrap/>
            <w:vAlign w:val="bottom"/>
            <w:hideMark/>
          </w:tcPr>
          <w:p w14:paraId="71B7E51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DC5D4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F3300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856D9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C9B11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9B8F88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DE158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EC633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7DF6C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32F7EB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75DC95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402CA35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14096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BA80F4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F1C8C3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AFBC8D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E153A7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52ECC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F51A611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5CC10E" w14:textId="77777777" w:rsidR="00E73B4C" w:rsidRPr="004D0079" w:rsidRDefault="00E73B4C" w:rsidP="003A635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52E170BA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405CD0FD" w14:textId="0E0AE9CB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43CA62F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43442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9B066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52778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BFB65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C38BC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D5956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D24B6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A4130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7AAE3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7A301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93164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5CB7A2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A703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4F57A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E2769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EB448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B0130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D6F1A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D013BA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35B5BE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6D151C2A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2DAE782C" w14:textId="4E343641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1944F95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1E51C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340A9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87581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4C23C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E05820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592BB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EFE7A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978E8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445B4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6E015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63644F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AFF9F5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9021D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6E59F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7F43E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5D04E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92FCA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F32C3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7F437D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F0FD2C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74DEBB5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5DE6603B" w14:textId="0B42E1AD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6A06A3B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C31C4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210BF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D3D3D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3079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DF825C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CEBE1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5EDD4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5CE39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93BAB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6E2A4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581FE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FCC0F4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71BE2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99997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A1514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B7217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8B15E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D4836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BC1044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6CD915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F3951C8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63585991" w14:textId="4B0544E0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4F70EF3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95B4C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45C93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44BA9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B6FF8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74F11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5221E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EA676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8D391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D36E4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39CA7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18438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EE3F3F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12A3E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2744C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85D73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9F164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276B5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4D49F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1B310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D35423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35F1987B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2503226D" w14:textId="656F4F8C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044C6EF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4AAD0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DC226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20D33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53B0E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5B5A80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FB7A1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87BFF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DD1BA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7AF8A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A161A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2D093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C7FF0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FFDF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0EFD0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0E62B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ECF60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8A6EFD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4CC72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781032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B62BCC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72FA840A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10736D45" w14:textId="40FD548B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3733A79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B1162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ACEA1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9DF04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172E1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D508DA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56792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72F6A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6D5FE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05D93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6B162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3EBEA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624BB4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31458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44D80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20872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ED60E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AC065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7C11E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2C7535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3D3E4B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664C9F98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0FA876FC" w14:textId="2CCD84AE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4CE9650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D6BD2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24413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E5A01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3C2B9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60018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27D6E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6B8E7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4465E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07565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88439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C96A91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AE2AE9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51278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66613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ACB93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4AA0A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02753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58C36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B4D5E9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32EA2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B17F8A4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24937F7C" w14:textId="1F7CEC13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498E75C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4993A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B1921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3EF12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B6026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3868A0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69DDE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72929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6EF3D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8C528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47927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CB7FC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7F1E23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811C0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1DC2A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C2BAF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8B9E9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551347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57B3F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AA0F88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C6B4A8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B7811BA" w14:textId="77777777" w:rsidTr="003A6357">
        <w:trPr>
          <w:trHeight w:val="312"/>
        </w:trPr>
        <w:tc>
          <w:tcPr>
            <w:tcW w:w="323" w:type="pct"/>
            <w:vAlign w:val="center"/>
            <w:hideMark/>
          </w:tcPr>
          <w:p w14:paraId="31AA50E5" w14:textId="485E65F1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6DEE263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3C5787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F6D08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AB8A6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E8D7C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EAB932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3974D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4554D9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D4C76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F2613C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88F1B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ADFF2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2256C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68FC4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A3B2F8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15B940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70881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22C5C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097BA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DA20F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F2EA4E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AF0D6DD" w14:textId="77777777" w:rsidTr="003A6357">
        <w:trPr>
          <w:trHeight w:val="312"/>
        </w:trPr>
        <w:tc>
          <w:tcPr>
            <w:tcW w:w="323" w:type="pct"/>
            <w:vAlign w:val="center"/>
          </w:tcPr>
          <w:p w14:paraId="184CB2B6" w14:textId="1DD09AEB" w:rsidR="00E73B4C" w:rsidRPr="004D0079" w:rsidRDefault="00D607F1" w:rsidP="003A63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</w:tcPr>
          <w:p w14:paraId="5170B50D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BDE91C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48A97B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3EC2CF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7685CA82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05B6C1B6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4F32068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4D32729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361FD9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014B612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43DBDFD4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652691BF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0" w:type="pct"/>
            <w:noWrap/>
            <w:vAlign w:val="bottom"/>
          </w:tcPr>
          <w:p w14:paraId="13B2278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34A22E8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4CE06A8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58649E2E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7152753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7192621B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17CAA68A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" w:type="pct"/>
            <w:noWrap/>
            <w:vAlign w:val="bottom"/>
          </w:tcPr>
          <w:p w14:paraId="5463B201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5" w:type="pct"/>
            <w:noWrap/>
            <w:vAlign w:val="bottom"/>
          </w:tcPr>
          <w:p w14:paraId="0FB0C135" w14:textId="77777777" w:rsidR="00E73B4C" w:rsidRPr="004D0079" w:rsidRDefault="00E73B4C" w:rsidP="003A6357">
            <w:pPr>
              <w:rPr>
                <w:rFonts w:ascii="Arial" w:hAnsi="Arial" w:cs="Arial"/>
                <w:color w:val="000000"/>
              </w:rPr>
            </w:pPr>
          </w:p>
        </w:tc>
      </w:tr>
      <w:tr w:rsidR="00CA39BB" w:rsidRPr="004D0079" w14:paraId="515836DF" w14:textId="77777777" w:rsidTr="007C5423">
        <w:trPr>
          <w:trHeight w:val="312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46A0FFF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987FD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610755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69C5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C24AC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BC66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C18A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D892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7414F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55020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3B862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968E9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DE9ED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25AB0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2F89C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C4C5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E6DE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F8E8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FCD1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072BE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72D356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C67B3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5047227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03DE52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18DB2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54136EA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88B0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DA4D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CD2A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4F494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EDDFC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AE9D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CF9C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A2E2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E4069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DE0E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EE55E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639D8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9DEBB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6909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2C0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DF44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54247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108B3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DB9C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B448166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69BEE0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70659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133" w:type="pct"/>
            <w:noWrap/>
            <w:vAlign w:val="bottom"/>
            <w:hideMark/>
          </w:tcPr>
          <w:p w14:paraId="49B00B9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B8FB3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8A4DA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D14C3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64EC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DDA87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9429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FBB4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3B271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577E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0AF7D6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76A11C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3834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4C1AC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AB9E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EAAC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E479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2494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56D5E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F58C3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0504B25" w14:textId="77777777" w:rsidTr="007C5423">
        <w:trPr>
          <w:trHeight w:val="324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5E24D6D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6528CB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133" w:type="pct"/>
            <w:noWrap/>
            <w:vAlign w:val="bottom"/>
            <w:hideMark/>
          </w:tcPr>
          <w:p w14:paraId="67EDDC9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3473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51557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47CF4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E7C0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E2AC5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FA023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348B0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C6F7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08D6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318D9F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6DC1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9D7D2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D6A39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4DFB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B7E5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F4EF6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9227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CF4D4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79BD5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4F9F9C3" w14:textId="77777777" w:rsidTr="007C5423">
        <w:trPr>
          <w:trHeight w:val="540"/>
        </w:trPr>
        <w:tc>
          <w:tcPr>
            <w:tcW w:w="323" w:type="pct"/>
            <w:vAlign w:val="center"/>
            <w:hideMark/>
          </w:tcPr>
          <w:p w14:paraId="135F971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1799" w:type="pct"/>
            <w:vAlign w:val="center"/>
            <w:hideMark/>
          </w:tcPr>
          <w:p w14:paraId="553446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5184E4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448D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EE54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2DEC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0CB57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FA66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4429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F88F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A716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0B42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F298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FD1A9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67A5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42DE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5CF2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CE8F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6049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FFAA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A2DEA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E823A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6D40AC2" w14:textId="77777777" w:rsidTr="007C5423">
        <w:trPr>
          <w:trHeight w:val="540"/>
        </w:trPr>
        <w:tc>
          <w:tcPr>
            <w:tcW w:w="323" w:type="pct"/>
            <w:vAlign w:val="center"/>
            <w:hideMark/>
          </w:tcPr>
          <w:p w14:paraId="54EF7D3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1799" w:type="pct"/>
            <w:vAlign w:val="center"/>
            <w:hideMark/>
          </w:tcPr>
          <w:p w14:paraId="02A281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2F61A1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88F5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4365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8A3A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F28F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669D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BC83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0B4E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C9DD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4D60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57AEB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7AD77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D3C2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E1D5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BAF7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B614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4B25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ED30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25FE0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441B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7B53790" w14:textId="77777777" w:rsidTr="007C5423">
        <w:trPr>
          <w:trHeight w:val="564"/>
        </w:trPr>
        <w:tc>
          <w:tcPr>
            <w:tcW w:w="323" w:type="pct"/>
            <w:vAlign w:val="center"/>
            <w:hideMark/>
          </w:tcPr>
          <w:p w14:paraId="2FAD73C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1799" w:type="pct"/>
            <w:vAlign w:val="center"/>
            <w:hideMark/>
          </w:tcPr>
          <w:p w14:paraId="2C3FF8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2D3BAA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FC63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7E45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31AD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0CB07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EABA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F8D8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A729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0078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2A65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8E1C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EB9C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D73E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7E59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900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B41F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1D78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94C3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5153C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AC30C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156C074" w14:textId="77777777" w:rsidTr="007C5423">
        <w:trPr>
          <w:trHeight w:val="720"/>
        </w:trPr>
        <w:tc>
          <w:tcPr>
            <w:tcW w:w="323" w:type="pct"/>
            <w:vAlign w:val="center"/>
            <w:hideMark/>
          </w:tcPr>
          <w:p w14:paraId="6E21669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Ap.1.4</w:t>
            </w:r>
          </w:p>
        </w:tc>
        <w:tc>
          <w:tcPr>
            <w:tcW w:w="1799" w:type="pct"/>
            <w:vAlign w:val="center"/>
            <w:hideMark/>
          </w:tcPr>
          <w:p w14:paraId="126A13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133" w:type="pct"/>
            <w:noWrap/>
            <w:vAlign w:val="bottom"/>
            <w:hideMark/>
          </w:tcPr>
          <w:p w14:paraId="0A70D7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FD1A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ED3DF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700F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F0777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8BDF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FF48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9F6C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0A72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D98E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36C1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69FA0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D154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A8E4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42BE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9578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36C6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6DB4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EAD9A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51568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5388967" w14:textId="77777777" w:rsidTr="007C5423">
        <w:trPr>
          <w:trHeight w:val="720"/>
        </w:trPr>
        <w:tc>
          <w:tcPr>
            <w:tcW w:w="323" w:type="pct"/>
            <w:vAlign w:val="center"/>
            <w:hideMark/>
          </w:tcPr>
          <w:p w14:paraId="282206B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1799" w:type="pct"/>
            <w:vAlign w:val="center"/>
            <w:hideMark/>
          </w:tcPr>
          <w:p w14:paraId="3C67AB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702B9A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C1E0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C5F1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DC7E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0F1D9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33B6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F073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8A16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9246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B992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22E77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B025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9384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5CEB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B8DA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37B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897F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F42C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55FC3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5CD6F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2ED5057" w14:textId="77777777" w:rsidTr="007C5423">
        <w:trPr>
          <w:trHeight w:val="528"/>
        </w:trPr>
        <w:tc>
          <w:tcPr>
            <w:tcW w:w="323" w:type="pct"/>
            <w:vAlign w:val="center"/>
            <w:hideMark/>
          </w:tcPr>
          <w:p w14:paraId="14FC285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1799" w:type="pct"/>
            <w:vAlign w:val="center"/>
            <w:hideMark/>
          </w:tcPr>
          <w:p w14:paraId="28A41E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133" w:type="pct"/>
            <w:noWrap/>
            <w:vAlign w:val="bottom"/>
            <w:hideMark/>
          </w:tcPr>
          <w:p w14:paraId="3B3B4A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A683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0995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AD6A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CEB85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6788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E17A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2556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6694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5C8C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852B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E9C7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A479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CD10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068B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2488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A78F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429A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634EE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7B3A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A8E1722" w14:textId="77777777" w:rsidTr="007C5423">
        <w:trPr>
          <w:trHeight w:val="528"/>
        </w:trPr>
        <w:tc>
          <w:tcPr>
            <w:tcW w:w="323" w:type="pct"/>
            <w:vAlign w:val="center"/>
            <w:hideMark/>
          </w:tcPr>
          <w:p w14:paraId="052FE90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1799" w:type="pct"/>
            <w:vAlign w:val="center"/>
            <w:hideMark/>
          </w:tcPr>
          <w:p w14:paraId="1A0BA0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133" w:type="pct"/>
            <w:noWrap/>
            <w:vAlign w:val="bottom"/>
            <w:hideMark/>
          </w:tcPr>
          <w:p w14:paraId="4B085C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D480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57FC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7DB9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14418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7C6F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D208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AEB1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CAA7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7B20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B995B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552A2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1DC2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AB38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9812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1A3D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B25A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3B692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E3E35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3A275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2F28339" w14:textId="77777777" w:rsidTr="007C5423">
        <w:trPr>
          <w:trHeight w:val="528"/>
        </w:trPr>
        <w:tc>
          <w:tcPr>
            <w:tcW w:w="323" w:type="pct"/>
            <w:vAlign w:val="center"/>
            <w:hideMark/>
          </w:tcPr>
          <w:p w14:paraId="181A4F2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1799" w:type="pct"/>
            <w:vAlign w:val="center"/>
            <w:hideMark/>
          </w:tcPr>
          <w:p w14:paraId="445ADF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Payer les frais d'allocation des étudiants (Masterant)</w:t>
            </w:r>
          </w:p>
        </w:tc>
        <w:tc>
          <w:tcPr>
            <w:tcW w:w="133" w:type="pct"/>
            <w:noWrap/>
            <w:vAlign w:val="bottom"/>
            <w:hideMark/>
          </w:tcPr>
          <w:p w14:paraId="6D2E16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222A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D1EA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1BF2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39B9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AD1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70AD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C567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2B01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E1AA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57DC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AA64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DCF1F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3C38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5807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352B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D47D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EE5A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06AC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6115B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DABF55D" w14:textId="77777777" w:rsidTr="007C5423">
        <w:trPr>
          <w:trHeight w:val="708"/>
        </w:trPr>
        <w:tc>
          <w:tcPr>
            <w:tcW w:w="323" w:type="pct"/>
            <w:vAlign w:val="center"/>
            <w:hideMark/>
          </w:tcPr>
          <w:p w14:paraId="1CA0E85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1799" w:type="pct"/>
            <w:vAlign w:val="center"/>
            <w:hideMark/>
          </w:tcPr>
          <w:p w14:paraId="63FF1C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4CFA85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EB51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9FA1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04BD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E931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1DD7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DA1F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EA2E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05F3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501F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6E3DC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9295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87B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225C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34CC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88EB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C081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359F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62AAB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FF13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51771B1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8F0C64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7F375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71E7C6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C404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FF50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AFA2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F21C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495F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D3A5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87ED7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121F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3F4F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E850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565F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9B5C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2E71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CD71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942D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AEDB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344E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7BB03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C8568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C879E53" w14:textId="77777777" w:rsidTr="007C5423">
        <w:trPr>
          <w:trHeight w:val="324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0F71574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2D758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0D020A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4902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E23D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581E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9CC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70AFF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04AB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24C4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90B4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7544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E185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4BAE8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8930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03D7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7BB9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018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0855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B354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9BC78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E7152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47EFE8E" w14:textId="77777777" w:rsidTr="007C5423">
        <w:trPr>
          <w:trHeight w:val="516"/>
        </w:trPr>
        <w:tc>
          <w:tcPr>
            <w:tcW w:w="323" w:type="pct"/>
            <w:vAlign w:val="center"/>
            <w:hideMark/>
          </w:tcPr>
          <w:p w14:paraId="39D1A78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1799" w:type="pct"/>
            <w:vAlign w:val="center"/>
            <w:hideMark/>
          </w:tcPr>
          <w:p w14:paraId="3B14A3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21D38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6EB4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4151E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3AE2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18C6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87A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B554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64D1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D84A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A818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B5A3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63E6A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7BD2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3551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8A37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906B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6E21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007E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E0CA9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6CF94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26F87451" w14:textId="77777777" w:rsidR="00AF56E3" w:rsidRPr="003465A4" w:rsidRDefault="00AF56E3" w:rsidP="00674611">
      <w:pPr>
        <w:tabs>
          <w:tab w:val="left" w:pos="1788"/>
        </w:tabs>
        <w:rPr>
          <w:rFonts w:ascii="Arial" w:hAnsi="Arial" w:cs="Arial"/>
        </w:rPr>
      </w:pPr>
    </w:p>
    <w:p w14:paraId="2492FC07" w14:textId="77777777" w:rsidR="004F07A0" w:rsidRPr="003465A4" w:rsidRDefault="004F07A0" w:rsidP="004F07A0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XX</w:t>
      </w:r>
      <w:r w:rsidR="00A118C6">
        <w:rPr>
          <w:rFonts w:ascii="Arial" w:hAnsi="Arial" w:cs="Arial"/>
          <w:b/>
          <w:bCs/>
        </w:rPr>
        <w:t>VIII</w:t>
      </w:r>
      <w:r w:rsidRPr="003465A4">
        <w:rPr>
          <w:rFonts w:ascii="Arial" w:hAnsi="Arial" w:cs="Arial"/>
          <w:b/>
          <w:bCs/>
        </w:rPr>
        <w:t>. Sites d'intervention</w:t>
      </w:r>
    </w:p>
    <w:tbl>
      <w:tblPr>
        <w:tblW w:w="16019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08"/>
        <w:gridCol w:w="4209"/>
        <w:gridCol w:w="937"/>
        <w:gridCol w:w="2710"/>
        <w:gridCol w:w="1060"/>
        <w:gridCol w:w="2002"/>
        <w:gridCol w:w="1982"/>
      </w:tblGrid>
      <w:tr w:rsidR="004F07A0" w:rsidRPr="003465A4" w14:paraId="4E437B32" w14:textId="77777777" w:rsidTr="003E07D1">
        <w:trPr>
          <w:trHeight w:val="458"/>
        </w:trPr>
        <w:tc>
          <w:tcPr>
            <w:tcW w:w="2411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35DB5FA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Région(s)</w:t>
            </w:r>
          </w:p>
        </w:tc>
        <w:tc>
          <w:tcPr>
            <w:tcW w:w="4917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3BF14B9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Province(s)</w:t>
            </w:r>
          </w:p>
        </w:tc>
        <w:tc>
          <w:tcPr>
            <w:tcW w:w="3647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32EE4D2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Commune(s)</w:t>
            </w:r>
          </w:p>
        </w:tc>
        <w:tc>
          <w:tcPr>
            <w:tcW w:w="3062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7B12B4D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Site(s)/village(s)</w:t>
            </w:r>
          </w:p>
        </w:tc>
        <w:tc>
          <w:tcPr>
            <w:tcW w:w="1982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17AFCC7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Partenaire (s) intervenant(s)</w:t>
            </w:r>
          </w:p>
        </w:tc>
      </w:tr>
      <w:tr w:rsidR="004F07A0" w:rsidRPr="003465A4" w14:paraId="3B1A2491" w14:textId="77777777" w:rsidTr="003E07D1">
        <w:trPr>
          <w:trHeight w:val="458"/>
        </w:trPr>
        <w:tc>
          <w:tcPr>
            <w:tcW w:w="2411" w:type="dxa"/>
            <w:vMerge/>
            <w:shd w:val="clear" w:color="auto" w:fill="F2F2F2" w:themeFill="background1" w:themeFillShade="F2"/>
            <w:vAlign w:val="center"/>
            <w:hideMark/>
          </w:tcPr>
          <w:p w14:paraId="0DDA0D1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917" w:type="dxa"/>
            <w:gridSpan w:val="2"/>
            <w:vMerge/>
            <w:shd w:val="clear" w:color="auto" w:fill="F2F2F2" w:themeFill="background1" w:themeFillShade="F2"/>
            <w:vAlign w:val="center"/>
            <w:hideMark/>
          </w:tcPr>
          <w:p w14:paraId="0134589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647" w:type="dxa"/>
            <w:gridSpan w:val="2"/>
            <w:vMerge/>
            <w:shd w:val="clear" w:color="auto" w:fill="F2F2F2" w:themeFill="background1" w:themeFillShade="F2"/>
            <w:vAlign w:val="center"/>
            <w:hideMark/>
          </w:tcPr>
          <w:p w14:paraId="50364AC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062" w:type="dxa"/>
            <w:gridSpan w:val="2"/>
            <w:vMerge/>
            <w:shd w:val="clear" w:color="auto" w:fill="F2F2F2" w:themeFill="background1" w:themeFillShade="F2"/>
            <w:vAlign w:val="center"/>
            <w:hideMark/>
          </w:tcPr>
          <w:p w14:paraId="4DE0870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2" w:type="dxa"/>
            <w:vMerge/>
            <w:shd w:val="clear" w:color="auto" w:fill="F2F2F2" w:themeFill="background1" w:themeFillShade="F2"/>
            <w:vAlign w:val="center"/>
            <w:hideMark/>
          </w:tcPr>
          <w:p w14:paraId="39A99DD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F07A0" w:rsidRPr="003465A4" w14:paraId="585DEEB6" w14:textId="77777777" w:rsidTr="003E07D1">
        <w:trPr>
          <w:trHeight w:val="295"/>
        </w:trPr>
        <w:tc>
          <w:tcPr>
            <w:tcW w:w="2411" w:type="dxa"/>
            <w:vMerge w:val="restart"/>
            <w:noWrap/>
            <w:vAlign w:val="center"/>
            <w:hideMark/>
          </w:tcPr>
          <w:p w14:paraId="74F99D1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R1 :</w:t>
            </w:r>
          </w:p>
          <w:p w14:paraId="270DB54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3F0714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P1.1</w:t>
            </w:r>
          </w:p>
        </w:tc>
        <w:tc>
          <w:tcPr>
            <w:tcW w:w="4209" w:type="dxa"/>
            <w:vMerge w:val="restart"/>
            <w:noWrap/>
            <w:vAlign w:val="bottom"/>
            <w:hideMark/>
          </w:tcPr>
          <w:p w14:paraId="4A36C71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vMerge w:val="restart"/>
            <w:noWrap/>
            <w:vAlign w:val="center"/>
            <w:hideMark/>
          </w:tcPr>
          <w:p w14:paraId="3280F22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C.1.1.1</w:t>
            </w:r>
          </w:p>
        </w:tc>
        <w:tc>
          <w:tcPr>
            <w:tcW w:w="2710" w:type="dxa"/>
            <w:vMerge w:val="restart"/>
            <w:noWrap/>
            <w:vAlign w:val="bottom"/>
            <w:hideMark/>
          </w:tcPr>
          <w:p w14:paraId="17D6CDD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26A3546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S1.1.1.1</w:t>
            </w:r>
          </w:p>
        </w:tc>
        <w:tc>
          <w:tcPr>
            <w:tcW w:w="2002" w:type="dxa"/>
            <w:noWrap/>
            <w:vAlign w:val="bottom"/>
            <w:hideMark/>
          </w:tcPr>
          <w:p w14:paraId="62E995B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36222E7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3F3BA3CB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69BA7A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C7B0B2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5767C96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43A7813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0C15D9C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3D5162B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S1.1.1.2</w:t>
            </w:r>
          </w:p>
        </w:tc>
        <w:tc>
          <w:tcPr>
            <w:tcW w:w="2002" w:type="dxa"/>
            <w:noWrap/>
            <w:vAlign w:val="bottom"/>
            <w:hideMark/>
          </w:tcPr>
          <w:p w14:paraId="7645E19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1ED7F5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4DBCC6AE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6E07859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19C48A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539BBFA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1915329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5D43273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7444710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S1.1.1.3</w:t>
            </w:r>
          </w:p>
        </w:tc>
        <w:tc>
          <w:tcPr>
            <w:tcW w:w="2002" w:type="dxa"/>
            <w:noWrap/>
            <w:vAlign w:val="bottom"/>
            <w:hideMark/>
          </w:tcPr>
          <w:p w14:paraId="00B1D42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4125445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B8A3048" w14:textId="77777777" w:rsidTr="003E07D1">
        <w:trPr>
          <w:trHeight w:val="295"/>
        </w:trPr>
        <w:tc>
          <w:tcPr>
            <w:tcW w:w="2411" w:type="dxa"/>
            <w:vMerge/>
            <w:vAlign w:val="center"/>
          </w:tcPr>
          <w:p w14:paraId="5E1EE22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</w:tcPr>
          <w:p w14:paraId="61D7671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</w:tcPr>
          <w:p w14:paraId="1F9B6EB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</w:tcPr>
          <w:p w14:paraId="28F26E1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</w:tcPr>
          <w:p w14:paraId="77774B5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</w:tcPr>
          <w:p w14:paraId="3693202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S1.1.1.4</w:t>
            </w:r>
          </w:p>
        </w:tc>
        <w:tc>
          <w:tcPr>
            <w:tcW w:w="2002" w:type="dxa"/>
            <w:noWrap/>
            <w:vAlign w:val="bottom"/>
          </w:tcPr>
          <w:p w14:paraId="45454B4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2" w:type="dxa"/>
            <w:noWrap/>
            <w:vAlign w:val="bottom"/>
          </w:tcPr>
          <w:p w14:paraId="0E65340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F07A0" w:rsidRPr="003465A4" w14:paraId="7DF49D15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5F6B336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E9F591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322AD34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2FF81C8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5C6BBA7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</w:tcPr>
          <w:p w14:paraId="2BDE3DE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S1.1.1.n</w:t>
            </w:r>
          </w:p>
        </w:tc>
        <w:tc>
          <w:tcPr>
            <w:tcW w:w="2002" w:type="dxa"/>
            <w:noWrap/>
            <w:vAlign w:val="bottom"/>
            <w:hideMark/>
          </w:tcPr>
          <w:p w14:paraId="07F8ACD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6A0C891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2C32529B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C3B2B6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4FC391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0B266C0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 w:val="restart"/>
            <w:noWrap/>
            <w:vAlign w:val="center"/>
            <w:hideMark/>
          </w:tcPr>
          <w:p w14:paraId="5C0A8E5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C.1.1.2</w:t>
            </w:r>
          </w:p>
        </w:tc>
        <w:tc>
          <w:tcPr>
            <w:tcW w:w="2710" w:type="dxa"/>
            <w:vMerge w:val="restart"/>
            <w:noWrap/>
            <w:vAlign w:val="bottom"/>
            <w:hideMark/>
          </w:tcPr>
          <w:p w14:paraId="1C02DAD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34918DD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EFC66D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44026D9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6C92FC31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197D29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8777D6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7B12538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091C031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12B0670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146E065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5BF5D5F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011DBAC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605DD671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5DE1E1D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DA17B5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7704FBE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154114E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7CCBB41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2DC9A05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2B19015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95581B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158EC405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0AF8973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CE4E4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6E9EF60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63524A5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66FA713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30D6897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163D04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5D3A02E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34E4F068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102B4B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FDB42C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199D503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31A2C5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C.1.1.3</w:t>
            </w:r>
          </w:p>
        </w:tc>
        <w:tc>
          <w:tcPr>
            <w:tcW w:w="2710" w:type="dxa"/>
            <w:noWrap/>
            <w:vAlign w:val="bottom"/>
            <w:hideMark/>
          </w:tcPr>
          <w:p w14:paraId="5E24A6F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3F26B1B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A7BAA3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053DF4C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8EDB0CA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4DE7856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5F555B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P1.2</w:t>
            </w:r>
          </w:p>
        </w:tc>
        <w:tc>
          <w:tcPr>
            <w:tcW w:w="4209" w:type="dxa"/>
            <w:vMerge w:val="restart"/>
            <w:noWrap/>
            <w:vAlign w:val="bottom"/>
            <w:hideMark/>
          </w:tcPr>
          <w:p w14:paraId="6FE57DF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center"/>
            <w:hideMark/>
          </w:tcPr>
          <w:p w14:paraId="521EEAB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C.1.2.1</w:t>
            </w:r>
          </w:p>
        </w:tc>
        <w:tc>
          <w:tcPr>
            <w:tcW w:w="2710" w:type="dxa"/>
            <w:noWrap/>
            <w:vAlign w:val="bottom"/>
            <w:hideMark/>
          </w:tcPr>
          <w:p w14:paraId="0720258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774BC5B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0EBEC7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65DC8BD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1015B2A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31A40EA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D1D06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7535468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17DE8E2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C.1.2.2</w:t>
            </w:r>
          </w:p>
        </w:tc>
        <w:tc>
          <w:tcPr>
            <w:tcW w:w="2710" w:type="dxa"/>
            <w:noWrap/>
            <w:vAlign w:val="bottom"/>
            <w:hideMark/>
          </w:tcPr>
          <w:p w14:paraId="5000D03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A411B4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EC08DA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C07C44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1E6D69F4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3C133AD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8C5291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4EC723A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8AFFA5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C.1.2.3</w:t>
            </w:r>
          </w:p>
        </w:tc>
        <w:tc>
          <w:tcPr>
            <w:tcW w:w="2710" w:type="dxa"/>
            <w:noWrap/>
            <w:vAlign w:val="bottom"/>
            <w:hideMark/>
          </w:tcPr>
          <w:p w14:paraId="22239D5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B5711B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664FFC9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599F58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23EC6171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66867FA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0DCAEA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P1.3</w:t>
            </w:r>
          </w:p>
        </w:tc>
        <w:tc>
          <w:tcPr>
            <w:tcW w:w="4209" w:type="dxa"/>
            <w:vMerge w:val="restart"/>
            <w:noWrap/>
            <w:vAlign w:val="bottom"/>
            <w:hideMark/>
          </w:tcPr>
          <w:p w14:paraId="3D24BC8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4561063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36386C4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2D9DF89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20579AA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5BD560B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610730B8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3E62E36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2BB88F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1F833B3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bottom"/>
            <w:hideMark/>
          </w:tcPr>
          <w:p w14:paraId="08825BD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0C0ABBF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12DA0A0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51BEE4A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35723D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45F2E198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6BE4EA7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803DF7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57A0214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bottom"/>
            <w:hideMark/>
          </w:tcPr>
          <w:p w14:paraId="352AA81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407E823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0577E3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791907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3661186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7034AC46" w14:textId="77777777" w:rsidTr="003E07D1">
        <w:trPr>
          <w:trHeight w:val="295"/>
        </w:trPr>
        <w:tc>
          <w:tcPr>
            <w:tcW w:w="2411" w:type="dxa"/>
            <w:vMerge w:val="restart"/>
            <w:noWrap/>
            <w:vAlign w:val="center"/>
            <w:hideMark/>
          </w:tcPr>
          <w:p w14:paraId="11C54F7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R2 :</w:t>
            </w:r>
          </w:p>
          <w:p w14:paraId="5985B05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14:paraId="78CAD0F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P2.1</w:t>
            </w:r>
          </w:p>
        </w:tc>
        <w:tc>
          <w:tcPr>
            <w:tcW w:w="4209" w:type="dxa"/>
            <w:noWrap/>
            <w:vAlign w:val="bottom"/>
            <w:hideMark/>
          </w:tcPr>
          <w:p w14:paraId="17BFB25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302A151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5976F60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3C8737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7C031DD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1E9C60A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7FB845AE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FC1EFD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3E19FE7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P2.2</w:t>
            </w:r>
          </w:p>
        </w:tc>
        <w:tc>
          <w:tcPr>
            <w:tcW w:w="4209" w:type="dxa"/>
            <w:noWrap/>
            <w:vAlign w:val="bottom"/>
            <w:hideMark/>
          </w:tcPr>
          <w:p w14:paraId="0643F76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7876A13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7A13149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90ACB3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E23B4E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AE008A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0FBC9062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5B5616C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10B49FC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P2.3</w:t>
            </w:r>
          </w:p>
        </w:tc>
        <w:tc>
          <w:tcPr>
            <w:tcW w:w="4209" w:type="dxa"/>
            <w:noWrap/>
            <w:vAlign w:val="bottom"/>
            <w:hideMark/>
          </w:tcPr>
          <w:p w14:paraId="7C62FDD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7CB226A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5981E25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66D5A97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2DD3A72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BC06A5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4FB639C0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4FFBADF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054E60B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P2.4</w:t>
            </w:r>
          </w:p>
        </w:tc>
        <w:tc>
          <w:tcPr>
            <w:tcW w:w="4209" w:type="dxa"/>
            <w:noWrap/>
            <w:vAlign w:val="bottom"/>
            <w:hideMark/>
          </w:tcPr>
          <w:p w14:paraId="2AE1CB0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33360D3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3BA558E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151A8E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4C8BAB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63AF1B4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00111DD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1CD2551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4C18159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……</w:t>
            </w:r>
          </w:p>
        </w:tc>
        <w:tc>
          <w:tcPr>
            <w:tcW w:w="4209" w:type="dxa"/>
            <w:noWrap/>
            <w:vAlign w:val="bottom"/>
            <w:hideMark/>
          </w:tcPr>
          <w:p w14:paraId="530257A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1BEA0BF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7CDA028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2A0FD2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051C3C2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73C512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1731F0" w14:textId="77777777" w:rsidR="004F07A0" w:rsidRDefault="004F07A0" w:rsidP="004F07A0">
      <w:pPr>
        <w:jc w:val="both"/>
        <w:rPr>
          <w:rFonts w:ascii="Arial" w:hAnsi="Arial" w:cs="Arial"/>
        </w:rPr>
      </w:pPr>
    </w:p>
    <w:p w14:paraId="18E3982F" w14:textId="6267DB84" w:rsidR="005C1C9B" w:rsidRPr="003465A4" w:rsidRDefault="005C1C9B" w:rsidP="005C1C9B">
      <w:pPr>
        <w:shd w:val="clear" w:color="auto" w:fill="D9D9D9" w:themeFill="background1" w:themeFillShade="D9"/>
        <w:spacing w:after="160" w:line="259" w:lineRule="auto"/>
        <w:rPr>
          <w:rFonts w:ascii="Arial" w:hAnsi="Arial" w:cs="Arial"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</w:t>
      </w:r>
      <w:r>
        <w:rPr>
          <w:rFonts w:ascii="Arial" w:hAnsi="Arial" w:cs="Arial"/>
          <w:b/>
          <w:bCs/>
          <w:color w:val="000000"/>
        </w:rPr>
        <w:t>I</w:t>
      </w:r>
      <w:r w:rsidRPr="003465A4">
        <w:rPr>
          <w:rFonts w:ascii="Arial" w:hAnsi="Arial" w:cs="Arial"/>
          <w:b/>
          <w:bCs/>
          <w:color w:val="000000"/>
        </w:rPr>
        <w:t xml:space="preserve">X. Avez-vous d’autres éléments sur votre projet qui n’ont pas été pris en charge par le canevas que vous voulez exposer au </w:t>
      </w:r>
      <w:r w:rsidR="00D046A7">
        <w:rPr>
          <w:rFonts w:ascii="Arial" w:hAnsi="Arial" w:cs="Arial"/>
          <w:b/>
          <w:bCs/>
          <w:color w:val="000000"/>
        </w:rPr>
        <w:t>FOSER</w:t>
      </w:r>
      <w:r w:rsidRPr="003465A4">
        <w:rPr>
          <w:rFonts w:ascii="Arial" w:hAnsi="Arial" w:cs="Arial"/>
          <w:b/>
          <w:bCs/>
          <w:color w:val="000000"/>
        </w:rPr>
        <w:t xml:space="preserve"> ? </w:t>
      </w:r>
      <w:r w:rsidRPr="003465A4">
        <w:rPr>
          <w:rFonts w:ascii="Arial" w:hAnsi="Arial" w:cs="Arial"/>
          <w:bCs/>
          <w:color w:val="000000"/>
        </w:rPr>
        <w:t>(500 mots maximum) « facultatif »</w:t>
      </w:r>
    </w:p>
    <w:p w14:paraId="6E520E4D" w14:textId="77777777" w:rsidR="00065C08" w:rsidRPr="003465A4" w:rsidRDefault="00065C08" w:rsidP="00BC2B8B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5CFB87E6" w14:textId="77777777" w:rsidR="00065C08" w:rsidRPr="003465A4" w:rsidRDefault="00065C08" w:rsidP="00BC2B8B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389959FF" w14:textId="77777777" w:rsidR="00065C08" w:rsidRPr="003465A4" w:rsidRDefault="00065C08" w:rsidP="00BC2B8B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sectPr w:rsidR="00065C08" w:rsidRPr="003465A4" w:rsidSect="0066712B">
      <w:headerReference w:type="default" r:id="rId9"/>
      <w:footerReference w:type="default" r:id="rId10"/>
      <w:footerReference w:type="first" r:id="rId11"/>
      <w:pgSz w:w="16838" w:h="11906" w:orient="landscape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C4BF2" w14:textId="77777777" w:rsidR="00AC5E06" w:rsidRDefault="00AC5E06" w:rsidP="008E4AF0">
      <w:r>
        <w:separator/>
      </w:r>
    </w:p>
  </w:endnote>
  <w:endnote w:type="continuationSeparator" w:id="0">
    <w:p w14:paraId="09D0A31F" w14:textId="77777777" w:rsidR="00AC5E06" w:rsidRDefault="00AC5E06" w:rsidP="008E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val="x-none" w:eastAsia="en-US"/>
      </w:rPr>
      <w:id w:val="-2011359061"/>
      <w:docPartObj>
        <w:docPartGallery w:val="Page Numbers (Bottom of Page)"/>
        <w:docPartUnique/>
      </w:docPartObj>
    </w:sdtPr>
    <w:sdtEndPr>
      <w:rPr>
        <w:rFonts w:ascii="Times New Roman" w:eastAsia="Times New Roman" w:hAnsi="Times New Roman" w:cs="Times New Roman"/>
        <w:color w:val="806000" w:themeColor="accent4" w:themeShade="80"/>
        <w:sz w:val="24"/>
        <w:szCs w:val="24"/>
        <w:lang w:eastAsia="x-none"/>
      </w:rPr>
    </w:sdtEndPr>
    <w:sdtContent>
      <w:p w14:paraId="7EC0DBFA" w14:textId="61454E15" w:rsidR="00393B8F" w:rsidRDefault="00393B8F" w:rsidP="008E4AF0">
        <w:pPr>
          <w:jc w:val="center"/>
          <w:rPr>
            <w:rFonts w:ascii="Calibri" w:eastAsia="Calibri" w:hAnsi="Calibri"/>
            <w:noProof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0799A1A6" wp14:editId="646F8A45">
              <wp:simplePos x="0" y="0"/>
              <wp:positionH relativeFrom="column">
                <wp:posOffset>1772920</wp:posOffset>
              </wp:positionH>
              <wp:positionV relativeFrom="paragraph">
                <wp:posOffset>-79375</wp:posOffset>
              </wp:positionV>
              <wp:extent cx="787400" cy="431800"/>
              <wp:effectExtent l="0" t="0" r="0" b="6350"/>
              <wp:wrapNone/>
              <wp:docPr id="164022838" name="Image 1640228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_FOSER.jpg.jpe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/>
                    </pic:blipFill>
                    <pic:spPr bwMode="auto">
                      <a:xfrm>
                        <a:off x="0" y="0"/>
                        <a:ext cx="787400" cy="4318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5D9F3E74" wp14:editId="398FBC28">
              <wp:simplePos x="0" y="0"/>
              <wp:positionH relativeFrom="column">
                <wp:posOffset>6504305</wp:posOffset>
              </wp:positionH>
              <wp:positionV relativeFrom="paragraph">
                <wp:posOffset>-80010</wp:posOffset>
              </wp:positionV>
              <wp:extent cx="787569" cy="432000"/>
              <wp:effectExtent l="0" t="0" r="0" b="6350"/>
              <wp:wrapNone/>
              <wp:docPr id="1074232295" name="Image 10742322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_FOSER.jpg.jpe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/>
                    </pic:blipFill>
                    <pic:spPr bwMode="auto">
                      <a:xfrm>
                        <a:off x="0" y="0"/>
                        <a:ext cx="787569" cy="4320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C3F1CB" w14:textId="334FCAA6" w:rsidR="00393B8F" w:rsidRPr="005B75DE" w:rsidRDefault="00393B8F" w:rsidP="00B17DEA">
        <w:pPr>
          <w:pStyle w:val="Pieddepage"/>
          <w:jc w:val="center"/>
          <w:rPr>
            <w:rFonts w:ascii="Arial" w:eastAsia="Calibri" w:hAnsi="Arial" w:cs="Arial"/>
            <w:b/>
            <w:i/>
            <w:color w:val="806000" w:themeColor="accent4" w:themeShade="80"/>
            <w:sz w:val="16"/>
            <w:szCs w:val="16"/>
          </w:rPr>
        </w:pP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16"/>
            <w:szCs w:val="16"/>
            <w:lang w:val="fr-FR"/>
          </w:rPr>
          <w:t xml:space="preserve">                  </w:t>
        </w: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16"/>
            <w:szCs w:val="16"/>
          </w:rPr>
          <w:t xml:space="preserve"> </w:t>
        </w: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20"/>
            <w:szCs w:val="14"/>
          </w:rPr>
          <w:t xml:space="preserve">Appel à Projets N°1 du FOSER           </w:t>
        </w: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14"/>
            <w:szCs w:val="14"/>
          </w:rPr>
          <w:t xml:space="preserve">                             </w:t>
        </w:r>
        <w:r w:rsidRPr="005B75DE">
          <w:rPr>
            <w:rFonts w:ascii="Calibri" w:eastAsia="Calibri" w:hAnsi="Calibri"/>
            <w:b/>
            <w:i/>
            <w:color w:val="806000" w:themeColor="accent4" w:themeShade="80"/>
            <w:sz w:val="16"/>
            <w:szCs w:val="16"/>
          </w:rPr>
          <w:t xml:space="preserve"> </w:t>
        </w:r>
        <w:r w:rsidRPr="005B75DE">
          <w:rPr>
            <w:noProof/>
            <w:color w:val="806000" w:themeColor="accent4" w:themeShade="80"/>
            <w:lang w:val="fr-FR" w:eastAsia="fr-FR"/>
          </w:rPr>
          <mc:AlternateContent>
            <mc:Choice Requires="wps">
              <w:drawing>
                <wp:inline distT="0" distB="0" distL="0" distR="0" wp14:anchorId="3C403BE7" wp14:editId="0746EE54">
                  <wp:extent cx="5467350" cy="54610"/>
                  <wp:effectExtent l="38100" t="0" r="0" b="21590"/>
                  <wp:docPr id="131" name="Organigramme : Décision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shapetype w14:anchorId="2A1C6E2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13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" fillcolor="black">
                  <w10:anchorlock/>
                </v:shape>
              </w:pict>
            </mc:Fallback>
          </mc:AlternateContent>
        </w:r>
      </w:p>
      <w:p w14:paraId="431FC8D8" w14:textId="7717737C" w:rsidR="00393B8F" w:rsidRPr="005B75DE" w:rsidRDefault="00393B8F" w:rsidP="00B17DEA">
        <w:pPr>
          <w:pStyle w:val="Pieddepage"/>
          <w:jc w:val="center"/>
          <w:rPr>
            <w:b/>
            <w:color w:val="806000" w:themeColor="accent4" w:themeShade="80"/>
          </w:rPr>
        </w:pPr>
        <w:r w:rsidRPr="005B75DE">
          <w:rPr>
            <w:b/>
            <w:color w:val="806000" w:themeColor="accent4" w:themeShade="80"/>
          </w:rPr>
          <w:fldChar w:fldCharType="begin"/>
        </w:r>
        <w:r w:rsidRPr="005B75DE">
          <w:rPr>
            <w:b/>
            <w:color w:val="806000" w:themeColor="accent4" w:themeShade="80"/>
          </w:rPr>
          <w:instrText>PAGE   \* MERGEFORMAT</w:instrText>
        </w:r>
        <w:r w:rsidRPr="005B75DE">
          <w:rPr>
            <w:b/>
            <w:color w:val="806000" w:themeColor="accent4" w:themeShade="80"/>
          </w:rPr>
          <w:fldChar w:fldCharType="separate"/>
        </w:r>
        <w:r w:rsidR="00435318">
          <w:rPr>
            <w:b/>
            <w:noProof/>
            <w:color w:val="806000" w:themeColor="accent4" w:themeShade="80"/>
          </w:rPr>
          <w:t>51</w:t>
        </w:r>
        <w:r w:rsidRPr="005B75DE">
          <w:rPr>
            <w:b/>
            <w:color w:val="806000" w:themeColor="accent4" w:themeShade="80"/>
          </w:rPr>
          <w:fldChar w:fldCharType="end"/>
        </w:r>
        <w:r w:rsidRPr="005B75DE">
          <w:rPr>
            <w:b/>
            <w:color w:val="806000" w:themeColor="accent4" w:themeShade="80"/>
          </w:rPr>
          <w:t xml:space="preserve"> | </w:t>
        </w:r>
        <w:r w:rsidRPr="005B75DE">
          <w:rPr>
            <w:b/>
            <w:color w:val="806000" w:themeColor="accent4" w:themeShade="80"/>
          </w:rPr>
          <w:fldChar w:fldCharType="begin"/>
        </w:r>
        <w:r w:rsidRPr="005B75DE">
          <w:rPr>
            <w:b/>
            <w:color w:val="806000" w:themeColor="accent4" w:themeShade="80"/>
          </w:rPr>
          <w:instrText>NUMPAGES  \* Arabic  \* MERGEFORMAT</w:instrText>
        </w:r>
        <w:r w:rsidRPr="005B75DE">
          <w:rPr>
            <w:b/>
            <w:color w:val="806000" w:themeColor="accent4" w:themeShade="80"/>
          </w:rPr>
          <w:fldChar w:fldCharType="separate"/>
        </w:r>
        <w:r w:rsidR="00435318">
          <w:rPr>
            <w:b/>
            <w:noProof/>
            <w:color w:val="806000" w:themeColor="accent4" w:themeShade="80"/>
          </w:rPr>
          <w:t>62</w:t>
        </w:r>
        <w:r w:rsidRPr="005B75DE">
          <w:rPr>
            <w:b/>
            <w:color w:val="806000" w:themeColor="accent4" w:themeShade="8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1DCDD" w14:textId="7156B898" w:rsidR="00393B8F" w:rsidRDefault="00393B8F" w:rsidP="00FF06A3">
    <w:pPr>
      <w:pStyle w:val="Pieddepage"/>
      <w:jc w:val="center"/>
      <w:rPr>
        <w:b/>
      </w:rPr>
    </w:pPr>
    <w:r w:rsidRPr="008309A7">
      <w:rPr>
        <w:rFonts w:ascii="Arial" w:hAnsi="Arial" w:cs="Arial"/>
        <w:b/>
        <w:noProof/>
        <w:sz w:val="20"/>
        <w:szCs w:val="20"/>
        <w:lang w:val="fr-FR" w:eastAsia="fr-FR"/>
      </w:rPr>
      <w:drawing>
        <wp:inline distT="0" distB="0" distL="0" distR="0" wp14:anchorId="0213AE09" wp14:editId="480835DC">
          <wp:extent cx="701386" cy="428625"/>
          <wp:effectExtent l="0" t="0" r="381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790" cy="437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309A7">
      <w:rPr>
        <w:b/>
      </w:rPr>
      <w:t xml:space="preserve">                           </w:t>
    </w:r>
    <w:r>
      <w:t xml:space="preserve"> </w:t>
    </w:r>
    <w:r w:rsidRPr="008309A7">
      <w:rPr>
        <w:rFonts w:ascii="Arial" w:hAnsi="Arial" w:cs="Arial"/>
        <w:b/>
        <w:i/>
        <w:sz w:val="16"/>
        <w:szCs w:val="16"/>
      </w:rPr>
      <w:t xml:space="preserve">Septième appel à projets </w:t>
    </w:r>
    <w:r>
      <w:rPr>
        <w:rFonts w:ascii="Arial" w:hAnsi="Arial" w:cs="Arial"/>
        <w:b/>
        <w:i/>
        <w:sz w:val="16"/>
        <w:szCs w:val="16"/>
      </w:rPr>
      <w:t>FOSER</w:t>
    </w:r>
    <w:r w:rsidRPr="008309A7">
      <w:rPr>
        <w:b/>
      </w:rPr>
      <w:t xml:space="preserve">                               </w:t>
    </w:r>
    <w:r w:rsidRPr="008309A7">
      <w:rPr>
        <w:rFonts w:ascii="Arial" w:hAnsi="Arial" w:cs="Arial"/>
        <w:b/>
        <w:noProof/>
        <w:sz w:val="20"/>
        <w:szCs w:val="20"/>
        <w:lang w:val="fr-FR" w:eastAsia="fr-FR"/>
      </w:rPr>
      <w:drawing>
        <wp:inline distT="0" distB="0" distL="0" distR="0" wp14:anchorId="7E07014D" wp14:editId="6DC9E9A5">
          <wp:extent cx="701386" cy="428625"/>
          <wp:effectExtent l="0" t="0" r="381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790" cy="437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1267074377"/>
      <w:docPartObj>
        <w:docPartGallery w:val="Page Numbers (Bottom of Page)"/>
        <w:docPartUnique/>
      </w:docPartObj>
    </w:sdtPr>
    <w:sdtContent>
      <w:p w14:paraId="6F32CE2B" w14:textId="77777777" w:rsidR="00393B8F" w:rsidRDefault="00393B8F" w:rsidP="00FF06A3">
        <w:pPr>
          <w:pStyle w:val="Pieddepage"/>
          <w:jc w:val="center"/>
        </w:pPr>
        <w:r>
          <w:rPr>
            <w:noProof/>
            <w:lang w:val="fr-FR" w:eastAsia="fr-FR"/>
          </w:rPr>
          <mc:AlternateContent>
            <mc:Choice Requires="wps">
              <w:drawing>
                <wp:inline distT="0" distB="0" distL="0" distR="0" wp14:anchorId="761556C0" wp14:editId="2BADEEAD">
                  <wp:extent cx="5467350" cy="54610"/>
                  <wp:effectExtent l="9525" t="19050" r="9525" b="12065"/>
                  <wp:docPr id="18" name="Organigramme : Décision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shapetype w14:anchorId="57CAB57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18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" fillcolor="black">
                  <w10:anchorlock/>
                </v:shape>
              </w:pict>
            </mc:Fallback>
          </mc:AlternateContent>
        </w:r>
      </w:p>
      <w:p w14:paraId="0B1C3731" w14:textId="77777777" w:rsidR="00393B8F" w:rsidRPr="000C6671" w:rsidRDefault="00393B8F" w:rsidP="00FF06A3">
        <w:pPr>
          <w:pStyle w:val="Pieddepag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Pr="001B785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A8ACF" w14:textId="77777777" w:rsidR="00AC5E06" w:rsidRDefault="00AC5E06" w:rsidP="008E4AF0">
      <w:r>
        <w:separator/>
      </w:r>
    </w:p>
  </w:footnote>
  <w:footnote w:type="continuationSeparator" w:id="0">
    <w:p w14:paraId="72FEC730" w14:textId="77777777" w:rsidR="00AC5E06" w:rsidRDefault="00AC5E06" w:rsidP="008E4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84749" w14:textId="77777777" w:rsidR="00393B8F" w:rsidRPr="00BB7718" w:rsidRDefault="00393B8F" w:rsidP="00BB7718">
    <w:pPr>
      <w:pStyle w:val="En-tte"/>
      <w:rPr>
        <w:lang w:val="fr-FR"/>
      </w:rPr>
    </w:pPr>
    <w:r>
      <w:rPr>
        <w:lang w:val="fr-FR"/>
      </w:rPr>
      <w:t xml:space="preserve">   </w:t>
    </w:r>
  </w:p>
  <w:p w14:paraId="41A3BBA6" w14:textId="77777777" w:rsidR="00393B8F" w:rsidRPr="00BB7718" w:rsidRDefault="00393B8F" w:rsidP="00BB7718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3D5"/>
    <w:multiLevelType w:val="hybridMultilevel"/>
    <w:tmpl w:val="522E0842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1C36"/>
    <w:multiLevelType w:val="hybridMultilevel"/>
    <w:tmpl w:val="D21E4BC6"/>
    <w:lvl w:ilvl="0" w:tplc="A594CFE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669D"/>
    <w:multiLevelType w:val="hybridMultilevel"/>
    <w:tmpl w:val="AED247D8"/>
    <w:lvl w:ilvl="0" w:tplc="C8DA016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6510D80"/>
    <w:multiLevelType w:val="hybridMultilevel"/>
    <w:tmpl w:val="C1DE08D2"/>
    <w:lvl w:ilvl="0" w:tplc="F8F2F1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96096"/>
    <w:multiLevelType w:val="hybridMultilevel"/>
    <w:tmpl w:val="271A917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E29D3"/>
    <w:multiLevelType w:val="hybridMultilevel"/>
    <w:tmpl w:val="94A2ADB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A3797"/>
    <w:multiLevelType w:val="hybridMultilevel"/>
    <w:tmpl w:val="D9CE524A"/>
    <w:lvl w:ilvl="0" w:tplc="837CC4AE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0D7C1346"/>
    <w:multiLevelType w:val="hybridMultilevel"/>
    <w:tmpl w:val="2E5CC6CA"/>
    <w:lvl w:ilvl="0" w:tplc="040C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C000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E3A25"/>
    <w:multiLevelType w:val="hybridMultilevel"/>
    <w:tmpl w:val="BC989798"/>
    <w:lvl w:ilvl="0" w:tplc="319457A4">
      <w:start w:val="28"/>
      <w:numFmt w:val="upperRoman"/>
      <w:lvlText w:val="%1."/>
      <w:lvlJc w:val="left"/>
      <w:pPr>
        <w:ind w:left="1116" w:hanging="756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236DC"/>
    <w:multiLevelType w:val="hybridMultilevel"/>
    <w:tmpl w:val="CDBAF73A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A5603"/>
    <w:multiLevelType w:val="hybridMultilevel"/>
    <w:tmpl w:val="B986FA26"/>
    <w:lvl w:ilvl="0" w:tplc="DA7EC8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45591E"/>
    <w:multiLevelType w:val="hybridMultilevel"/>
    <w:tmpl w:val="55783C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D5D4E"/>
    <w:multiLevelType w:val="hybridMultilevel"/>
    <w:tmpl w:val="900457CE"/>
    <w:styleLink w:val="Style4import"/>
    <w:lvl w:ilvl="0" w:tplc="EECA4A4A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8E01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AE6B6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1EEE0A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660E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2A472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FE926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FA0B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92E9B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6FB51E9"/>
    <w:multiLevelType w:val="hybridMultilevel"/>
    <w:tmpl w:val="32DED0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084DB3"/>
    <w:multiLevelType w:val="hybridMultilevel"/>
    <w:tmpl w:val="3738EE9E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2F68FD"/>
    <w:multiLevelType w:val="hybridMultilevel"/>
    <w:tmpl w:val="1B34F018"/>
    <w:styleLink w:val="Style2import"/>
    <w:lvl w:ilvl="0" w:tplc="8E4A1484">
      <w:start w:val="1"/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06639A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9AE560">
      <w:start w:val="1"/>
      <w:numFmt w:val="bullet"/>
      <w:lvlText w:val="▪"/>
      <w:lvlJc w:val="left"/>
      <w:pPr>
        <w:ind w:left="28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646802">
      <w:start w:val="1"/>
      <w:numFmt w:val="bullet"/>
      <w:lvlText w:val="•"/>
      <w:lvlJc w:val="left"/>
      <w:pPr>
        <w:ind w:left="35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BA83E2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000D6A">
      <w:start w:val="1"/>
      <w:numFmt w:val="bullet"/>
      <w:lvlText w:val="▪"/>
      <w:lvlJc w:val="left"/>
      <w:pPr>
        <w:ind w:left="50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640E8A">
      <w:start w:val="1"/>
      <w:numFmt w:val="bullet"/>
      <w:lvlText w:val="•"/>
      <w:lvlJc w:val="left"/>
      <w:pPr>
        <w:ind w:left="57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929F10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36B774">
      <w:start w:val="1"/>
      <w:numFmt w:val="bullet"/>
      <w:lvlText w:val="▪"/>
      <w:lvlJc w:val="left"/>
      <w:pPr>
        <w:ind w:left="71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95C214D"/>
    <w:multiLevelType w:val="hybridMultilevel"/>
    <w:tmpl w:val="93EE9974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CE1E82"/>
    <w:multiLevelType w:val="hybridMultilevel"/>
    <w:tmpl w:val="3EE2C282"/>
    <w:lvl w:ilvl="0" w:tplc="93EC2D9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9D37742"/>
    <w:multiLevelType w:val="hybridMultilevel"/>
    <w:tmpl w:val="EF9E4A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51377D"/>
    <w:multiLevelType w:val="multilevel"/>
    <w:tmpl w:val="74647A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1E9D1F9B"/>
    <w:multiLevelType w:val="hybridMultilevel"/>
    <w:tmpl w:val="5E6E279E"/>
    <w:lvl w:ilvl="0" w:tplc="837CC4AE">
      <w:numFmt w:val="bullet"/>
      <w:lvlText w:val="-"/>
      <w:lvlJc w:val="left"/>
      <w:pPr>
        <w:ind w:left="1146" w:hanging="720"/>
      </w:pPr>
      <w:rPr>
        <w:rFonts w:ascii="Times New Roman" w:eastAsia="Times New Roman" w:hAnsi="Times New Roman" w:cs="Times New Roman" w:hint="default"/>
        <w:b/>
      </w:rPr>
    </w:lvl>
    <w:lvl w:ilvl="1" w:tplc="3F563A9C">
      <w:numFmt w:val="bullet"/>
      <w:lvlText w:val="-"/>
      <w:lvlJc w:val="left"/>
      <w:pPr>
        <w:ind w:left="418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E83CF9D6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0256C7"/>
    <w:multiLevelType w:val="hybridMultilevel"/>
    <w:tmpl w:val="6DA4C0F6"/>
    <w:lvl w:ilvl="0" w:tplc="2D9E73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70C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495F30"/>
    <w:multiLevelType w:val="hybridMultilevel"/>
    <w:tmpl w:val="E76827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B46A7D"/>
    <w:multiLevelType w:val="hybridMultilevel"/>
    <w:tmpl w:val="1EE0D886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C028BB"/>
    <w:multiLevelType w:val="multilevel"/>
    <w:tmpl w:val="7DCC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9E716C"/>
    <w:multiLevelType w:val="hybridMultilevel"/>
    <w:tmpl w:val="47CE03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D17E7C"/>
    <w:multiLevelType w:val="hybridMultilevel"/>
    <w:tmpl w:val="6466079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FC493B"/>
    <w:multiLevelType w:val="multilevel"/>
    <w:tmpl w:val="2F04398C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592" w:hanging="525"/>
      </w:pPr>
      <w:rPr>
        <w:rFonts w:hint="default"/>
        <w:i/>
      </w:rPr>
    </w:lvl>
    <w:lvl w:ilvl="2">
      <w:start w:val="2"/>
      <w:numFmt w:val="decimal"/>
      <w:lvlText w:val="%1.%2.%3"/>
      <w:lvlJc w:val="left"/>
      <w:pPr>
        <w:ind w:left="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281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775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2269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2336" w:hanging="1800"/>
      </w:pPr>
      <w:rPr>
        <w:rFonts w:hint="default"/>
        <w:i/>
      </w:rPr>
    </w:lvl>
  </w:abstractNum>
  <w:abstractNum w:abstractNumId="28" w15:restartNumberingAfterBreak="0">
    <w:nsid w:val="23024C72"/>
    <w:multiLevelType w:val="hybridMultilevel"/>
    <w:tmpl w:val="B2FC0A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E37B0B"/>
    <w:multiLevelType w:val="hybridMultilevel"/>
    <w:tmpl w:val="9858D56E"/>
    <w:lvl w:ilvl="0" w:tplc="040C0013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586CCE"/>
    <w:multiLevelType w:val="hybridMultilevel"/>
    <w:tmpl w:val="D816448A"/>
    <w:lvl w:ilvl="0" w:tplc="37422C4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6F96651"/>
    <w:multiLevelType w:val="hybridMultilevel"/>
    <w:tmpl w:val="78641A68"/>
    <w:lvl w:ilvl="0" w:tplc="74C2B878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3C2FCC"/>
    <w:multiLevelType w:val="hybridMultilevel"/>
    <w:tmpl w:val="64A2F004"/>
    <w:lvl w:ilvl="0" w:tplc="A5DEB76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1B3A5D"/>
    <w:multiLevelType w:val="hybridMultilevel"/>
    <w:tmpl w:val="926006F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371FD0"/>
    <w:multiLevelType w:val="hybridMultilevel"/>
    <w:tmpl w:val="673286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0626F0E"/>
    <w:multiLevelType w:val="hybridMultilevel"/>
    <w:tmpl w:val="6818E2C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8C2C1C"/>
    <w:multiLevelType w:val="hybridMultilevel"/>
    <w:tmpl w:val="C43836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5D6734"/>
    <w:multiLevelType w:val="hybridMultilevel"/>
    <w:tmpl w:val="0D8E79D2"/>
    <w:lvl w:ilvl="0" w:tplc="837CC4A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1745EC8"/>
    <w:multiLevelType w:val="hybridMultilevel"/>
    <w:tmpl w:val="B2FC0A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17A4506"/>
    <w:multiLevelType w:val="hybridMultilevel"/>
    <w:tmpl w:val="BA1C45FE"/>
    <w:lvl w:ilvl="0" w:tplc="859E69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C013F1"/>
    <w:multiLevelType w:val="hybridMultilevel"/>
    <w:tmpl w:val="5652085C"/>
    <w:lvl w:ilvl="0" w:tplc="6D4A28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BB313E"/>
    <w:multiLevelType w:val="singleLevel"/>
    <w:tmpl w:val="F326A7D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2" w15:restartNumberingAfterBreak="0">
    <w:nsid w:val="354C52F1"/>
    <w:multiLevelType w:val="hybridMultilevel"/>
    <w:tmpl w:val="3C62E064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5C36E5"/>
    <w:multiLevelType w:val="hybridMultilevel"/>
    <w:tmpl w:val="C890C754"/>
    <w:lvl w:ilvl="0" w:tplc="040C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4" w15:restartNumberingAfterBreak="0">
    <w:nsid w:val="398B4D29"/>
    <w:multiLevelType w:val="hybridMultilevel"/>
    <w:tmpl w:val="D1A8B2BA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9247F0"/>
    <w:multiLevelType w:val="hybridMultilevel"/>
    <w:tmpl w:val="9CCA5E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7D7CE6"/>
    <w:multiLevelType w:val="hybridMultilevel"/>
    <w:tmpl w:val="A4F26412"/>
    <w:lvl w:ilvl="0" w:tplc="E48C6DE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3CF71976"/>
    <w:multiLevelType w:val="hybridMultilevel"/>
    <w:tmpl w:val="E56862CE"/>
    <w:lvl w:ilvl="0" w:tplc="25D47980">
      <w:numFmt w:val="bullet"/>
      <w:lvlText w:val="-"/>
      <w:lvlJc w:val="left"/>
      <w:pPr>
        <w:ind w:left="360" w:hanging="360"/>
      </w:pPr>
      <w:rPr>
        <w:rFonts w:ascii="Bookman Old Style" w:eastAsia="Arial Unicode MS" w:hAnsi="Bookman Old Style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DEC3E84"/>
    <w:multiLevelType w:val="hybridMultilevel"/>
    <w:tmpl w:val="2AAA2F12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EE05C63"/>
    <w:multiLevelType w:val="multilevel"/>
    <w:tmpl w:val="0CD0E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0" w15:restartNumberingAfterBreak="0">
    <w:nsid w:val="41B7585F"/>
    <w:multiLevelType w:val="hybridMultilevel"/>
    <w:tmpl w:val="0B7049E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2F878E5"/>
    <w:multiLevelType w:val="hybridMultilevel"/>
    <w:tmpl w:val="855205D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3C06C48"/>
    <w:multiLevelType w:val="hybridMultilevel"/>
    <w:tmpl w:val="8C3EC2A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5050BAB"/>
    <w:multiLevelType w:val="hybridMultilevel"/>
    <w:tmpl w:val="7CCE88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3C4577"/>
    <w:multiLevelType w:val="hybridMultilevel"/>
    <w:tmpl w:val="8E829750"/>
    <w:lvl w:ilvl="0" w:tplc="25D47980">
      <w:numFmt w:val="bullet"/>
      <w:lvlText w:val="-"/>
      <w:lvlJc w:val="left"/>
      <w:pPr>
        <w:ind w:left="1065" w:hanging="360"/>
      </w:pPr>
      <w:rPr>
        <w:rFonts w:ascii="Bookman Old Style" w:eastAsia="Arial Unicode MS" w:hAnsi="Bookman Old Style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5" w15:restartNumberingAfterBreak="0">
    <w:nsid w:val="45FB7F7D"/>
    <w:multiLevelType w:val="hybridMultilevel"/>
    <w:tmpl w:val="497A2EE8"/>
    <w:styleLink w:val="Style3import"/>
    <w:lvl w:ilvl="0" w:tplc="C04CC26A">
      <w:start w:val="1"/>
      <w:numFmt w:val="bullet"/>
      <w:lvlText w:val="o"/>
      <w:lvlJc w:val="left"/>
      <w:pPr>
        <w:ind w:left="69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E19E2A4C">
      <w:start w:val="1"/>
      <w:numFmt w:val="bullet"/>
      <w:lvlText w:val="o"/>
      <w:lvlJc w:val="left"/>
      <w:pPr>
        <w:ind w:left="141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208E40E8">
      <w:start w:val="1"/>
      <w:numFmt w:val="bullet"/>
      <w:lvlText w:val="▪"/>
      <w:lvlJc w:val="left"/>
      <w:pPr>
        <w:ind w:left="213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5538BC70">
      <w:start w:val="1"/>
      <w:numFmt w:val="bullet"/>
      <w:lvlText w:val="•"/>
      <w:lvlJc w:val="left"/>
      <w:pPr>
        <w:ind w:left="285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9FB21A96">
      <w:start w:val="1"/>
      <w:numFmt w:val="bullet"/>
      <w:lvlText w:val="o"/>
      <w:lvlJc w:val="left"/>
      <w:pPr>
        <w:ind w:left="357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3ED0FE4C">
      <w:start w:val="1"/>
      <w:numFmt w:val="bullet"/>
      <w:lvlText w:val="▪"/>
      <w:lvlJc w:val="left"/>
      <w:pPr>
        <w:ind w:left="429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30EC268C">
      <w:start w:val="1"/>
      <w:numFmt w:val="bullet"/>
      <w:lvlText w:val="•"/>
      <w:lvlJc w:val="left"/>
      <w:pPr>
        <w:ind w:left="501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301972">
      <w:start w:val="1"/>
      <w:numFmt w:val="bullet"/>
      <w:lvlText w:val="o"/>
      <w:lvlJc w:val="left"/>
      <w:pPr>
        <w:ind w:left="573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9F96E652">
      <w:start w:val="1"/>
      <w:numFmt w:val="bullet"/>
      <w:lvlText w:val="▪"/>
      <w:lvlJc w:val="left"/>
      <w:pPr>
        <w:ind w:left="645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6" w15:restartNumberingAfterBreak="0">
    <w:nsid w:val="460B5828"/>
    <w:multiLevelType w:val="hybridMultilevel"/>
    <w:tmpl w:val="514A0D3C"/>
    <w:lvl w:ilvl="0" w:tplc="55D8BB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A67EAB"/>
    <w:multiLevelType w:val="multilevel"/>
    <w:tmpl w:val="5810B2E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8" w15:restartNumberingAfterBreak="0">
    <w:nsid w:val="46BF4A61"/>
    <w:multiLevelType w:val="hybridMultilevel"/>
    <w:tmpl w:val="FBB04B5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6FA28C4"/>
    <w:multiLevelType w:val="hybridMultilevel"/>
    <w:tmpl w:val="F558EB90"/>
    <w:lvl w:ilvl="0" w:tplc="831084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3A47FE"/>
    <w:multiLevelType w:val="hybridMultilevel"/>
    <w:tmpl w:val="50E26B98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B4979DD"/>
    <w:multiLevelType w:val="hybridMultilevel"/>
    <w:tmpl w:val="A6603514"/>
    <w:lvl w:ilvl="0" w:tplc="B2E238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B844CD8"/>
    <w:multiLevelType w:val="hybridMultilevel"/>
    <w:tmpl w:val="385ED89C"/>
    <w:lvl w:ilvl="0" w:tplc="469AE7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F280041"/>
    <w:multiLevelType w:val="hybridMultilevel"/>
    <w:tmpl w:val="E0AA6C7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B50D9F"/>
    <w:multiLevelType w:val="hybridMultilevel"/>
    <w:tmpl w:val="A232DBA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E1E7E27"/>
    <w:multiLevelType w:val="hybridMultilevel"/>
    <w:tmpl w:val="F678F0F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EED0419"/>
    <w:multiLevelType w:val="hybridMultilevel"/>
    <w:tmpl w:val="D21E4BC6"/>
    <w:lvl w:ilvl="0" w:tplc="A594CFE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F3C3912"/>
    <w:multiLevelType w:val="multilevel"/>
    <w:tmpl w:val="7292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125108B"/>
    <w:multiLevelType w:val="hybridMultilevel"/>
    <w:tmpl w:val="C35661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6258108A"/>
    <w:multiLevelType w:val="hybridMultilevel"/>
    <w:tmpl w:val="DB2A59CE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F90668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4D33868"/>
    <w:multiLevelType w:val="hybridMultilevel"/>
    <w:tmpl w:val="70D89280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4F84D3B"/>
    <w:multiLevelType w:val="hybridMultilevel"/>
    <w:tmpl w:val="3FC864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7B602A1"/>
    <w:multiLevelType w:val="hybridMultilevel"/>
    <w:tmpl w:val="2FE60E0C"/>
    <w:lvl w:ilvl="0" w:tplc="B61029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68682C13"/>
    <w:multiLevelType w:val="hybridMultilevel"/>
    <w:tmpl w:val="E89682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282BD2"/>
    <w:multiLevelType w:val="hybridMultilevel"/>
    <w:tmpl w:val="AA04EB84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37CC4A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D342B34"/>
    <w:multiLevelType w:val="hybridMultilevel"/>
    <w:tmpl w:val="452AE11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EC37F47"/>
    <w:multiLevelType w:val="hybridMultilevel"/>
    <w:tmpl w:val="2A0ECCFA"/>
    <w:lvl w:ilvl="0" w:tplc="214CC19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6F4D22B2"/>
    <w:multiLevelType w:val="hybridMultilevel"/>
    <w:tmpl w:val="C35661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18D7688"/>
    <w:multiLevelType w:val="hybridMultilevel"/>
    <w:tmpl w:val="A4083CFC"/>
    <w:lvl w:ilvl="0" w:tplc="47CA63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E86317"/>
    <w:multiLevelType w:val="hybridMultilevel"/>
    <w:tmpl w:val="9460C2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933643D"/>
    <w:multiLevelType w:val="hybridMultilevel"/>
    <w:tmpl w:val="66DC9F58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AC07408"/>
    <w:multiLevelType w:val="hybridMultilevel"/>
    <w:tmpl w:val="63BEF04E"/>
    <w:lvl w:ilvl="0" w:tplc="25D47980">
      <w:numFmt w:val="bullet"/>
      <w:lvlText w:val="-"/>
      <w:lvlJc w:val="left"/>
      <w:pPr>
        <w:ind w:left="360" w:hanging="360"/>
      </w:pPr>
      <w:rPr>
        <w:rFonts w:ascii="Bookman Old Style" w:eastAsia="Arial Unicode MS" w:hAnsi="Bookman Old Style" w:hint="default"/>
      </w:rPr>
    </w:lvl>
    <w:lvl w:ilvl="1" w:tplc="733653C4">
      <w:numFmt w:val="bullet"/>
      <w:lvlText w:val="-"/>
      <w:lvlJc w:val="left"/>
      <w:pPr>
        <w:ind w:left="938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2" w15:restartNumberingAfterBreak="0">
    <w:nsid w:val="7ADA43A4"/>
    <w:multiLevelType w:val="hybridMultilevel"/>
    <w:tmpl w:val="6AAE0F2C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D516857"/>
    <w:multiLevelType w:val="hybridMultilevel"/>
    <w:tmpl w:val="511C2CC8"/>
    <w:lvl w:ilvl="0" w:tplc="18EC68D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F0E149F"/>
    <w:multiLevelType w:val="hybridMultilevel"/>
    <w:tmpl w:val="7D00E5C0"/>
    <w:styleLink w:val="Style1import"/>
    <w:lvl w:ilvl="0" w:tplc="94120BC8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B660D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FE8FD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8CCC1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52B8C6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62E6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FEF49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844626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4057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 w15:restartNumberingAfterBreak="0">
    <w:nsid w:val="7FA24DA1"/>
    <w:multiLevelType w:val="hybridMultilevel"/>
    <w:tmpl w:val="684A5190"/>
    <w:lvl w:ilvl="0" w:tplc="EF50584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4"/>
  </w:num>
  <w:num w:numId="2">
    <w:abstractNumId w:val="15"/>
  </w:num>
  <w:num w:numId="3">
    <w:abstractNumId w:val="55"/>
  </w:num>
  <w:num w:numId="4">
    <w:abstractNumId w:val="12"/>
  </w:num>
  <w:num w:numId="5">
    <w:abstractNumId w:val="60"/>
  </w:num>
  <w:num w:numId="6">
    <w:abstractNumId w:val="74"/>
  </w:num>
  <w:num w:numId="7">
    <w:abstractNumId w:val="34"/>
  </w:num>
  <w:num w:numId="8">
    <w:abstractNumId w:val="14"/>
  </w:num>
  <w:num w:numId="9">
    <w:abstractNumId w:val="9"/>
  </w:num>
  <w:num w:numId="10">
    <w:abstractNumId w:val="47"/>
  </w:num>
  <w:num w:numId="11">
    <w:abstractNumId w:val="0"/>
  </w:num>
  <w:num w:numId="12">
    <w:abstractNumId w:val="19"/>
  </w:num>
  <w:num w:numId="13">
    <w:abstractNumId w:val="81"/>
  </w:num>
  <w:num w:numId="14">
    <w:abstractNumId w:val="54"/>
  </w:num>
  <w:num w:numId="15">
    <w:abstractNumId w:val="40"/>
  </w:num>
  <w:num w:numId="16">
    <w:abstractNumId w:val="48"/>
  </w:num>
  <w:num w:numId="17">
    <w:abstractNumId w:val="16"/>
  </w:num>
  <w:num w:numId="18">
    <w:abstractNumId w:val="6"/>
  </w:num>
  <w:num w:numId="19">
    <w:abstractNumId w:val="58"/>
  </w:num>
  <w:num w:numId="20">
    <w:abstractNumId w:val="76"/>
  </w:num>
  <w:num w:numId="21">
    <w:abstractNumId w:val="3"/>
  </w:num>
  <w:num w:numId="22">
    <w:abstractNumId w:val="30"/>
  </w:num>
  <w:num w:numId="23">
    <w:abstractNumId w:val="41"/>
  </w:num>
  <w:num w:numId="24">
    <w:abstractNumId w:val="20"/>
  </w:num>
  <w:num w:numId="25">
    <w:abstractNumId w:val="66"/>
  </w:num>
  <w:num w:numId="26">
    <w:abstractNumId w:val="61"/>
  </w:num>
  <w:num w:numId="27">
    <w:abstractNumId w:val="68"/>
  </w:num>
  <w:num w:numId="28">
    <w:abstractNumId w:val="1"/>
  </w:num>
  <w:num w:numId="29">
    <w:abstractNumId w:val="77"/>
  </w:num>
  <w:num w:numId="30">
    <w:abstractNumId w:val="35"/>
  </w:num>
  <w:num w:numId="31">
    <w:abstractNumId w:val="53"/>
  </w:num>
  <w:num w:numId="32">
    <w:abstractNumId w:val="18"/>
  </w:num>
  <w:num w:numId="33">
    <w:abstractNumId w:val="52"/>
  </w:num>
  <w:num w:numId="34">
    <w:abstractNumId w:val="63"/>
  </w:num>
  <w:num w:numId="35">
    <w:abstractNumId w:val="73"/>
  </w:num>
  <w:num w:numId="36">
    <w:abstractNumId w:val="71"/>
  </w:num>
  <w:num w:numId="37">
    <w:abstractNumId w:val="4"/>
  </w:num>
  <w:num w:numId="38">
    <w:abstractNumId w:val="59"/>
  </w:num>
  <w:num w:numId="39">
    <w:abstractNumId w:val="11"/>
  </w:num>
  <w:num w:numId="40">
    <w:abstractNumId w:val="49"/>
  </w:num>
  <w:num w:numId="41">
    <w:abstractNumId w:val="42"/>
  </w:num>
  <w:num w:numId="42">
    <w:abstractNumId w:val="65"/>
  </w:num>
  <w:num w:numId="43">
    <w:abstractNumId w:val="75"/>
  </w:num>
  <w:num w:numId="44">
    <w:abstractNumId w:val="36"/>
  </w:num>
  <w:num w:numId="45">
    <w:abstractNumId w:val="45"/>
  </w:num>
  <w:num w:numId="46">
    <w:abstractNumId w:val="25"/>
  </w:num>
  <w:num w:numId="47">
    <w:abstractNumId w:val="79"/>
  </w:num>
  <w:num w:numId="48">
    <w:abstractNumId w:val="32"/>
  </w:num>
  <w:num w:numId="49">
    <w:abstractNumId w:val="85"/>
  </w:num>
  <w:num w:numId="50">
    <w:abstractNumId w:val="10"/>
  </w:num>
  <w:num w:numId="51">
    <w:abstractNumId w:val="31"/>
  </w:num>
  <w:num w:numId="52">
    <w:abstractNumId w:val="24"/>
  </w:num>
  <w:num w:numId="53">
    <w:abstractNumId w:val="67"/>
  </w:num>
  <w:num w:numId="54">
    <w:abstractNumId w:val="39"/>
  </w:num>
  <w:num w:numId="55">
    <w:abstractNumId w:val="13"/>
  </w:num>
  <w:num w:numId="56">
    <w:abstractNumId w:val="50"/>
  </w:num>
  <w:num w:numId="57">
    <w:abstractNumId w:val="33"/>
  </w:num>
  <w:num w:numId="58">
    <w:abstractNumId w:val="5"/>
  </w:num>
  <w:num w:numId="59">
    <w:abstractNumId w:val="78"/>
  </w:num>
  <w:num w:numId="60">
    <w:abstractNumId w:val="43"/>
  </w:num>
  <w:num w:numId="61">
    <w:abstractNumId w:val="83"/>
  </w:num>
  <w:num w:numId="62">
    <w:abstractNumId w:val="26"/>
  </w:num>
  <w:num w:numId="63">
    <w:abstractNumId w:val="64"/>
  </w:num>
  <w:num w:numId="64">
    <w:abstractNumId w:val="7"/>
  </w:num>
  <w:num w:numId="65">
    <w:abstractNumId w:val="17"/>
  </w:num>
  <w:num w:numId="66">
    <w:abstractNumId w:val="2"/>
  </w:num>
  <w:num w:numId="67">
    <w:abstractNumId w:val="46"/>
  </w:num>
  <w:num w:numId="68">
    <w:abstractNumId w:val="72"/>
  </w:num>
  <w:num w:numId="69">
    <w:abstractNumId w:val="56"/>
  </w:num>
  <w:num w:numId="70">
    <w:abstractNumId w:val="62"/>
  </w:num>
  <w:num w:numId="71">
    <w:abstractNumId w:val="27"/>
  </w:num>
  <w:num w:numId="72">
    <w:abstractNumId w:val="57"/>
  </w:num>
  <w:num w:numId="73">
    <w:abstractNumId w:val="37"/>
  </w:num>
  <w:num w:numId="74">
    <w:abstractNumId w:val="21"/>
  </w:num>
  <w:num w:numId="75">
    <w:abstractNumId w:val="80"/>
  </w:num>
  <w:num w:numId="76">
    <w:abstractNumId w:val="82"/>
  </w:num>
  <w:num w:numId="77">
    <w:abstractNumId w:val="70"/>
  </w:num>
  <w:num w:numId="78">
    <w:abstractNumId w:val="23"/>
  </w:num>
  <w:num w:numId="79">
    <w:abstractNumId w:val="69"/>
  </w:num>
  <w:num w:numId="80">
    <w:abstractNumId w:val="44"/>
  </w:num>
  <w:num w:numId="81">
    <w:abstractNumId w:val="38"/>
  </w:num>
  <w:num w:numId="82">
    <w:abstractNumId w:val="22"/>
  </w:num>
  <w:num w:numId="83">
    <w:abstractNumId w:val="29"/>
  </w:num>
  <w:num w:numId="84">
    <w:abstractNumId w:val="28"/>
  </w:num>
  <w:num w:numId="85">
    <w:abstractNumId w:val="8"/>
  </w:num>
  <w:num w:numId="86">
    <w:abstractNumId w:val="5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68"/>
    <w:rsid w:val="000026E3"/>
    <w:rsid w:val="00005216"/>
    <w:rsid w:val="000057DB"/>
    <w:rsid w:val="00005B8E"/>
    <w:rsid w:val="00023BA6"/>
    <w:rsid w:val="0002723F"/>
    <w:rsid w:val="00030DA8"/>
    <w:rsid w:val="0003767E"/>
    <w:rsid w:val="00041855"/>
    <w:rsid w:val="00045252"/>
    <w:rsid w:val="00046F6A"/>
    <w:rsid w:val="00047920"/>
    <w:rsid w:val="00047A70"/>
    <w:rsid w:val="00050919"/>
    <w:rsid w:val="00053193"/>
    <w:rsid w:val="000549FF"/>
    <w:rsid w:val="0005542D"/>
    <w:rsid w:val="00061207"/>
    <w:rsid w:val="00063B0A"/>
    <w:rsid w:val="00065C08"/>
    <w:rsid w:val="0006737F"/>
    <w:rsid w:val="00075756"/>
    <w:rsid w:val="00075798"/>
    <w:rsid w:val="00075E16"/>
    <w:rsid w:val="0007605D"/>
    <w:rsid w:val="00081314"/>
    <w:rsid w:val="0008148E"/>
    <w:rsid w:val="000875CB"/>
    <w:rsid w:val="000946AC"/>
    <w:rsid w:val="00094FBE"/>
    <w:rsid w:val="000A0B6B"/>
    <w:rsid w:val="000A10FC"/>
    <w:rsid w:val="000A3FF1"/>
    <w:rsid w:val="000A5C10"/>
    <w:rsid w:val="000B43AA"/>
    <w:rsid w:val="000B46D9"/>
    <w:rsid w:val="000B5ACE"/>
    <w:rsid w:val="000B720D"/>
    <w:rsid w:val="000C1F62"/>
    <w:rsid w:val="000C52AD"/>
    <w:rsid w:val="000C5DDA"/>
    <w:rsid w:val="000D0027"/>
    <w:rsid w:val="000D3092"/>
    <w:rsid w:val="000D51DE"/>
    <w:rsid w:val="000D5D0D"/>
    <w:rsid w:val="000E0ACD"/>
    <w:rsid w:val="000E123E"/>
    <w:rsid w:val="000E3D8D"/>
    <w:rsid w:val="000E4581"/>
    <w:rsid w:val="000E7D83"/>
    <w:rsid w:val="000F174E"/>
    <w:rsid w:val="000F6926"/>
    <w:rsid w:val="000F71D4"/>
    <w:rsid w:val="000F7B8D"/>
    <w:rsid w:val="000F7EE9"/>
    <w:rsid w:val="0011076F"/>
    <w:rsid w:val="00112EC6"/>
    <w:rsid w:val="00121A65"/>
    <w:rsid w:val="00123188"/>
    <w:rsid w:val="00131607"/>
    <w:rsid w:val="00137B9C"/>
    <w:rsid w:val="00140711"/>
    <w:rsid w:val="00142C23"/>
    <w:rsid w:val="00143CAC"/>
    <w:rsid w:val="00145A15"/>
    <w:rsid w:val="00147307"/>
    <w:rsid w:val="0015232C"/>
    <w:rsid w:val="001525F5"/>
    <w:rsid w:val="00153A8D"/>
    <w:rsid w:val="001554C5"/>
    <w:rsid w:val="00157230"/>
    <w:rsid w:val="00160820"/>
    <w:rsid w:val="00162829"/>
    <w:rsid w:val="00165EF5"/>
    <w:rsid w:val="00166C8E"/>
    <w:rsid w:val="00166FB1"/>
    <w:rsid w:val="0017289A"/>
    <w:rsid w:val="00175F0E"/>
    <w:rsid w:val="001803BB"/>
    <w:rsid w:val="00191F1B"/>
    <w:rsid w:val="00193622"/>
    <w:rsid w:val="001A16BA"/>
    <w:rsid w:val="001A3C64"/>
    <w:rsid w:val="001A7134"/>
    <w:rsid w:val="001A7348"/>
    <w:rsid w:val="001B04B6"/>
    <w:rsid w:val="001B30A8"/>
    <w:rsid w:val="001B3B15"/>
    <w:rsid w:val="001B4975"/>
    <w:rsid w:val="001D2D4F"/>
    <w:rsid w:val="001D3CF9"/>
    <w:rsid w:val="001D426A"/>
    <w:rsid w:val="001D447F"/>
    <w:rsid w:val="001D5556"/>
    <w:rsid w:val="001E1E69"/>
    <w:rsid w:val="001E3766"/>
    <w:rsid w:val="001E3BE3"/>
    <w:rsid w:val="001F1CAB"/>
    <w:rsid w:val="001F4F03"/>
    <w:rsid w:val="002002C7"/>
    <w:rsid w:val="00204FE3"/>
    <w:rsid w:val="00205364"/>
    <w:rsid w:val="0020732A"/>
    <w:rsid w:val="00210FF4"/>
    <w:rsid w:val="00220D5B"/>
    <w:rsid w:val="0022149B"/>
    <w:rsid w:val="0022637A"/>
    <w:rsid w:val="00227F40"/>
    <w:rsid w:val="00231615"/>
    <w:rsid w:val="00233E07"/>
    <w:rsid w:val="00237E96"/>
    <w:rsid w:val="0024349F"/>
    <w:rsid w:val="0024565D"/>
    <w:rsid w:val="002459D1"/>
    <w:rsid w:val="00245BE1"/>
    <w:rsid w:val="00253052"/>
    <w:rsid w:val="00256A10"/>
    <w:rsid w:val="00257A2E"/>
    <w:rsid w:val="00257BB1"/>
    <w:rsid w:val="00262C2C"/>
    <w:rsid w:val="002703C2"/>
    <w:rsid w:val="00274B30"/>
    <w:rsid w:val="002800E0"/>
    <w:rsid w:val="0028077E"/>
    <w:rsid w:val="002809B7"/>
    <w:rsid w:val="00290D6E"/>
    <w:rsid w:val="00293D47"/>
    <w:rsid w:val="002963DA"/>
    <w:rsid w:val="00296485"/>
    <w:rsid w:val="002A05B1"/>
    <w:rsid w:val="002A4061"/>
    <w:rsid w:val="002A7EDC"/>
    <w:rsid w:val="002B3F81"/>
    <w:rsid w:val="002B5BDA"/>
    <w:rsid w:val="002C127D"/>
    <w:rsid w:val="002C7D98"/>
    <w:rsid w:val="002D0159"/>
    <w:rsid w:val="002E303D"/>
    <w:rsid w:val="002E6392"/>
    <w:rsid w:val="002E70F4"/>
    <w:rsid w:val="002F1D91"/>
    <w:rsid w:val="002F2BA7"/>
    <w:rsid w:val="002F4E87"/>
    <w:rsid w:val="002F66CD"/>
    <w:rsid w:val="00302861"/>
    <w:rsid w:val="003129D9"/>
    <w:rsid w:val="0031473E"/>
    <w:rsid w:val="00316887"/>
    <w:rsid w:val="00321600"/>
    <w:rsid w:val="00324E62"/>
    <w:rsid w:val="0032658D"/>
    <w:rsid w:val="00332486"/>
    <w:rsid w:val="00335E0C"/>
    <w:rsid w:val="003368B2"/>
    <w:rsid w:val="00337BBD"/>
    <w:rsid w:val="00346488"/>
    <w:rsid w:val="003465A4"/>
    <w:rsid w:val="00346983"/>
    <w:rsid w:val="00346D94"/>
    <w:rsid w:val="00347554"/>
    <w:rsid w:val="00355142"/>
    <w:rsid w:val="00357ADA"/>
    <w:rsid w:val="00361454"/>
    <w:rsid w:val="00361FD3"/>
    <w:rsid w:val="00372D68"/>
    <w:rsid w:val="00382C04"/>
    <w:rsid w:val="00382D31"/>
    <w:rsid w:val="00382E03"/>
    <w:rsid w:val="00383A2C"/>
    <w:rsid w:val="00384499"/>
    <w:rsid w:val="00393B8F"/>
    <w:rsid w:val="00393E5F"/>
    <w:rsid w:val="00396B0B"/>
    <w:rsid w:val="003A0A17"/>
    <w:rsid w:val="003A1F99"/>
    <w:rsid w:val="003A2D17"/>
    <w:rsid w:val="003A3CFC"/>
    <w:rsid w:val="003A49B4"/>
    <w:rsid w:val="003A4D18"/>
    <w:rsid w:val="003A6325"/>
    <w:rsid w:val="003A6357"/>
    <w:rsid w:val="003B2649"/>
    <w:rsid w:val="003B3CEF"/>
    <w:rsid w:val="003B7CFB"/>
    <w:rsid w:val="003C14F7"/>
    <w:rsid w:val="003C2FFD"/>
    <w:rsid w:val="003C5BCA"/>
    <w:rsid w:val="003C6315"/>
    <w:rsid w:val="003D26EC"/>
    <w:rsid w:val="003D3717"/>
    <w:rsid w:val="003D61F8"/>
    <w:rsid w:val="003D67B3"/>
    <w:rsid w:val="003D6FC4"/>
    <w:rsid w:val="003E07D1"/>
    <w:rsid w:val="003E34DE"/>
    <w:rsid w:val="003E4765"/>
    <w:rsid w:val="003F1FA4"/>
    <w:rsid w:val="003F2313"/>
    <w:rsid w:val="003F3CAF"/>
    <w:rsid w:val="003F3E01"/>
    <w:rsid w:val="003F68DB"/>
    <w:rsid w:val="00402303"/>
    <w:rsid w:val="00402AA7"/>
    <w:rsid w:val="00406898"/>
    <w:rsid w:val="00407ED3"/>
    <w:rsid w:val="00413627"/>
    <w:rsid w:val="00417247"/>
    <w:rsid w:val="0041767E"/>
    <w:rsid w:val="004211BB"/>
    <w:rsid w:val="00421E53"/>
    <w:rsid w:val="00424951"/>
    <w:rsid w:val="00426DA5"/>
    <w:rsid w:val="00432961"/>
    <w:rsid w:val="00435318"/>
    <w:rsid w:val="00437AA8"/>
    <w:rsid w:val="00440D21"/>
    <w:rsid w:val="004411F1"/>
    <w:rsid w:val="00450D2B"/>
    <w:rsid w:val="0045620B"/>
    <w:rsid w:val="004626F6"/>
    <w:rsid w:val="00465B67"/>
    <w:rsid w:val="004669A8"/>
    <w:rsid w:val="004706C0"/>
    <w:rsid w:val="00486B7C"/>
    <w:rsid w:val="0049108A"/>
    <w:rsid w:val="00492B21"/>
    <w:rsid w:val="0049373E"/>
    <w:rsid w:val="00494EAE"/>
    <w:rsid w:val="0049558D"/>
    <w:rsid w:val="00497DE4"/>
    <w:rsid w:val="004A460F"/>
    <w:rsid w:val="004A58EB"/>
    <w:rsid w:val="004A75D5"/>
    <w:rsid w:val="004B4EDE"/>
    <w:rsid w:val="004C406A"/>
    <w:rsid w:val="004C490D"/>
    <w:rsid w:val="004C510A"/>
    <w:rsid w:val="004C5BF2"/>
    <w:rsid w:val="004D0079"/>
    <w:rsid w:val="004D715B"/>
    <w:rsid w:val="004E1DF2"/>
    <w:rsid w:val="004E2E39"/>
    <w:rsid w:val="004E33BB"/>
    <w:rsid w:val="004E44AD"/>
    <w:rsid w:val="004E6375"/>
    <w:rsid w:val="004E6A58"/>
    <w:rsid w:val="004F07A0"/>
    <w:rsid w:val="0050632A"/>
    <w:rsid w:val="0051394D"/>
    <w:rsid w:val="00521411"/>
    <w:rsid w:val="00527243"/>
    <w:rsid w:val="00531422"/>
    <w:rsid w:val="0053162C"/>
    <w:rsid w:val="005352D1"/>
    <w:rsid w:val="00535F86"/>
    <w:rsid w:val="00537BD6"/>
    <w:rsid w:val="00541D3F"/>
    <w:rsid w:val="005427D7"/>
    <w:rsid w:val="00542DA8"/>
    <w:rsid w:val="005432EE"/>
    <w:rsid w:val="00543FFE"/>
    <w:rsid w:val="0054460F"/>
    <w:rsid w:val="005446D2"/>
    <w:rsid w:val="00547B60"/>
    <w:rsid w:val="00551686"/>
    <w:rsid w:val="00551CFA"/>
    <w:rsid w:val="00552638"/>
    <w:rsid w:val="00556575"/>
    <w:rsid w:val="005601ED"/>
    <w:rsid w:val="00560688"/>
    <w:rsid w:val="00560D88"/>
    <w:rsid w:val="00564A5C"/>
    <w:rsid w:val="00570256"/>
    <w:rsid w:val="0057160A"/>
    <w:rsid w:val="005739A0"/>
    <w:rsid w:val="00574BFE"/>
    <w:rsid w:val="0057568D"/>
    <w:rsid w:val="005761BF"/>
    <w:rsid w:val="00581A29"/>
    <w:rsid w:val="0058381F"/>
    <w:rsid w:val="005838CE"/>
    <w:rsid w:val="00584D1D"/>
    <w:rsid w:val="00587D03"/>
    <w:rsid w:val="005924E0"/>
    <w:rsid w:val="005A0FBC"/>
    <w:rsid w:val="005A371B"/>
    <w:rsid w:val="005A4158"/>
    <w:rsid w:val="005A45E1"/>
    <w:rsid w:val="005A5054"/>
    <w:rsid w:val="005A72D9"/>
    <w:rsid w:val="005B0D46"/>
    <w:rsid w:val="005B2367"/>
    <w:rsid w:val="005B2B09"/>
    <w:rsid w:val="005B3C40"/>
    <w:rsid w:val="005B75DE"/>
    <w:rsid w:val="005C1C9B"/>
    <w:rsid w:val="005C2ADE"/>
    <w:rsid w:val="005D01E2"/>
    <w:rsid w:val="005D2C6F"/>
    <w:rsid w:val="005E058A"/>
    <w:rsid w:val="005E44B4"/>
    <w:rsid w:val="005E75B8"/>
    <w:rsid w:val="005F1675"/>
    <w:rsid w:val="005F275E"/>
    <w:rsid w:val="005F323E"/>
    <w:rsid w:val="005F54FD"/>
    <w:rsid w:val="005F62AD"/>
    <w:rsid w:val="005F77A3"/>
    <w:rsid w:val="0060007D"/>
    <w:rsid w:val="00602BD8"/>
    <w:rsid w:val="00602BF3"/>
    <w:rsid w:val="006035BA"/>
    <w:rsid w:val="00604E34"/>
    <w:rsid w:val="00613B5C"/>
    <w:rsid w:val="006160DF"/>
    <w:rsid w:val="00617462"/>
    <w:rsid w:val="00620E44"/>
    <w:rsid w:val="00621DD3"/>
    <w:rsid w:val="006264F2"/>
    <w:rsid w:val="00626EF6"/>
    <w:rsid w:val="0062701F"/>
    <w:rsid w:val="0062791F"/>
    <w:rsid w:val="00631D9E"/>
    <w:rsid w:val="00634A47"/>
    <w:rsid w:val="00635C98"/>
    <w:rsid w:val="00641139"/>
    <w:rsid w:val="00644243"/>
    <w:rsid w:val="00646B43"/>
    <w:rsid w:val="00655366"/>
    <w:rsid w:val="006571CA"/>
    <w:rsid w:val="00662DC0"/>
    <w:rsid w:val="00663843"/>
    <w:rsid w:val="00666FC5"/>
    <w:rsid w:val="006670CE"/>
    <w:rsid w:val="0066712B"/>
    <w:rsid w:val="00674611"/>
    <w:rsid w:val="006750D5"/>
    <w:rsid w:val="00677D6D"/>
    <w:rsid w:val="00683C11"/>
    <w:rsid w:val="00683F4A"/>
    <w:rsid w:val="006843F0"/>
    <w:rsid w:val="006922D1"/>
    <w:rsid w:val="00692F8E"/>
    <w:rsid w:val="006930B0"/>
    <w:rsid w:val="006A0E84"/>
    <w:rsid w:val="006A2651"/>
    <w:rsid w:val="006A3083"/>
    <w:rsid w:val="006A3940"/>
    <w:rsid w:val="006B1005"/>
    <w:rsid w:val="006B1D4E"/>
    <w:rsid w:val="006B39D9"/>
    <w:rsid w:val="006B5C7F"/>
    <w:rsid w:val="006C1163"/>
    <w:rsid w:val="006C450D"/>
    <w:rsid w:val="006C5323"/>
    <w:rsid w:val="006D39EA"/>
    <w:rsid w:val="006D5337"/>
    <w:rsid w:val="006D53A2"/>
    <w:rsid w:val="006E042C"/>
    <w:rsid w:val="006E4DED"/>
    <w:rsid w:val="006E71D5"/>
    <w:rsid w:val="006F1C24"/>
    <w:rsid w:val="006F1E23"/>
    <w:rsid w:val="006F258D"/>
    <w:rsid w:val="006F44AD"/>
    <w:rsid w:val="006F5594"/>
    <w:rsid w:val="006F6F18"/>
    <w:rsid w:val="007006C9"/>
    <w:rsid w:val="00714088"/>
    <w:rsid w:val="00717112"/>
    <w:rsid w:val="00720B2B"/>
    <w:rsid w:val="00732509"/>
    <w:rsid w:val="0073329E"/>
    <w:rsid w:val="00734E3A"/>
    <w:rsid w:val="00743301"/>
    <w:rsid w:val="00743CF1"/>
    <w:rsid w:val="007457A4"/>
    <w:rsid w:val="00745EBA"/>
    <w:rsid w:val="00751DA2"/>
    <w:rsid w:val="0075243D"/>
    <w:rsid w:val="00756742"/>
    <w:rsid w:val="007575AC"/>
    <w:rsid w:val="00760D10"/>
    <w:rsid w:val="00761BD2"/>
    <w:rsid w:val="00764B1C"/>
    <w:rsid w:val="00767A03"/>
    <w:rsid w:val="00772381"/>
    <w:rsid w:val="00776799"/>
    <w:rsid w:val="0078261A"/>
    <w:rsid w:val="00782715"/>
    <w:rsid w:val="00782B73"/>
    <w:rsid w:val="00787D92"/>
    <w:rsid w:val="007A2A2C"/>
    <w:rsid w:val="007A30FF"/>
    <w:rsid w:val="007A7747"/>
    <w:rsid w:val="007B164F"/>
    <w:rsid w:val="007B336D"/>
    <w:rsid w:val="007B4694"/>
    <w:rsid w:val="007B7E43"/>
    <w:rsid w:val="007C3699"/>
    <w:rsid w:val="007C5423"/>
    <w:rsid w:val="007D0C3F"/>
    <w:rsid w:val="007D1A97"/>
    <w:rsid w:val="007D48CF"/>
    <w:rsid w:val="007D4D87"/>
    <w:rsid w:val="007D4DF3"/>
    <w:rsid w:val="007D6937"/>
    <w:rsid w:val="007D7450"/>
    <w:rsid w:val="007E47A6"/>
    <w:rsid w:val="007E4AE4"/>
    <w:rsid w:val="007E7493"/>
    <w:rsid w:val="007E77EF"/>
    <w:rsid w:val="007E793F"/>
    <w:rsid w:val="007E7FDD"/>
    <w:rsid w:val="007F00C1"/>
    <w:rsid w:val="007F09BD"/>
    <w:rsid w:val="007F1DB5"/>
    <w:rsid w:val="007F5D03"/>
    <w:rsid w:val="007F67F0"/>
    <w:rsid w:val="00801AF8"/>
    <w:rsid w:val="0080361D"/>
    <w:rsid w:val="0081013B"/>
    <w:rsid w:val="00810C6E"/>
    <w:rsid w:val="008138D9"/>
    <w:rsid w:val="008176F0"/>
    <w:rsid w:val="00820847"/>
    <w:rsid w:val="00821F39"/>
    <w:rsid w:val="008274EE"/>
    <w:rsid w:val="00831B26"/>
    <w:rsid w:val="00835BAE"/>
    <w:rsid w:val="00840F47"/>
    <w:rsid w:val="00843AA9"/>
    <w:rsid w:val="00843CD7"/>
    <w:rsid w:val="00847041"/>
    <w:rsid w:val="00847E99"/>
    <w:rsid w:val="008570B0"/>
    <w:rsid w:val="008617D9"/>
    <w:rsid w:val="00865121"/>
    <w:rsid w:val="008712E7"/>
    <w:rsid w:val="008753D9"/>
    <w:rsid w:val="00876C89"/>
    <w:rsid w:val="00882BEC"/>
    <w:rsid w:val="00885FFE"/>
    <w:rsid w:val="00887F84"/>
    <w:rsid w:val="00891931"/>
    <w:rsid w:val="00892BB9"/>
    <w:rsid w:val="008949D0"/>
    <w:rsid w:val="008A41C9"/>
    <w:rsid w:val="008A4957"/>
    <w:rsid w:val="008A4E02"/>
    <w:rsid w:val="008C014D"/>
    <w:rsid w:val="008C0BA6"/>
    <w:rsid w:val="008C3C42"/>
    <w:rsid w:val="008D2F9A"/>
    <w:rsid w:val="008D32BB"/>
    <w:rsid w:val="008D34AD"/>
    <w:rsid w:val="008D7A72"/>
    <w:rsid w:val="008D7D56"/>
    <w:rsid w:val="008E1A72"/>
    <w:rsid w:val="008E4AAF"/>
    <w:rsid w:val="008E4AF0"/>
    <w:rsid w:val="008E6945"/>
    <w:rsid w:val="008F65BA"/>
    <w:rsid w:val="008F677A"/>
    <w:rsid w:val="008F698F"/>
    <w:rsid w:val="009009F2"/>
    <w:rsid w:val="009049A4"/>
    <w:rsid w:val="00914039"/>
    <w:rsid w:val="00914684"/>
    <w:rsid w:val="00914F42"/>
    <w:rsid w:val="0091738C"/>
    <w:rsid w:val="009258B1"/>
    <w:rsid w:val="009314FF"/>
    <w:rsid w:val="0094051D"/>
    <w:rsid w:val="009407DE"/>
    <w:rsid w:val="00941A14"/>
    <w:rsid w:val="009436B9"/>
    <w:rsid w:val="00963939"/>
    <w:rsid w:val="009641B4"/>
    <w:rsid w:val="0097336F"/>
    <w:rsid w:val="00973764"/>
    <w:rsid w:val="00975C46"/>
    <w:rsid w:val="00982CBB"/>
    <w:rsid w:val="00982F95"/>
    <w:rsid w:val="009900EF"/>
    <w:rsid w:val="00993D78"/>
    <w:rsid w:val="0099471A"/>
    <w:rsid w:val="009A2B7D"/>
    <w:rsid w:val="009A7AE9"/>
    <w:rsid w:val="009B1FD7"/>
    <w:rsid w:val="009B2D0B"/>
    <w:rsid w:val="009B4DA3"/>
    <w:rsid w:val="009C0E68"/>
    <w:rsid w:val="009C1E24"/>
    <w:rsid w:val="009C4223"/>
    <w:rsid w:val="009C6BCA"/>
    <w:rsid w:val="009D0283"/>
    <w:rsid w:val="009D3337"/>
    <w:rsid w:val="009E098F"/>
    <w:rsid w:val="009E1FC5"/>
    <w:rsid w:val="009E2515"/>
    <w:rsid w:val="009E453A"/>
    <w:rsid w:val="009F3272"/>
    <w:rsid w:val="009F4CE3"/>
    <w:rsid w:val="00A01A6F"/>
    <w:rsid w:val="00A0312C"/>
    <w:rsid w:val="00A047AD"/>
    <w:rsid w:val="00A053D4"/>
    <w:rsid w:val="00A07215"/>
    <w:rsid w:val="00A118C6"/>
    <w:rsid w:val="00A168E0"/>
    <w:rsid w:val="00A23529"/>
    <w:rsid w:val="00A259F3"/>
    <w:rsid w:val="00A26575"/>
    <w:rsid w:val="00A317AF"/>
    <w:rsid w:val="00A36D95"/>
    <w:rsid w:val="00A41DDB"/>
    <w:rsid w:val="00A569F1"/>
    <w:rsid w:val="00A60B6A"/>
    <w:rsid w:val="00A74B21"/>
    <w:rsid w:val="00A76913"/>
    <w:rsid w:val="00A83A19"/>
    <w:rsid w:val="00A84CF2"/>
    <w:rsid w:val="00A852C4"/>
    <w:rsid w:val="00A8585E"/>
    <w:rsid w:val="00A85B14"/>
    <w:rsid w:val="00A92B2C"/>
    <w:rsid w:val="00A92D91"/>
    <w:rsid w:val="00AA1C76"/>
    <w:rsid w:val="00AA5CFF"/>
    <w:rsid w:val="00AB1820"/>
    <w:rsid w:val="00AB2BA0"/>
    <w:rsid w:val="00AB553B"/>
    <w:rsid w:val="00AB7CA0"/>
    <w:rsid w:val="00AC0F18"/>
    <w:rsid w:val="00AC4398"/>
    <w:rsid w:val="00AC451B"/>
    <w:rsid w:val="00AC5E06"/>
    <w:rsid w:val="00AC6B23"/>
    <w:rsid w:val="00AC6E2E"/>
    <w:rsid w:val="00AC708D"/>
    <w:rsid w:val="00AD131F"/>
    <w:rsid w:val="00AD3757"/>
    <w:rsid w:val="00AD405F"/>
    <w:rsid w:val="00AE2FBD"/>
    <w:rsid w:val="00AE54DC"/>
    <w:rsid w:val="00AE6620"/>
    <w:rsid w:val="00AE6AE7"/>
    <w:rsid w:val="00AF4975"/>
    <w:rsid w:val="00AF4B15"/>
    <w:rsid w:val="00AF56E3"/>
    <w:rsid w:val="00AF7EDB"/>
    <w:rsid w:val="00B00234"/>
    <w:rsid w:val="00B00757"/>
    <w:rsid w:val="00B00FFE"/>
    <w:rsid w:val="00B15B79"/>
    <w:rsid w:val="00B17DEA"/>
    <w:rsid w:val="00B251CE"/>
    <w:rsid w:val="00B25C8F"/>
    <w:rsid w:val="00B44C1B"/>
    <w:rsid w:val="00B45ABF"/>
    <w:rsid w:val="00B46309"/>
    <w:rsid w:val="00B51EA0"/>
    <w:rsid w:val="00B51F61"/>
    <w:rsid w:val="00B52A83"/>
    <w:rsid w:val="00B55DC8"/>
    <w:rsid w:val="00B57825"/>
    <w:rsid w:val="00B6403C"/>
    <w:rsid w:val="00B73A2A"/>
    <w:rsid w:val="00B7410B"/>
    <w:rsid w:val="00B745E5"/>
    <w:rsid w:val="00B7508A"/>
    <w:rsid w:val="00B75A4E"/>
    <w:rsid w:val="00B75AC0"/>
    <w:rsid w:val="00B84CD7"/>
    <w:rsid w:val="00B87140"/>
    <w:rsid w:val="00B87E3A"/>
    <w:rsid w:val="00B91815"/>
    <w:rsid w:val="00BA1231"/>
    <w:rsid w:val="00BA6EEA"/>
    <w:rsid w:val="00BA70E6"/>
    <w:rsid w:val="00BB2785"/>
    <w:rsid w:val="00BB295C"/>
    <w:rsid w:val="00BB687B"/>
    <w:rsid w:val="00BB74A1"/>
    <w:rsid w:val="00BB76F2"/>
    <w:rsid w:val="00BB7718"/>
    <w:rsid w:val="00BC10D0"/>
    <w:rsid w:val="00BC2B8B"/>
    <w:rsid w:val="00BC31D3"/>
    <w:rsid w:val="00BC42BF"/>
    <w:rsid w:val="00BC62D8"/>
    <w:rsid w:val="00BC67DC"/>
    <w:rsid w:val="00BD13A6"/>
    <w:rsid w:val="00BD38EC"/>
    <w:rsid w:val="00BD590F"/>
    <w:rsid w:val="00BE2AE3"/>
    <w:rsid w:val="00BE63DF"/>
    <w:rsid w:val="00BE6DCA"/>
    <w:rsid w:val="00BF00FA"/>
    <w:rsid w:val="00BF139A"/>
    <w:rsid w:val="00C10909"/>
    <w:rsid w:val="00C1186B"/>
    <w:rsid w:val="00C12F17"/>
    <w:rsid w:val="00C16D6A"/>
    <w:rsid w:val="00C17A63"/>
    <w:rsid w:val="00C20786"/>
    <w:rsid w:val="00C2363F"/>
    <w:rsid w:val="00C265C7"/>
    <w:rsid w:val="00C276C9"/>
    <w:rsid w:val="00C277AE"/>
    <w:rsid w:val="00C30B40"/>
    <w:rsid w:val="00C361D7"/>
    <w:rsid w:val="00C4180A"/>
    <w:rsid w:val="00C42B68"/>
    <w:rsid w:val="00C4519C"/>
    <w:rsid w:val="00C47077"/>
    <w:rsid w:val="00C47218"/>
    <w:rsid w:val="00C53C8E"/>
    <w:rsid w:val="00C5587C"/>
    <w:rsid w:val="00C63A4F"/>
    <w:rsid w:val="00C67127"/>
    <w:rsid w:val="00C7015E"/>
    <w:rsid w:val="00C706F4"/>
    <w:rsid w:val="00C718C3"/>
    <w:rsid w:val="00C900BE"/>
    <w:rsid w:val="00C93C36"/>
    <w:rsid w:val="00C93CF3"/>
    <w:rsid w:val="00C9629C"/>
    <w:rsid w:val="00CA0C2D"/>
    <w:rsid w:val="00CA2E6E"/>
    <w:rsid w:val="00CA39BB"/>
    <w:rsid w:val="00CA4F0A"/>
    <w:rsid w:val="00CB520B"/>
    <w:rsid w:val="00CC6885"/>
    <w:rsid w:val="00CD0E9D"/>
    <w:rsid w:val="00CD12D5"/>
    <w:rsid w:val="00CD279C"/>
    <w:rsid w:val="00CE50D2"/>
    <w:rsid w:val="00CE730F"/>
    <w:rsid w:val="00CF029D"/>
    <w:rsid w:val="00CF458F"/>
    <w:rsid w:val="00D02B74"/>
    <w:rsid w:val="00D02E4C"/>
    <w:rsid w:val="00D046A7"/>
    <w:rsid w:val="00D07198"/>
    <w:rsid w:val="00D14C7D"/>
    <w:rsid w:val="00D15383"/>
    <w:rsid w:val="00D203FA"/>
    <w:rsid w:val="00D20F2D"/>
    <w:rsid w:val="00D222BA"/>
    <w:rsid w:val="00D26796"/>
    <w:rsid w:val="00D30555"/>
    <w:rsid w:val="00D30D6B"/>
    <w:rsid w:val="00D36F39"/>
    <w:rsid w:val="00D40D4B"/>
    <w:rsid w:val="00D41AB9"/>
    <w:rsid w:val="00D4287C"/>
    <w:rsid w:val="00D4421E"/>
    <w:rsid w:val="00D44EA4"/>
    <w:rsid w:val="00D460A0"/>
    <w:rsid w:val="00D46759"/>
    <w:rsid w:val="00D607F1"/>
    <w:rsid w:val="00D62165"/>
    <w:rsid w:val="00D63CA2"/>
    <w:rsid w:val="00D661D5"/>
    <w:rsid w:val="00D717E3"/>
    <w:rsid w:val="00D75756"/>
    <w:rsid w:val="00D864DE"/>
    <w:rsid w:val="00DA54B5"/>
    <w:rsid w:val="00DB57F0"/>
    <w:rsid w:val="00DC6607"/>
    <w:rsid w:val="00DC7128"/>
    <w:rsid w:val="00DC71EA"/>
    <w:rsid w:val="00DC7AC7"/>
    <w:rsid w:val="00DD78C7"/>
    <w:rsid w:val="00DE2941"/>
    <w:rsid w:val="00DE2EF3"/>
    <w:rsid w:val="00DF049D"/>
    <w:rsid w:val="00DF4248"/>
    <w:rsid w:val="00DF42DE"/>
    <w:rsid w:val="00E002C2"/>
    <w:rsid w:val="00E11277"/>
    <w:rsid w:val="00E13038"/>
    <w:rsid w:val="00E1405A"/>
    <w:rsid w:val="00E15E7B"/>
    <w:rsid w:val="00E1688B"/>
    <w:rsid w:val="00E17226"/>
    <w:rsid w:val="00E21A8F"/>
    <w:rsid w:val="00E319F4"/>
    <w:rsid w:val="00E34860"/>
    <w:rsid w:val="00E35B1B"/>
    <w:rsid w:val="00E36BEF"/>
    <w:rsid w:val="00E40547"/>
    <w:rsid w:val="00E41505"/>
    <w:rsid w:val="00E41587"/>
    <w:rsid w:val="00E43DE8"/>
    <w:rsid w:val="00E44AFC"/>
    <w:rsid w:val="00E533C6"/>
    <w:rsid w:val="00E57FC4"/>
    <w:rsid w:val="00E6405F"/>
    <w:rsid w:val="00E64E0E"/>
    <w:rsid w:val="00E67488"/>
    <w:rsid w:val="00E70225"/>
    <w:rsid w:val="00E7132A"/>
    <w:rsid w:val="00E7340C"/>
    <w:rsid w:val="00E73B4C"/>
    <w:rsid w:val="00E80EB9"/>
    <w:rsid w:val="00E85A20"/>
    <w:rsid w:val="00EB09FD"/>
    <w:rsid w:val="00EB3410"/>
    <w:rsid w:val="00EB6517"/>
    <w:rsid w:val="00EC00DA"/>
    <w:rsid w:val="00EC7DB7"/>
    <w:rsid w:val="00ED22C7"/>
    <w:rsid w:val="00ED266A"/>
    <w:rsid w:val="00ED541F"/>
    <w:rsid w:val="00EE0783"/>
    <w:rsid w:val="00EE17CE"/>
    <w:rsid w:val="00EE2E28"/>
    <w:rsid w:val="00EE522C"/>
    <w:rsid w:val="00EE66CF"/>
    <w:rsid w:val="00EE6F99"/>
    <w:rsid w:val="00EE7BD2"/>
    <w:rsid w:val="00EF2706"/>
    <w:rsid w:val="00F01AF1"/>
    <w:rsid w:val="00F021FF"/>
    <w:rsid w:val="00F02BDA"/>
    <w:rsid w:val="00F041F0"/>
    <w:rsid w:val="00F06552"/>
    <w:rsid w:val="00F15095"/>
    <w:rsid w:val="00F20016"/>
    <w:rsid w:val="00F30758"/>
    <w:rsid w:val="00F327A3"/>
    <w:rsid w:val="00F33B90"/>
    <w:rsid w:val="00F34237"/>
    <w:rsid w:val="00F37A8A"/>
    <w:rsid w:val="00F429A2"/>
    <w:rsid w:val="00F43309"/>
    <w:rsid w:val="00F43E6A"/>
    <w:rsid w:val="00F462EC"/>
    <w:rsid w:val="00F57FA6"/>
    <w:rsid w:val="00F615CC"/>
    <w:rsid w:val="00F61FA4"/>
    <w:rsid w:val="00F6377C"/>
    <w:rsid w:val="00F65FCC"/>
    <w:rsid w:val="00F95ACE"/>
    <w:rsid w:val="00F96FDB"/>
    <w:rsid w:val="00FA4986"/>
    <w:rsid w:val="00FA5B64"/>
    <w:rsid w:val="00FA6154"/>
    <w:rsid w:val="00FB186E"/>
    <w:rsid w:val="00FB1E80"/>
    <w:rsid w:val="00FB2C8E"/>
    <w:rsid w:val="00FB349D"/>
    <w:rsid w:val="00FB65F9"/>
    <w:rsid w:val="00FC002D"/>
    <w:rsid w:val="00FC26F5"/>
    <w:rsid w:val="00FC54EE"/>
    <w:rsid w:val="00FD0FFD"/>
    <w:rsid w:val="00FD3728"/>
    <w:rsid w:val="00FE5C83"/>
    <w:rsid w:val="00FE66DF"/>
    <w:rsid w:val="00FF06A3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81C79"/>
  <w15:chartTrackingRefBased/>
  <w15:docId w15:val="{973754E6-2203-430F-8250-9786A3BA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C0E68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unhideWhenUsed/>
    <w:qFormat/>
    <w:rsid w:val="009C0E68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C0E68"/>
    <w:pPr>
      <w:keepNext/>
      <w:keepLines/>
      <w:spacing w:before="40"/>
      <w:outlineLvl w:val="2"/>
    </w:pPr>
    <w:rPr>
      <w:rFonts w:ascii="Calibri Light" w:hAnsi="Calibri Light"/>
      <w:color w:val="1F4D78"/>
      <w:lang w:val="x-none" w:eastAsia="x-none"/>
    </w:rPr>
  </w:style>
  <w:style w:type="paragraph" w:styleId="Titre4">
    <w:name w:val="heading 4"/>
    <w:basedOn w:val="Normal"/>
    <w:next w:val="Normal"/>
    <w:link w:val="Titre4Car"/>
    <w:uiPriority w:val="9"/>
    <w:qFormat/>
    <w:rsid w:val="009C0E68"/>
    <w:pPr>
      <w:keepNext/>
      <w:keepLines/>
      <w:spacing w:before="200"/>
      <w:jc w:val="both"/>
      <w:outlineLvl w:val="3"/>
    </w:pPr>
    <w:rPr>
      <w:rFonts w:ascii="Cambria" w:hAnsi="Cambria"/>
      <w:b/>
      <w:bCs/>
      <w:i/>
      <w:iCs/>
      <w:color w:val="4F81BD"/>
      <w:sz w:val="23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0E68"/>
    <w:pPr>
      <w:keepNext/>
      <w:keepLines/>
      <w:spacing w:before="40"/>
      <w:outlineLvl w:val="4"/>
    </w:pPr>
    <w:rPr>
      <w:rFonts w:ascii="Calibri Light" w:hAnsi="Calibri Light"/>
      <w:color w:val="2E74B5"/>
      <w:lang w:val="x-none" w:eastAsia="x-non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7D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7D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0E68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  <w:lang w:val="x-none" w:eastAsia="x-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7D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0E68"/>
    <w:rPr>
      <w:rFonts w:ascii="Calibri Light" w:eastAsia="Times New Roman" w:hAnsi="Calibri Light" w:cs="Times New Roman"/>
      <w:color w:val="2E74B5"/>
      <w:sz w:val="32"/>
      <w:szCs w:val="32"/>
      <w:lang w:val="x-none" w:eastAsia="x-none"/>
    </w:rPr>
  </w:style>
  <w:style w:type="character" w:customStyle="1" w:styleId="Titre2Car">
    <w:name w:val="Titre 2 Car"/>
    <w:basedOn w:val="Policepardfaut"/>
    <w:link w:val="Titre2"/>
    <w:rsid w:val="009C0E68"/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character" w:customStyle="1" w:styleId="Titre3Car">
    <w:name w:val="Titre 3 Car"/>
    <w:basedOn w:val="Policepardfaut"/>
    <w:link w:val="Titre3"/>
    <w:uiPriority w:val="9"/>
    <w:rsid w:val="009C0E68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Titre4Car">
    <w:name w:val="Titre 4 Car"/>
    <w:basedOn w:val="Policepardfaut"/>
    <w:link w:val="Titre4"/>
    <w:uiPriority w:val="9"/>
    <w:rsid w:val="009C0E68"/>
    <w:rPr>
      <w:rFonts w:ascii="Cambria" w:eastAsia="Times New Roman" w:hAnsi="Cambria" w:cs="Times New Roman"/>
      <w:b/>
      <w:bCs/>
      <w:i/>
      <w:iCs/>
      <w:color w:val="4F81BD"/>
      <w:sz w:val="23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9C0E68"/>
    <w:rPr>
      <w:rFonts w:ascii="Calibri Light" w:eastAsia="Times New Roman" w:hAnsi="Calibri Light" w:cs="Times New Roman"/>
      <w:color w:val="2E74B5"/>
      <w:sz w:val="24"/>
      <w:szCs w:val="24"/>
      <w:lang w:val="x-none" w:eastAsia="x-none"/>
    </w:rPr>
  </w:style>
  <w:style w:type="character" w:customStyle="1" w:styleId="Titre8Car">
    <w:name w:val="Titre 8 Car"/>
    <w:basedOn w:val="Policepardfaut"/>
    <w:link w:val="Titre8"/>
    <w:uiPriority w:val="9"/>
    <w:semiHidden/>
    <w:rsid w:val="009C0E68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paragraph" w:customStyle="1" w:styleId="Listecouleur-Accent11">
    <w:name w:val="Liste couleur - Accent 11"/>
    <w:basedOn w:val="Normal"/>
    <w:uiPriority w:val="34"/>
    <w:qFormat/>
    <w:rsid w:val="009C0E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gende">
    <w:name w:val="caption"/>
    <w:basedOn w:val="Normal"/>
    <w:next w:val="Normal"/>
    <w:qFormat/>
    <w:rsid w:val="009C0E68"/>
    <w:pPr>
      <w:spacing w:after="200"/>
    </w:pPr>
    <w:rPr>
      <w:b/>
      <w:bCs/>
      <w:color w:val="4F81BD"/>
      <w:sz w:val="18"/>
      <w:szCs w:val="18"/>
    </w:rPr>
  </w:style>
  <w:style w:type="character" w:styleId="Lienhypertexte">
    <w:name w:val="Hyperlink"/>
    <w:uiPriority w:val="99"/>
    <w:unhideWhenUsed/>
    <w:rsid w:val="009C0E68"/>
    <w:rPr>
      <w:color w:val="0000FF"/>
      <w:u w:val="single"/>
    </w:rPr>
  </w:style>
  <w:style w:type="paragraph" w:customStyle="1" w:styleId="Default">
    <w:name w:val="Default"/>
    <w:rsid w:val="009C0E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0E68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0E68"/>
    <w:rPr>
      <w:rFonts w:ascii="Tahoma" w:eastAsia="Times New Roman" w:hAnsi="Tahoma" w:cs="Times New Roman"/>
      <w:sz w:val="16"/>
      <w:szCs w:val="16"/>
      <w:lang w:eastAsia="fr-FR"/>
    </w:rPr>
  </w:style>
  <w:style w:type="paragraph" w:styleId="En-tte">
    <w:name w:val="header"/>
    <w:aliases w:val="En-tête CV"/>
    <w:basedOn w:val="Normal"/>
    <w:link w:val="En-tteCar"/>
    <w:uiPriority w:val="99"/>
    <w:unhideWhenUsed/>
    <w:rsid w:val="009C0E6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aliases w:val="En-tête CV Car"/>
    <w:basedOn w:val="Policepardfaut"/>
    <w:link w:val="En-tte"/>
    <w:uiPriority w:val="99"/>
    <w:rsid w:val="009C0E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eddepage">
    <w:name w:val="footer"/>
    <w:basedOn w:val="Normal"/>
    <w:link w:val="PieddepageCar"/>
    <w:uiPriority w:val="99"/>
    <w:unhideWhenUsed/>
    <w:rsid w:val="009C0E6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9C0E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Marquedecommentaire">
    <w:name w:val="annotation reference"/>
    <w:uiPriority w:val="99"/>
    <w:semiHidden/>
    <w:unhideWhenUsed/>
    <w:rsid w:val="009C0E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C0E68"/>
    <w:rPr>
      <w:sz w:val="20"/>
      <w:szCs w:val="20"/>
      <w:lang w:val="x-none" w:eastAsia="x-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C0E6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C0E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C0E6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styleId="Grilledutableau">
    <w:name w:val="Table Grid"/>
    <w:basedOn w:val="TableauNormal"/>
    <w:uiPriority w:val="59"/>
    <w:rsid w:val="009C0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C0E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NormalWeb">
    <w:name w:val="Normal (Web)"/>
    <w:basedOn w:val="Normal"/>
    <w:uiPriority w:val="99"/>
    <w:unhideWhenUsed/>
    <w:rsid w:val="009C0E68"/>
    <w:pPr>
      <w:spacing w:before="100" w:beforeAutospacing="1" w:after="100" w:afterAutospacing="1"/>
    </w:pPr>
  </w:style>
  <w:style w:type="paragraph" w:customStyle="1" w:styleId="Paragraphedeliste1">
    <w:name w:val="Paragraphe de liste1"/>
    <w:basedOn w:val="Normal"/>
    <w:uiPriority w:val="34"/>
    <w:qFormat/>
    <w:rsid w:val="009C0E6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rsid w:val="009C0E68"/>
    <w:pPr>
      <w:spacing w:line="360" w:lineRule="auto"/>
      <w:jc w:val="both"/>
    </w:pPr>
    <w:rPr>
      <w:szCs w:val="20"/>
      <w:lang w:val="x-none" w:eastAsia="x-none"/>
    </w:rPr>
  </w:style>
  <w:style w:type="character" w:customStyle="1" w:styleId="Corpsdetexte3Car">
    <w:name w:val="Corps de texte 3 Car"/>
    <w:basedOn w:val="Policepardfaut"/>
    <w:link w:val="Corpsdetexte3"/>
    <w:rsid w:val="009C0E6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sdetexte2">
    <w:name w:val="Body Text 2"/>
    <w:basedOn w:val="Normal"/>
    <w:link w:val="Corpsdetexte2Car"/>
    <w:unhideWhenUsed/>
    <w:rsid w:val="009C0E68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basedOn w:val="Policepardfaut"/>
    <w:link w:val="Corpsdetexte2"/>
    <w:rsid w:val="009C0E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ppelnotedebasdep">
    <w:name w:val="footnote reference"/>
    <w:aliases w:val=" BVI fnr,BVI fnr, BVI fnr Car Car,BVI fnr Car, BVI fnr Car Car Car Car, BVI fnr Car Car Car Car Char"/>
    <w:link w:val="Char2"/>
    <w:rsid w:val="009C0E68"/>
    <w:rPr>
      <w:vertAlign w:val="superscript"/>
    </w:rPr>
  </w:style>
  <w:style w:type="paragraph" w:styleId="Notedebasdepage">
    <w:name w:val="footnote text"/>
    <w:aliases w:val="Footnote Text Char1,Footnote Text Char Char,Char"/>
    <w:basedOn w:val="Normal"/>
    <w:link w:val="NotedebasdepageCar"/>
    <w:semiHidden/>
    <w:rsid w:val="009C0E68"/>
    <w:rPr>
      <w:sz w:val="20"/>
      <w:szCs w:val="20"/>
      <w:lang w:val="x-none" w:eastAsia="x-none"/>
    </w:rPr>
  </w:style>
  <w:style w:type="character" w:customStyle="1" w:styleId="NotedebasdepageCar">
    <w:name w:val="Note de bas de page Car"/>
    <w:aliases w:val="Footnote Text Char1 Car,Footnote Text Char Char Car,Char Car"/>
    <w:basedOn w:val="Policepardfaut"/>
    <w:link w:val="Notedebasdepage"/>
    <w:semiHidden/>
    <w:rsid w:val="009C0E6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har2">
    <w:name w:val="Char2"/>
    <w:basedOn w:val="Normal"/>
    <w:link w:val="Appelnotedebasdep"/>
    <w:rsid w:val="009C0E68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Content">
    <w:name w:val="Content"/>
    <w:basedOn w:val="Normal"/>
    <w:link w:val="ContentChar"/>
    <w:rsid w:val="009C0E68"/>
    <w:pPr>
      <w:spacing w:after="240"/>
      <w:jc w:val="both"/>
    </w:pPr>
    <w:rPr>
      <w:snapToGrid w:val="0"/>
      <w:szCs w:val="22"/>
      <w:lang w:val="en-GB" w:eastAsia="en-US"/>
    </w:rPr>
  </w:style>
  <w:style w:type="character" w:customStyle="1" w:styleId="ContentChar">
    <w:name w:val="Content Char"/>
    <w:link w:val="Content"/>
    <w:rsid w:val="009C0E68"/>
    <w:rPr>
      <w:rFonts w:ascii="Times New Roman" w:eastAsia="Times New Roman" w:hAnsi="Times New Roman" w:cs="Times New Roman"/>
      <w:snapToGrid w:val="0"/>
      <w:sz w:val="24"/>
      <w:lang w:val="en-GB"/>
    </w:rPr>
  </w:style>
  <w:style w:type="paragraph" w:styleId="Titre">
    <w:name w:val="Title"/>
    <w:basedOn w:val="Normal"/>
    <w:link w:val="TitreCar"/>
    <w:qFormat/>
    <w:rsid w:val="009C0E68"/>
    <w:pPr>
      <w:jc w:val="center"/>
    </w:pPr>
    <w:rPr>
      <w:szCs w:val="20"/>
      <w:lang w:val="x-none" w:eastAsia="en-US"/>
    </w:rPr>
  </w:style>
  <w:style w:type="character" w:customStyle="1" w:styleId="TitreCar">
    <w:name w:val="Titre Car"/>
    <w:basedOn w:val="Policepardfaut"/>
    <w:link w:val="Titre"/>
    <w:rsid w:val="009C0E68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ParagraphedelisteCar">
    <w:name w:val="Paragraphe de liste Car"/>
    <w:link w:val="Paragraphedeliste"/>
    <w:uiPriority w:val="34"/>
    <w:locked/>
    <w:rsid w:val="009C0E68"/>
    <w:rPr>
      <w:rFonts w:ascii="Calibri" w:eastAsia="Calibri" w:hAnsi="Calibri" w:cs="Times New Roman"/>
      <w:lang w:val="x-none"/>
    </w:rPr>
  </w:style>
  <w:style w:type="table" w:styleId="Tableausimple3">
    <w:name w:val="Plain Table 3"/>
    <w:basedOn w:val="TableauNormal"/>
    <w:uiPriority w:val="43"/>
    <w:rsid w:val="009C0E6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itrepage">
    <w:name w:val="Titre page"/>
    <w:basedOn w:val="Normal"/>
    <w:qFormat/>
    <w:rsid w:val="009C0E68"/>
    <w:pPr>
      <w:suppressAutoHyphens/>
      <w:spacing w:after="120"/>
    </w:pPr>
    <w:rPr>
      <w:rFonts w:ascii="Calibri" w:hAnsi="Calibri"/>
      <w:b/>
      <w:bCs/>
      <w:caps/>
      <w:sz w:val="36"/>
      <w:szCs w:val="36"/>
      <w:u w:val="single" w:color="808080"/>
      <w:lang w:eastAsia="ar-SA"/>
    </w:rPr>
  </w:style>
  <w:style w:type="paragraph" w:customStyle="1" w:styleId="Titrefiche">
    <w:name w:val="Titre fiche"/>
    <w:qFormat/>
    <w:rsid w:val="009C0E68"/>
    <w:pPr>
      <w:spacing w:after="0" w:line="240" w:lineRule="auto"/>
    </w:pPr>
    <w:rPr>
      <w:rFonts w:ascii="Calibri" w:eastAsia="MS Gothic" w:hAnsi="Calibri" w:cs="Arial"/>
      <w:b/>
      <w:bCs/>
      <w:color w:val="FFFFFF"/>
      <w:kern w:val="32"/>
      <w:sz w:val="40"/>
      <w:szCs w:val="36"/>
      <w:lang w:eastAsia="fr-FR"/>
    </w:rPr>
  </w:style>
  <w:style w:type="table" w:customStyle="1" w:styleId="Tableausimple31">
    <w:name w:val="Tableau simple 31"/>
    <w:basedOn w:val="TableauNormal"/>
    <w:uiPriority w:val="43"/>
    <w:rsid w:val="009C0E6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9C0E68"/>
    <w:pPr>
      <w:spacing w:line="259" w:lineRule="auto"/>
      <w:outlineLvl w:val="9"/>
    </w:pPr>
    <w:rPr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9C0E68"/>
    <w:pPr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qFormat/>
    <w:rsid w:val="009C0E68"/>
    <w:pPr>
      <w:spacing w:after="100"/>
      <w:ind w:left="48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9C0E68"/>
    <w:pPr>
      <w:spacing w:after="100"/>
      <w:ind w:left="240"/>
    </w:pPr>
  </w:style>
  <w:style w:type="paragraph" w:customStyle="1" w:styleId="Corps">
    <w:name w:val="Corps"/>
    <w:rsid w:val="009C0E6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fr-FR"/>
    </w:rPr>
  </w:style>
  <w:style w:type="numbering" w:customStyle="1" w:styleId="Style1import">
    <w:name w:val="Style 1 importé"/>
    <w:rsid w:val="009C0E68"/>
    <w:pPr>
      <w:numPr>
        <w:numId w:val="1"/>
      </w:numPr>
    </w:pPr>
  </w:style>
  <w:style w:type="numbering" w:customStyle="1" w:styleId="Style2import">
    <w:name w:val="Style 2 importé"/>
    <w:rsid w:val="009C0E68"/>
    <w:pPr>
      <w:numPr>
        <w:numId w:val="2"/>
      </w:numPr>
    </w:pPr>
  </w:style>
  <w:style w:type="numbering" w:customStyle="1" w:styleId="Style3import">
    <w:name w:val="Style 3 importé"/>
    <w:rsid w:val="009C0E68"/>
    <w:pPr>
      <w:numPr>
        <w:numId w:val="3"/>
      </w:numPr>
    </w:pPr>
  </w:style>
  <w:style w:type="numbering" w:customStyle="1" w:styleId="Style4import">
    <w:name w:val="Style 4 importé"/>
    <w:rsid w:val="009C0E68"/>
    <w:pPr>
      <w:numPr>
        <w:numId w:val="4"/>
      </w:numPr>
    </w:pPr>
  </w:style>
  <w:style w:type="character" w:customStyle="1" w:styleId="tlid-translation">
    <w:name w:val="tlid-translation"/>
    <w:rsid w:val="009C0E68"/>
  </w:style>
  <w:style w:type="paragraph" w:customStyle="1" w:styleId="TableParagraph">
    <w:name w:val="Table Paragraph"/>
    <w:basedOn w:val="Normal"/>
    <w:uiPriority w:val="1"/>
    <w:qFormat/>
    <w:rsid w:val="009C0E6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fr-FR"/>
    </w:rPr>
  </w:style>
  <w:style w:type="table" w:customStyle="1" w:styleId="Grilledutableau1">
    <w:name w:val="Grille du tableau1"/>
    <w:basedOn w:val="TableauNormal"/>
    <w:next w:val="Grilledutableau"/>
    <w:uiPriority w:val="39"/>
    <w:rsid w:val="009C0E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uiPriority w:val="99"/>
    <w:rsid w:val="009C0E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Grilledutableau2">
    <w:name w:val="Grille du tableau2"/>
    <w:basedOn w:val="TableauNormal"/>
    <w:next w:val="Grilledutableau"/>
    <w:uiPriority w:val="59"/>
    <w:rsid w:val="009C0E68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sinterligne">
    <w:name w:val="No Spacing"/>
    <w:link w:val="SansinterligneCar"/>
    <w:uiPriority w:val="1"/>
    <w:qFormat/>
    <w:rsid w:val="009C0E6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C0E68"/>
    <w:rPr>
      <w:rFonts w:eastAsiaTheme="minorEastAsia"/>
      <w:lang w:eastAsia="fr-FR"/>
    </w:rPr>
  </w:style>
  <w:style w:type="paragraph" w:styleId="Textebrut">
    <w:name w:val="Plain Text"/>
    <w:basedOn w:val="Normal"/>
    <w:link w:val="TextebrutCar"/>
    <w:rsid w:val="009C0E68"/>
    <w:pPr>
      <w:spacing w:after="120"/>
      <w:jc w:val="both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ebrutCar">
    <w:name w:val="Texte brut Car"/>
    <w:basedOn w:val="Policepardfaut"/>
    <w:link w:val="Textebrut"/>
    <w:rsid w:val="009C0E68"/>
    <w:rPr>
      <w:rFonts w:ascii="Courier New" w:eastAsia="Times New Roman" w:hAnsi="Courier New" w:cs="Courier New"/>
      <w:sz w:val="20"/>
      <w:szCs w:val="20"/>
      <w:lang w:val="en-US" w:eastAsia="fr-FR"/>
    </w:rPr>
  </w:style>
  <w:style w:type="character" w:customStyle="1" w:styleId="TextedebullesCar1">
    <w:name w:val="Texte de bulles Car1"/>
    <w:basedOn w:val="Policepardfaut"/>
    <w:uiPriority w:val="99"/>
    <w:semiHidden/>
    <w:rsid w:val="009C0E68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hgkelc">
    <w:name w:val="hgkelc"/>
    <w:basedOn w:val="Policepardfaut"/>
    <w:rsid w:val="009C0E68"/>
  </w:style>
  <w:style w:type="paragraph" w:styleId="PrformatHTML">
    <w:name w:val="HTML Preformatted"/>
    <w:basedOn w:val="Normal"/>
    <w:link w:val="PrformatHTMLCar"/>
    <w:uiPriority w:val="99"/>
    <w:semiHidden/>
    <w:unhideWhenUsed/>
    <w:rsid w:val="009C0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C0E68"/>
    <w:rPr>
      <w:rFonts w:ascii="Courier New" w:eastAsia="Times New Roman" w:hAnsi="Courier New" w:cs="Courier New"/>
      <w:sz w:val="20"/>
      <w:szCs w:val="20"/>
      <w:lang w:eastAsia="fr-FR"/>
    </w:rPr>
  </w:style>
  <w:style w:type="paragraph" w:customStyle="1" w:styleId="zeta">
    <w:name w:val="zeta"/>
    <w:basedOn w:val="Normal"/>
    <w:rsid w:val="009C0E68"/>
    <w:pPr>
      <w:spacing w:before="100" w:beforeAutospacing="1" w:after="100" w:afterAutospacing="1"/>
    </w:pPr>
  </w:style>
  <w:style w:type="character" w:customStyle="1" w:styleId="link-wrapper">
    <w:name w:val="link-wrapper"/>
    <w:basedOn w:val="Policepardfaut"/>
    <w:rsid w:val="009C0E68"/>
  </w:style>
  <w:style w:type="paragraph" w:customStyle="1" w:styleId="navtext">
    <w:name w:val="navtext"/>
    <w:basedOn w:val="Normal"/>
    <w:rsid w:val="005A4158"/>
    <w:pPr>
      <w:spacing w:before="100" w:beforeAutospacing="1" w:after="100" w:afterAutospacing="1"/>
      <w:textAlignment w:val="center"/>
    </w:pPr>
    <w:rPr>
      <w:rFonts w:ascii="Arial" w:hAnsi="Arial" w:cs="Arial"/>
      <w:color w:val="0055AA"/>
      <w:sz w:val="14"/>
      <w:szCs w:val="14"/>
    </w:rPr>
  </w:style>
  <w:style w:type="paragraph" w:styleId="Corpsdetexte">
    <w:name w:val="Body Text"/>
    <w:basedOn w:val="Normal"/>
    <w:link w:val="CorpsdetexteCar"/>
    <w:uiPriority w:val="99"/>
    <w:unhideWhenUsed/>
    <w:rsid w:val="003265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32658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2658D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32658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pip">
    <w:name w:val="spip"/>
    <w:basedOn w:val="Normal"/>
    <w:link w:val="spipCar"/>
    <w:rsid w:val="0032658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pipCar">
    <w:name w:val="spip Car"/>
    <w:link w:val="spip"/>
    <w:rsid w:val="0032658D"/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840F47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M5">
    <w:name w:val="toc 5"/>
    <w:basedOn w:val="Normal"/>
    <w:next w:val="Normal"/>
    <w:autoRedefine/>
    <w:uiPriority w:val="39"/>
    <w:unhideWhenUsed/>
    <w:rsid w:val="00840F47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840F47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840F47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840F47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840F47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Lienhypertextesuivivisit">
    <w:name w:val="FollowedHyperlink"/>
    <w:basedOn w:val="Policepardfaut"/>
    <w:uiPriority w:val="99"/>
    <w:semiHidden/>
    <w:unhideWhenUsed/>
    <w:rsid w:val="0094051D"/>
    <w:rPr>
      <w:color w:val="954F72"/>
      <w:u w:val="single"/>
    </w:rPr>
  </w:style>
  <w:style w:type="paragraph" w:customStyle="1" w:styleId="msonormal0">
    <w:name w:val="msonormal"/>
    <w:basedOn w:val="Normal"/>
    <w:rsid w:val="0094051D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94051D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6">
    <w:name w:val="font6"/>
    <w:basedOn w:val="Normal"/>
    <w:rsid w:val="0094051D"/>
    <w:pPr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font7">
    <w:name w:val="font7"/>
    <w:basedOn w:val="Normal"/>
    <w:rsid w:val="0094051D"/>
    <w:pPr>
      <w:spacing w:before="100" w:beforeAutospacing="1" w:after="100" w:afterAutospacing="1"/>
    </w:pPr>
    <w:rPr>
      <w:rFonts w:ascii="Arial" w:hAnsi="Arial" w:cs="Arial"/>
      <w:b/>
      <w:bCs/>
      <w:color w:val="FF0000"/>
    </w:rPr>
  </w:style>
  <w:style w:type="paragraph" w:customStyle="1" w:styleId="xl65">
    <w:name w:val="xl65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6">
    <w:name w:val="xl66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7">
    <w:name w:val="xl67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9">
    <w:name w:val="xl69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70">
    <w:name w:val="xl70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71">
    <w:name w:val="xl71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2">
    <w:name w:val="xl72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Normal"/>
    <w:rsid w:val="0094051D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rsid w:val="0094051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Normal"/>
    <w:rsid w:val="0094051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7">
    <w:name w:val="xl77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8">
    <w:name w:val="xl78"/>
    <w:basedOn w:val="Normal"/>
    <w:rsid w:val="0094051D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"/>
    <w:rsid w:val="0094051D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0">
    <w:name w:val="xl80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1">
    <w:name w:val="xl81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2">
    <w:name w:val="xl82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3">
    <w:name w:val="xl83"/>
    <w:basedOn w:val="Normal"/>
    <w:rsid w:val="0094051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4">
    <w:name w:val="xl84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5">
    <w:name w:val="xl85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6">
    <w:name w:val="xl86"/>
    <w:basedOn w:val="Normal"/>
    <w:rsid w:val="0094051D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7">
    <w:name w:val="xl87"/>
    <w:basedOn w:val="Normal"/>
    <w:rsid w:val="0094051D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88">
    <w:name w:val="xl88"/>
    <w:basedOn w:val="Normal"/>
    <w:rsid w:val="009405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89">
    <w:name w:val="xl89"/>
    <w:basedOn w:val="Normal"/>
    <w:rsid w:val="009405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0">
    <w:name w:val="xl90"/>
    <w:basedOn w:val="Normal"/>
    <w:rsid w:val="0094051D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1">
    <w:name w:val="xl91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2">
    <w:name w:val="xl92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3">
    <w:name w:val="xl93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4">
    <w:name w:val="xl94"/>
    <w:basedOn w:val="Normal"/>
    <w:rsid w:val="0094051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5">
    <w:name w:val="xl95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6">
    <w:name w:val="xl96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7">
    <w:name w:val="xl97"/>
    <w:basedOn w:val="Normal"/>
    <w:rsid w:val="0094051D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Normal"/>
    <w:rsid w:val="009405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99">
    <w:name w:val="xl99"/>
    <w:basedOn w:val="Normal"/>
    <w:rsid w:val="009405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0">
    <w:name w:val="xl100"/>
    <w:basedOn w:val="Normal"/>
    <w:rsid w:val="0094051D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1">
    <w:name w:val="xl101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2">
    <w:name w:val="xl102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3">
    <w:name w:val="xl103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4">
    <w:name w:val="xl104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5">
    <w:name w:val="xl105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6">
    <w:name w:val="xl106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7">
    <w:name w:val="xl107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8">
    <w:name w:val="xl108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9">
    <w:name w:val="xl109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0">
    <w:name w:val="xl110"/>
    <w:basedOn w:val="Normal"/>
    <w:rsid w:val="0094051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111">
    <w:name w:val="xl111"/>
    <w:basedOn w:val="Normal"/>
    <w:rsid w:val="0094051D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2">
    <w:name w:val="xl112"/>
    <w:basedOn w:val="Normal"/>
    <w:rsid w:val="0094051D"/>
    <w:pPr>
      <w:pBdr>
        <w:top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3">
    <w:name w:val="xl113"/>
    <w:basedOn w:val="Normal"/>
    <w:rsid w:val="0094051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4">
    <w:name w:val="xl114"/>
    <w:basedOn w:val="Normal"/>
    <w:rsid w:val="0094051D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115">
    <w:name w:val="xl115"/>
    <w:basedOn w:val="Normal"/>
    <w:rsid w:val="009405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116">
    <w:name w:val="xl116"/>
    <w:basedOn w:val="Normal"/>
    <w:rsid w:val="009405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7">
    <w:name w:val="xl117"/>
    <w:basedOn w:val="Normal"/>
    <w:rsid w:val="0094051D"/>
    <w:pPr>
      <w:pBdr>
        <w:left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8">
    <w:name w:val="xl118"/>
    <w:basedOn w:val="Normal"/>
    <w:rsid w:val="0094051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9">
    <w:name w:val="xl119"/>
    <w:basedOn w:val="Normal"/>
    <w:rsid w:val="0094051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20">
    <w:name w:val="xl120"/>
    <w:basedOn w:val="Normal"/>
    <w:rsid w:val="0094051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63">
    <w:name w:val="xl63"/>
    <w:basedOn w:val="Normal"/>
    <w:rsid w:val="009D3337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4">
    <w:name w:val="xl64"/>
    <w:basedOn w:val="Normal"/>
    <w:rsid w:val="009D333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8D7D56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re7Car">
    <w:name w:val="Titre 7 Car"/>
    <w:basedOn w:val="Policepardfaut"/>
    <w:link w:val="Titre7"/>
    <w:uiPriority w:val="9"/>
    <w:semiHidden/>
    <w:rsid w:val="008D7D56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re9Car">
    <w:name w:val="Titre 9 Car"/>
    <w:basedOn w:val="Policepardfaut"/>
    <w:link w:val="Titre9"/>
    <w:uiPriority w:val="9"/>
    <w:semiHidden/>
    <w:rsid w:val="008D7D56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7D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D7D5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tion">
    <w:name w:val="Quote"/>
    <w:basedOn w:val="Normal"/>
    <w:next w:val="Normal"/>
    <w:link w:val="CitationCar"/>
    <w:uiPriority w:val="29"/>
    <w:qFormat/>
    <w:rsid w:val="008D7D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D7D56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8D7D56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7D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7D56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Rfrenceintense">
    <w:name w:val="Intense Reference"/>
    <w:basedOn w:val="Policepardfaut"/>
    <w:uiPriority w:val="32"/>
    <w:qFormat/>
    <w:rsid w:val="008D7D56"/>
    <w:rPr>
      <w:b/>
      <w:bCs/>
      <w:smallCaps/>
      <w:color w:val="2E74B5" w:themeColor="accent1" w:themeShade="BF"/>
      <w:spacing w:val="5"/>
    </w:rPr>
  </w:style>
  <w:style w:type="numbering" w:customStyle="1" w:styleId="Aucuneliste1">
    <w:name w:val="Aucune liste1"/>
    <w:next w:val="Aucuneliste"/>
    <w:uiPriority w:val="99"/>
    <w:semiHidden/>
    <w:unhideWhenUsed/>
    <w:rsid w:val="00581A29"/>
  </w:style>
  <w:style w:type="numbering" w:customStyle="1" w:styleId="Style1import1">
    <w:name w:val="Style 1 importé1"/>
    <w:rsid w:val="00581A29"/>
  </w:style>
  <w:style w:type="numbering" w:customStyle="1" w:styleId="Style2import1">
    <w:name w:val="Style 2 importé1"/>
    <w:rsid w:val="00581A29"/>
  </w:style>
  <w:style w:type="numbering" w:customStyle="1" w:styleId="Style3import1">
    <w:name w:val="Style 3 importé1"/>
    <w:rsid w:val="00581A29"/>
  </w:style>
  <w:style w:type="numbering" w:customStyle="1" w:styleId="Style4import1">
    <w:name w:val="Style 4 importé1"/>
    <w:rsid w:val="00581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7ECA7-A897-41B7-BB28-ED8883C6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62</Pages>
  <Words>8621</Words>
  <Characters>47417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GANSONRE</dc:creator>
  <cp:keywords/>
  <dc:description/>
  <cp:lastModifiedBy>hp</cp:lastModifiedBy>
  <cp:revision>6</cp:revision>
  <cp:lastPrinted>2021-08-26T12:58:00Z</cp:lastPrinted>
  <dcterms:created xsi:type="dcterms:W3CDTF">2026-11-04T05:23:00Z</dcterms:created>
  <dcterms:modified xsi:type="dcterms:W3CDTF">2026-11-05T03:17:00Z</dcterms:modified>
</cp:coreProperties>
</file>