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6"/>
        <w:gridCol w:w="3214"/>
        <w:gridCol w:w="4905"/>
      </w:tblGrid>
      <w:tr w:rsidR="00876C89" w:rsidRPr="003465A4" w14:paraId="7057EA20" w14:textId="77777777" w:rsidTr="00646B43">
        <w:trPr>
          <w:trHeight w:val="1521"/>
          <w:jc w:val="center"/>
        </w:trPr>
        <w:tc>
          <w:tcPr>
            <w:tcW w:w="2130" w:type="pct"/>
          </w:tcPr>
          <w:p w14:paraId="489E3DD8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MINISTERE DE L’ENSEIGNEMENT SUPERIEUR, DE LA RECHERCHE ET DE L’INNOVATION</w:t>
            </w:r>
          </w:p>
          <w:p w14:paraId="79B775E9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*****</w:t>
            </w:r>
          </w:p>
          <w:p w14:paraId="0E3361CF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SECRETARIAT GENERAL</w:t>
            </w:r>
          </w:p>
          <w:p w14:paraId="643C06E8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*****</w:t>
            </w:r>
          </w:p>
          <w:p w14:paraId="0D9F4D90" w14:textId="2DF6249F" w:rsidR="00876C89" w:rsidRPr="003465A4" w:rsidRDefault="00A168E0" w:rsidP="000A0B6B">
            <w:pPr>
              <w:contextualSpacing/>
              <w:jc w:val="center"/>
              <w:rPr>
                <w:rFonts w:ascii="Arial" w:eastAsia="Batang" w:hAnsi="Arial" w:cs="Arial"/>
                <w:b/>
                <w:bCs/>
                <w:sz w:val="20"/>
                <w:szCs w:val="20"/>
              </w:rPr>
            </w:pPr>
            <w:r w:rsidRPr="00A168E0">
              <w:rPr>
                <w:rFonts w:ascii="Arial" w:eastAsia="Batang" w:hAnsi="Arial" w:cs="Arial"/>
                <w:b/>
                <w:sz w:val="20"/>
                <w:szCs w:val="20"/>
              </w:rPr>
              <w:t>FONDS DE SOUTIEN A L’EDUCATION ET A LA RECHERCHE</w:t>
            </w:r>
          </w:p>
          <w:p w14:paraId="336F3EB1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6" w:type="pct"/>
          </w:tcPr>
          <w:p w14:paraId="4DC4DAAD" w14:textId="77777777" w:rsidR="00876C89" w:rsidRPr="003465A4" w:rsidRDefault="00876C89" w:rsidP="000A0B6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1405F88A" w14:textId="6AF822BC" w:rsidR="00876C89" w:rsidRPr="003465A4" w:rsidRDefault="00A168E0" w:rsidP="000A0B6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C5980CE" wp14:editId="20AF3814">
                  <wp:extent cx="1630045" cy="967740"/>
                  <wp:effectExtent l="0" t="0" r="8255" b="381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FOSER.jpg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0045" cy="967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pct"/>
          </w:tcPr>
          <w:p w14:paraId="441C89DE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E1EB48" w14:textId="77777777" w:rsidR="00876C89" w:rsidRDefault="00876C89" w:rsidP="000A0B6B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BURKINA FASO</w:t>
            </w:r>
          </w:p>
          <w:p w14:paraId="133E5AD0" w14:textId="77777777" w:rsidR="00A168E0" w:rsidRPr="003465A4" w:rsidRDefault="00A168E0" w:rsidP="00A168E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*****</w:t>
            </w:r>
          </w:p>
          <w:p w14:paraId="170BF6A3" w14:textId="77777777" w:rsidR="00876C89" w:rsidRPr="003465A4" w:rsidRDefault="00876C89" w:rsidP="000A0B6B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465A4">
              <w:rPr>
                <w:rFonts w:ascii="Arial" w:hAnsi="Arial" w:cs="Arial"/>
                <w:b/>
                <w:sz w:val="20"/>
                <w:szCs w:val="20"/>
              </w:rPr>
              <w:t>La Patrie ou la Mort, nous Vaincrons</w:t>
            </w:r>
          </w:p>
          <w:p w14:paraId="410177A6" w14:textId="77777777" w:rsidR="00876C89" w:rsidRPr="003465A4" w:rsidRDefault="00876C89" w:rsidP="000A0B6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BDD11F" w14:textId="77777777" w:rsidR="00876C89" w:rsidRPr="003465A4" w:rsidRDefault="00876C89" w:rsidP="000A0B6B">
      <w:pPr>
        <w:jc w:val="both"/>
        <w:rPr>
          <w:rFonts w:ascii="Arial" w:hAnsi="Arial" w:cs="Arial"/>
        </w:rPr>
      </w:pPr>
    </w:p>
    <w:p w14:paraId="480C8A12" w14:textId="77777777" w:rsidR="00876C89" w:rsidRPr="003465A4" w:rsidRDefault="00876C89" w:rsidP="000A0B6B">
      <w:pPr>
        <w:jc w:val="both"/>
        <w:rPr>
          <w:rFonts w:ascii="Arial" w:hAnsi="Arial" w:cs="Arial"/>
        </w:rPr>
      </w:pPr>
    </w:p>
    <w:tbl>
      <w:tblPr>
        <w:tblW w:w="5372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4"/>
        <w:gridCol w:w="61"/>
        <w:gridCol w:w="4432"/>
        <w:gridCol w:w="4350"/>
      </w:tblGrid>
      <w:tr w:rsidR="00876C89" w:rsidRPr="003465A4" w14:paraId="0AD2F36D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14:paraId="2419BF77" w14:textId="77777777" w:rsidR="00876C89" w:rsidRPr="003465A4" w:rsidRDefault="00876C89" w:rsidP="000A0B6B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 xml:space="preserve">Projet Complet Détaillé (PCD) Recherche-Développement </w:t>
            </w:r>
          </w:p>
        </w:tc>
      </w:tr>
      <w:tr w:rsidR="00876C89" w:rsidRPr="003465A4" w14:paraId="50D3D9BA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noWrap/>
            <w:vAlign w:val="center"/>
          </w:tcPr>
          <w:p w14:paraId="59D1631B" w14:textId="77777777" w:rsidR="00876C89" w:rsidRPr="003465A4" w:rsidRDefault="00876C89" w:rsidP="000A0B6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76C89" w:rsidRPr="003465A4" w14:paraId="12E402F0" w14:textId="77777777" w:rsidTr="00646B43">
        <w:trPr>
          <w:trHeight w:val="197"/>
        </w:trPr>
        <w:tc>
          <w:tcPr>
            <w:tcW w:w="21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A548305" w14:textId="77777777" w:rsidR="00876C89" w:rsidRPr="003465A4" w:rsidRDefault="00876C89" w:rsidP="000A0B6B">
            <w:pPr>
              <w:jc w:val="both"/>
              <w:rPr>
                <w:rFonts w:ascii="Arial" w:hAnsi="Arial" w:cs="Arial"/>
                <w:b/>
                <w:bCs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Référence de l'appel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7333779" w14:textId="77777777" w:rsidR="00876C89" w:rsidRPr="003465A4" w:rsidRDefault="00876C89" w:rsidP="000A0B6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76C89" w:rsidRPr="003465A4" w14:paraId="5EC8F155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noWrap/>
            <w:vAlign w:val="center"/>
          </w:tcPr>
          <w:p w14:paraId="50516CD4" w14:textId="77777777" w:rsidR="00876C89" w:rsidRPr="003465A4" w:rsidRDefault="00876C89" w:rsidP="000A0B6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76C89" w:rsidRPr="003465A4" w14:paraId="56052905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</w:tcPr>
          <w:p w14:paraId="5DDF2E6E" w14:textId="77777777" w:rsidR="00876C89" w:rsidRPr="003465A4" w:rsidRDefault="00876C89" w:rsidP="000A0B6B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FORMULAIRE DE CANDIDATURE</w:t>
            </w:r>
          </w:p>
        </w:tc>
      </w:tr>
      <w:tr w:rsidR="00876C89" w:rsidRPr="003465A4" w14:paraId="67B97B30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1F0396B6" w14:textId="77777777" w:rsidR="00876C89" w:rsidRPr="003465A4" w:rsidRDefault="00876C89" w:rsidP="000A0B6B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B17DEA" w:rsidRPr="003465A4" w14:paraId="135A85F9" w14:textId="77777777" w:rsidTr="00882BEC">
        <w:trPr>
          <w:trHeight w:val="197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B7CDAF" w14:textId="77777777" w:rsidR="00B17DEA" w:rsidRPr="003465A4" w:rsidRDefault="00245BE1" w:rsidP="000A0B6B">
            <w:pPr>
              <w:pStyle w:val="Paragraphedeliste"/>
              <w:numPr>
                <w:ilvl w:val="0"/>
                <w:numId w:val="83"/>
              </w:numPr>
              <w:spacing w:after="0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65A4"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  <w:t xml:space="preserve">I. </w:t>
            </w:r>
            <w:r w:rsidR="00B17DEA" w:rsidRPr="003465A4">
              <w:rPr>
                <w:rFonts w:ascii="Arial" w:hAnsi="Arial" w:cs="Arial"/>
                <w:b/>
                <w:bCs/>
                <w:sz w:val="24"/>
                <w:szCs w:val="24"/>
              </w:rPr>
              <w:t>Identification du projet</w:t>
            </w:r>
          </w:p>
        </w:tc>
      </w:tr>
      <w:tr w:rsidR="00B17DEA" w:rsidRPr="003465A4" w14:paraId="0C5FD83C" w14:textId="77777777" w:rsidTr="00882BEC">
        <w:trPr>
          <w:trHeight w:val="292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5B4E" w14:textId="77777777" w:rsidR="00B17DEA" w:rsidRPr="003465A4" w:rsidRDefault="00B17DEA" w:rsidP="000A0B6B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Domaine « à préciser selon l’appel »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7B81" w14:textId="62193FC5" w:rsidR="009D0283" w:rsidRPr="001D2D4F" w:rsidRDefault="00542DA8" w:rsidP="001D2D4F">
            <w:pPr>
              <w:jc w:val="center"/>
              <w:rPr>
                <w:rFonts w:ascii="Arial" w:hAnsi="Arial" w:cs="Arial"/>
                <w:b/>
              </w:rPr>
            </w:pPr>
            <w:r w:rsidRPr="007E4AE4">
              <w:rPr>
                <w:rFonts w:ascii="Arial" w:hAnsi="Arial" w:cs="Arial"/>
                <w:b/>
              </w:rPr>
              <w:t xml:space="preserve">Agriculture Durable </w:t>
            </w:r>
            <w:r w:rsidR="00FF40DB">
              <w:rPr>
                <w:rFonts w:ascii="Arial" w:hAnsi="Arial" w:cs="Arial"/>
                <w:b/>
              </w:rPr>
              <w:t>« </w:t>
            </w:r>
            <w:r w:rsidR="004E6A58" w:rsidRPr="004E6A58">
              <w:rPr>
                <w:rFonts w:ascii="Arial" w:hAnsi="Arial" w:cs="Arial"/>
                <w:b/>
              </w:rPr>
              <w:t xml:space="preserve">production durable de la pomme de </w:t>
            </w:r>
            <w:r w:rsidR="009D0283" w:rsidRPr="004E6A58">
              <w:rPr>
                <w:rFonts w:ascii="Arial" w:hAnsi="Arial" w:cs="Arial"/>
                <w:b/>
              </w:rPr>
              <w:t>terre</w:t>
            </w:r>
            <w:r w:rsidR="009D0283">
              <w:rPr>
                <w:rFonts w:ascii="Arial" w:hAnsi="Arial" w:cs="Arial"/>
                <w:b/>
              </w:rPr>
              <w:t xml:space="preserve"> »</w:t>
            </w:r>
          </w:p>
        </w:tc>
      </w:tr>
      <w:tr w:rsidR="00564A5C" w:rsidRPr="003465A4" w14:paraId="4EFF512F" w14:textId="77777777" w:rsidTr="00497DE4">
        <w:trPr>
          <w:trHeight w:val="5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Cross" w:color="auto" w:fill="auto"/>
            <w:vAlign w:val="center"/>
          </w:tcPr>
          <w:p w14:paraId="53F73D81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64A5C" w:rsidRPr="003465A4" w14:paraId="781B5079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5151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Titre complet du projet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50B7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067B8B64" w14:textId="77777777" w:rsidTr="000B43AA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238C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 xml:space="preserve">Durée du projet </w:t>
            </w:r>
            <w:r w:rsidRPr="003465A4">
              <w:rPr>
                <w:rFonts w:ascii="Arial" w:hAnsi="Arial" w:cs="Arial"/>
                <w:i/>
                <w:iCs/>
              </w:rPr>
              <w:t>(en mois)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99C9" w14:textId="77777777" w:rsidR="00564A5C" w:rsidRPr="00587D03" w:rsidRDefault="000B43AA" w:rsidP="000B43A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587D03">
              <w:rPr>
                <w:rFonts w:ascii="Arial" w:hAnsi="Arial" w:cs="Arial"/>
                <w:b/>
              </w:rPr>
              <w:t>60 mois</w:t>
            </w:r>
          </w:p>
        </w:tc>
      </w:tr>
      <w:tr w:rsidR="00564A5C" w:rsidRPr="003465A4" w14:paraId="4CE88A35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26DC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Coût global du projet (en Francs CFA)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B438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56C5DDA2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E022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Part contributive (en Francs CFA)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39C4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0ECBDD90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69FD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Co-financement (en Francs CFA)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FC75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221F75E7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949C" w14:textId="32425B53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</w:rPr>
              <w:t xml:space="preserve">Montant demandé </w:t>
            </w:r>
            <w:r w:rsidR="00646B43" w:rsidRPr="003465A4">
              <w:rPr>
                <w:rFonts w:ascii="Arial" w:hAnsi="Arial" w:cs="Arial"/>
              </w:rPr>
              <w:t xml:space="preserve">au </w:t>
            </w:r>
            <w:r w:rsidR="00D046A7">
              <w:rPr>
                <w:rFonts w:ascii="Arial" w:hAnsi="Arial" w:cs="Arial"/>
              </w:rPr>
              <w:t>FOSER</w:t>
            </w:r>
            <w:r w:rsidR="00646B43" w:rsidRPr="003465A4">
              <w:rPr>
                <w:rFonts w:ascii="Arial" w:hAnsi="Arial" w:cs="Arial"/>
              </w:rPr>
              <w:t xml:space="preserve"> </w:t>
            </w:r>
            <w:r w:rsidRPr="003465A4">
              <w:rPr>
                <w:rFonts w:ascii="Arial" w:hAnsi="Arial" w:cs="Arial"/>
              </w:rPr>
              <w:t>(en Francs CFA)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0076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97DE4" w:rsidRPr="003465A4" w14:paraId="5185B16E" w14:textId="77777777" w:rsidTr="00065C08">
        <w:trPr>
          <w:trHeight w:val="5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Cross" w:color="auto" w:fill="auto"/>
            <w:vAlign w:val="center"/>
          </w:tcPr>
          <w:p w14:paraId="2BFAD9E3" w14:textId="77777777" w:rsidR="00497DE4" w:rsidRPr="003465A4" w:rsidRDefault="00497DE4" w:rsidP="00065C08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64A5C" w:rsidRPr="003465A4" w14:paraId="00B4D70F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AC3E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</w:rPr>
              <w:t>Nom de la structure porteuse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93DA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0E103282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B27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color w:val="000000"/>
              </w:rPr>
              <w:t>Nom et prénom (s) de l’investigateur principal (affilié à la structure porteuse)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B38F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25825101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4DE1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lastRenderedPageBreak/>
              <w:t>Domaine (CTS/CAMES) du principal  investigateur « s’il y’a lieu »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65C1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33477FAA" w14:textId="77777777" w:rsidTr="00882BEC">
        <w:trPr>
          <w:trHeight w:val="350"/>
        </w:trPr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51D2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Spécialisation du principal  investigateur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94D4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97DE4" w:rsidRPr="003465A4" w14:paraId="760554B7" w14:textId="77777777" w:rsidTr="00497DE4">
        <w:trPr>
          <w:trHeight w:val="5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Cross" w:color="auto" w:fill="auto"/>
            <w:vAlign w:val="center"/>
          </w:tcPr>
          <w:p w14:paraId="58F97B8A" w14:textId="77777777" w:rsidR="00497DE4" w:rsidRPr="003465A4" w:rsidRDefault="00497DE4" w:rsidP="00065C08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64A5C" w:rsidRPr="003465A4" w14:paraId="4FD016D5" w14:textId="77777777" w:rsidTr="00882BEC">
        <w:trPr>
          <w:trHeight w:val="350"/>
        </w:trPr>
        <w:tc>
          <w:tcPr>
            <w:tcW w:w="20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ECC9" w14:textId="77777777" w:rsidR="00564A5C" w:rsidRPr="003465A4" w:rsidRDefault="00564A5C" w:rsidP="0034648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 xml:space="preserve">Nom des structures partenaires </w:t>
            </w: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C20C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502B8B40" w14:textId="77777777" w:rsidTr="00882BEC">
        <w:trPr>
          <w:trHeight w:val="350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C65D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C795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56ACC9EB" w14:textId="77777777" w:rsidTr="00882BEC">
        <w:trPr>
          <w:trHeight w:val="350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F436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8CEB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1AFA7E28" w14:textId="77777777" w:rsidTr="00882BEC">
        <w:trPr>
          <w:trHeight w:val="350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1F34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D7C5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755289C4" w14:textId="77777777" w:rsidTr="00882BEC">
        <w:trPr>
          <w:trHeight w:val="350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72FD" w14:textId="77777777" w:rsidR="00564A5C" w:rsidRPr="003465A4" w:rsidRDefault="00564A5C" w:rsidP="000A0B6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1F10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97DE4" w:rsidRPr="003465A4" w14:paraId="07CCB8B0" w14:textId="77777777" w:rsidTr="00497DE4">
        <w:trPr>
          <w:trHeight w:val="5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Cross" w:color="auto" w:fill="auto"/>
            <w:vAlign w:val="center"/>
          </w:tcPr>
          <w:p w14:paraId="7A7C260D" w14:textId="77777777" w:rsidR="00497DE4" w:rsidRPr="003465A4" w:rsidRDefault="00497DE4" w:rsidP="00065C08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64A5C" w:rsidRPr="003465A4" w14:paraId="566CF0CC" w14:textId="77777777" w:rsidTr="00882BEC">
        <w:trPr>
          <w:trHeight w:val="350"/>
        </w:trPr>
        <w:tc>
          <w:tcPr>
            <w:tcW w:w="20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E412" w14:textId="77777777" w:rsidR="00564A5C" w:rsidRPr="003465A4" w:rsidRDefault="00564A5C" w:rsidP="00346488">
            <w:pPr>
              <w:jc w:val="both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Zone (s) d'intervention</w:t>
            </w:r>
            <w:r w:rsidR="000A0B6B" w:rsidRPr="003465A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B5FDA" w14:textId="77777777" w:rsidR="00564A5C" w:rsidRPr="003465A4" w:rsidRDefault="00564A5C" w:rsidP="000A0B6B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Régions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B91BD1" w14:textId="77777777" w:rsidR="00564A5C" w:rsidRPr="003465A4" w:rsidRDefault="00564A5C" w:rsidP="000A0B6B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Provinces</w:t>
            </w:r>
          </w:p>
        </w:tc>
      </w:tr>
      <w:tr w:rsidR="00564A5C" w:rsidRPr="003465A4" w14:paraId="312200A3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EB414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214E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9676" w14:textId="77777777" w:rsidR="00564A5C" w:rsidRPr="003465A4" w:rsidRDefault="00564A5C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  <w:tr w:rsidR="000A0B6B" w:rsidRPr="003465A4" w14:paraId="7E0A8214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F49E8" w14:textId="77777777" w:rsidR="000A0B6B" w:rsidRPr="003465A4" w:rsidRDefault="000A0B6B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2F0D8" w14:textId="77777777" w:rsidR="000A0B6B" w:rsidRPr="003465A4" w:rsidRDefault="000A0B6B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64B6" w14:textId="77777777" w:rsidR="000A0B6B" w:rsidRPr="003465A4" w:rsidRDefault="000A0B6B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4C6FD98B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D2742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01B2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C0BC" w14:textId="77777777" w:rsidR="00564A5C" w:rsidRPr="003465A4" w:rsidRDefault="00564A5C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4AB7895E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993F7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6F33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FD21" w14:textId="77777777" w:rsidR="00564A5C" w:rsidRPr="003465A4" w:rsidRDefault="00564A5C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6A2B29A0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DC5B1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22BE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AE36" w14:textId="77777777" w:rsidR="00564A5C" w:rsidRPr="003465A4" w:rsidRDefault="00564A5C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  <w:tr w:rsidR="00564A5C" w:rsidRPr="003465A4" w14:paraId="0BC7FDEC" w14:textId="77777777" w:rsidTr="00882BEC">
        <w:trPr>
          <w:trHeight w:val="298"/>
        </w:trPr>
        <w:tc>
          <w:tcPr>
            <w:tcW w:w="20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8E16E" w14:textId="77777777" w:rsidR="00564A5C" w:rsidRPr="003465A4" w:rsidRDefault="00564A5C" w:rsidP="000A0B6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E791" w14:textId="77777777" w:rsidR="00564A5C" w:rsidRPr="003465A4" w:rsidRDefault="00564A5C" w:rsidP="000A0B6B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7EC5" w14:textId="77777777" w:rsidR="00564A5C" w:rsidRPr="003465A4" w:rsidRDefault="00564A5C" w:rsidP="000A0B6B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1264FC9D" w14:textId="77777777" w:rsidR="00876C89" w:rsidRPr="003465A4" w:rsidRDefault="00876C89" w:rsidP="000A0B6B">
      <w:pPr>
        <w:jc w:val="both"/>
        <w:rPr>
          <w:rFonts w:ascii="Arial" w:hAnsi="Arial" w:cs="Arial"/>
        </w:rPr>
      </w:pPr>
    </w:p>
    <w:p w14:paraId="473BC2A7" w14:textId="77777777" w:rsidR="00B51F61" w:rsidRPr="003465A4" w:rsidRDefault="00B51F61" w:rsidP="000A0B6B">
      <w:pPr>
        <w:ind w:right="-426"/>
        <w:rPr>
          <w:rFonts w:ascii="Arial" w:hAnsi="Arial" w:cs="Arial"/>
        </w:rPr>
      </w:pPr>
    </w:p>
    <w:p w14:paraId="5AA757EC" w14:textId="77777777" w:rsidR="00B51F61" w:rsidRPr="003465A4" w:rsidRDefault="00486B7C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 xml:space="preserve">II. Résumé du projet </w:t>
      </w:r>
      <w:r w:rsidR="00237E96" w:rsidRPr="003465A4">
        <w:rPr>
          <w:rFonts w:ascii="Arial" w:hAnsi="Arial" w:cs="Arial"/>
          <w:bCs/>
        </w:rPr>
        <w:t>(50</w:t>
      </w:r>
      <w:r w:rsidR="00C4519C" w:rsidRPr="003465A4">
        <w:rPr>
          <w:rFonts w:ascii="Arial" w:hAnsi="Arial" w:cs="Arial"/>
          <w:bCs/>
        </w:rPr>
        <w:t>0 mots maximum)</w:t>
      </w:r>
    </w:p>
    <w:p w14:paraId="60E4D365" w14:textId="77777777" w:rsidR="00C4519C" w:rsidRPr="003465A4" w:rsidRDefault="00C4519C" w:rsidP="000A0B6B">
      <w:pPr>
        <w:ind w:right="-426"/>
        <w:rPr>
          <w:rFonts w:ascii="Arial" w:hAnsi="Arial" w:cs="Arial"/>
          <w:b/>
          <w:bCs/>
        </w:rPr>
      </w:pPr>
    </w:p>
    <w:p w14:paraId="458EC1A7" w14:textId="77777777" w:rsidR="00C4519C" w:rsidRPr="003465A4" w:rsidRDefault="00C4519C" w:rsidP="000A0B6B">
      <w:pPr>
        <w:ind w:right="-426"/>
        <w:rPr>
          <w:rFonts w:ascii="Arial" w:hAnsi="Arial" w:cs="Arial"/>
          <w:b/>
          <w:bCs/>
        </w:rPr>
      </w:pPr>
    </w:p>
    <w:p w14:paraId="10A7F618" w14:textId="77777777" w:rsidR="00162829" w:rsidRPr="003465A4" w:rsidRDefault="00162829" w:rsidP="000A0B6B">
      <w:pPr>
        <w:ind w:right="-426"/>
        <w:rPr>
          <w:rFonts w:ascii="Arial" w:hAnsi="Arial" w:cs="Arial"/>
          <w:b/>
          <w:bCs/>
        </w:rPr>
      </w:pPr>
    </w:p>
    <w:p w14:paraId="1698A2B4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78A69EC4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I</w:t>
      </w:r>
      <w:r w:rsidR="00486B7C" w:rsidRPr="003465A4">
        <w:rPr>
          <w:rFonts w:ascii="Arial" w:hAnsi="Arial" w:cs="Arial"/>
          <w:b/>
          <w:bCs/>
        </w:rPr>
        <w:t xml:space="preserve">II. Contexte et justification </w:t>
      </w:r>
      <w:r w:rsidR="00497DE4" w:rsidRPr="003465A4">
        <w:rPr>
          <w:rFonts w:ascii="Arial" w:hAnsi="Arial" w:cs="Arial"/>
          <w:bCs/>
        </w:rPr>
        <w:t>(10</w:t>
      </w:r>
      <w:r w:rsidRPr="003465A4">
        <w:rPr>
          <w:rFonts w:ascii="Arial" w:hAnsi="Arial" w:cs="Arial"/>
          <w:bCs/>
        </w:rPr>
        <w:t>00 mots maximum)</w:t>
      </w:r>
    </w:p>
    <w:p w14:paraId="2B25BB11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61864A60" w14:textId="77777777" w:rsidR="00662DC0" w:rsidRPr="003465A4" w:rsidRDefault="00662DC0" w:rsidP="000A0B6B">
      <w:pPr>
        <w:ind w:right="-426"/>
        <w:rPr>
          <w:rFonts w:ascii="Arial" w:hAnsi="Arial" w:cs="Arial"/>
        </w:rPr>
      </w:pPr>
    </w:p>
    <w:p w14:paraId="77E01E7C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6BFE848A" w14:textId="77777777" w:rsidR="00662DC0" w:rsidRPr="003465A4" w:rsidRDefault="00662DC0" w:rsidP="000A0B6B">
      <w:pPr>
        <w:ind w:right="-426"/>
        <w:rPr>
          <w:rFonts w:ascii="Arial" w:hAnsi="Arial" w:cs="Arial"/>
        </w:rPr>
      </w:pPr>
    </w:p>
    <w:p w14:paraId="1E2F87F6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IV.  Etat d</w:t>
      </w:r>
      <w:r w:rsidR="00486B7C" w:rsidRPr="003465A4">
        <w:rPr>
          <w:rFonts w:ascii="Arial" w:hAnsi="Arial" w:cs="Arial"/>
          <w:b/>
          <w:bCs/>
        </w:rPr>
        <w:t xml:space="preserve">es connaissances sur le thème </w:t>
      </w:r>
      <w:r w:rsidR="00486B7C" w:rsidRPr="003465A4">
        <w:rPr>
          <w:rFonts w:ascii="Arial" w:hAnsi="Arial" w:cs="Arial"/>
          <w:bCs/>
        </w:rPr>
        <w:t>(7</w:t>
      </w:r>
      <w:r w:rsidR="00EE2E28" w:rsidRPr="003465A4">
        <w:rPr>
          <w:rFonts w:ascii="Arial" w:hAnsi="Arial" w:cs="Arial"/>
          <w:bCs/>
        </w:rPr>
        <w:t>5</w:t>
      </w:r>
      <w:r w:rsidRPr="003465A4">
        <w:rPr>
          <w:rFonts w:ascii="Arial" w:hAnsi="Arial" w:cs="Arial"/>
          <w:bCs/>
        </w:rPr>
        <w:t>0 mots maximum)</w:t>
      </w:r>
    </w:p>
    <w:p w14:paraId="207FBC84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5F6FC6C1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5E28B9CC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5B6C9F39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/>
        </w:rPr>
        <w:t xml:space="preserve">V. Travaux en cours dans les institutions partenaires </w:t>
      </w:r>
      <w:r w:rsidR="00486B7C" w:rsidRPr="003465A4">
        <w:rPr>
          <w:rFonts w:ascii="Arial" w:hAnsi="Arial" w:cs="Arial"/>
          <w:bCs/>
        </w:rPr>
        <w:t>(2</w:t>
      </w:r>
      <w:r w:rsidRPr="003465A4">
        <w:rPr>
          <w:rFonts w:ascii="Arial" w:hAnsi="Arial" w:cs="Arial"/>
          <w:bCs/>
        </w:rPr>
        <w:t>50 mots maximum)</w:t>
      </w:r>
    </w:p>
    <w:p w14:paraId="71253EEC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3CEBCF2F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3D7803D5" w14:textId="77777777" w:rsidR="007D0C3F" w:rsidRPr="003465A4" w:rsidRDefault="007D0C3F" w:rsidP="000A0B6B">
      <w:pPr>
        <w:ind w:right="-426"/>
        <w:rPr>
          <w:rFonts w:ascii="Arial" w:hAnsi="Arial" w:cs="Arial"/>
        </w:rPr>
      </w:pPr>
    </w:p>
    <w:p w14:paraId="4037E057" w14:textId="77777777" w:rsidR="007D0C3F" w:rsidRPr="003465A4" w:rsidRDefault="007D0C3F" w:rsidP="007D0C3F">
      <w:pPr>
        <w:shd w:val="clear" w:color="auto" w:fill="D9D9D9" w:themeFill="background1" w:themeFillShade="D9"/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/>
        </w:rPr>
        <w:t xml:space="preserve">VI. Résultats </w:t>
      </w:r>
      <w:r w:rsidR="00DE2941">
        <w:rPr>
          <w:rFonts w:ascii="Arial" w:hAnsi="Arial" w:cs="Arial"/>
          <w:b/>
        </w:rPr>
        <w:t>et/</w:t>
      </w:r>
      <w:r w:rsidRPr="003465A4">
        <w:rPr>
          <w:rFonts w:ascii="Arial" w:hAnsi="Arial" w:cs="Arial"/>
          <w:b/>
        </w:rPr>
        <w:t>ou acquis majeurs disponible</w:t>
      </w:r>
      <w:r w:rsidR="00DE2941">
        <w:rPr>
          <w:rFonts w:ascii="Arial" w:hAnsi="Arial" w:cs="Arial"/>
          <w:b/>
        </w:rPr>
        <w:t>s</w:t>
      </w:r>
      <w:r w:rsidRPr="003465A4">
        <w:rPr>
          <w:rFonts w:ascii="Arial" w:hAnsi="Arial" w:cs="Arial"/>
          <w:b/>
        </w:rPr>
        <w:t xml:space="preserve"> en lien avec le thème traité </w:t>
      </w:r>
      <w:r w:rsidRPr="003465A4">
        <w:rPr>
          <w:rFonts w:ascii="Arial" w:hAnsi="Arial" w:cs="Arial"/>
          <w:bCs/>
        </w:rPr>
        <w:t>(250 mots maximum)</w:t>
      </w:r>
    </w:p>
    <w:p w14:paraId="3AA63AE7" w14:textId="77777777" w:rsidR="007D0C3F" w:rsidRPr="003465A4" w:rsidRDefault="007D0C3F" w:rsidP="007D0C3F">
      <w:pPr>
        <w:ind w:right="-426"/>
        <w:rPr>
          <w:rFonts w:ascii="Arial" w:hAnsi="Arial" w:cs="Arial"/>
          <w:b/>
          <w:bCs/>
        </w:rPr>
      </w:pPr>
    </w:p>
    <w:p w14:paraId="162E8CD5" w14:textId="77777777" w:rsidR="00245BE1" w:rsidRPr="003465A4" w:rsidRDefault="00245BE1" w:rsidP="000A0B6B">
      <w:pPr>
        <w:ind w:right="-426"/>
        <w:rPr>
          <w:rFonts w:ascii="Arial" w:hAnsi="Arial" w:cs="Arial"/>
        </w:rPr>
      </w:pPr>
    </w:p>
    <w:p w14:paraId="12DD83D9" w14:textId="77777777" w:rsidR="00245BE1" w:rsidRPr="003465A4" w:rsidRDefault="00245BE1" w:rsidP="000A0B6B">
      <w:pPr>
        <w:ind w:right="-426"/>
        <w:rPr>
          <w:rFonts w:ascii="Arial" w:hAnsi="Arial" w:cs="Arial"/>
        </w:rPr>
      </w:pPr>
    </w:p>
    <w:p w14:paraId="5717E5B6" w14:textId="77777777" w:rsidR="00E1405A" w:rsidRPr="003465A4" w:rsidRDefault="00E1405A" w:rsidP="000A0B6B">
      <w:pPr>
        <w:ind w:right="-426"/>
        <w:rPr>
          <w:rFonts w:ascii="Arial" w:hAnsi="Arial" w:cs="Arial"/>
        </w:rPr>
      </w:pPr>
    </w:p>
    <w:p w14:paraId="4AD454B4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V</w:t>
      </w:r>
      <w:r w:rsidR="008570B0" w:rsidRPr="003465A4">
        <w:rPr>
          <w:rFonts w:ascii="Arial" w:hAnsi="Arial" w:cs="Arial"/>
          <w:b/>
          <w:bCs/>
        </w:rPr>
        <w:t>I</w:t>
      </w:r>
      <w:r w:rsidR="007D0C3F" w:rsidRPr="003465A4">
        <w:rPr>
          <w:rFonts w:ascii="Arial" w:hAnsi="Arial" w:cs="Arial"/>
          <w:b/>
          <w:bCs/>
        </w:rPr>
        <w:t>I</w:t>
      </w:r>
      <w:r w:rsidRPr="003465A4">
        <w:rPr>
          <w:rFonts w:ascii="Arial" w:hAnsi="Arial" w:cs="Arial"/>
          <w:b/>
          <w:bCs/>
        </w:rPr>
        <w:t>. Hyp</w:t>
      </w:r>
      <w:r w:rsidR="000E3D8D" w:rsidRPr="003465A4">
        <w:rPr>
          <w:rFonts w:ascii="Arial" w:hAnsi="Arial" w:cs="Arial"/>
          <w:b/>
          <w:bCs/>
        </w:rPr>
        <w:t>othèses ou q</w:t>
      </w:r>
      <w:r w:rsidRPr="003465A4">
        <w:rPr>
          <w:rFonts w:ascii="Arial" w:hAnsi="Arial" w:cs="Arial"/>
          <w:b/>
          <w:bCs/>
        </w:rPr>
        <w:t xml:space="preserve">uestions de recherche </w:t>
      </w:r>
      <w:r w:rsidR="00BC42BF" w:rsidRPr="003465A4">
        <w:rPr>
          <w:rFonts w:ascii="Arial" w:hAnsi="Arial" w:cs="Arial"/>
          <w:bCs/>
        </w:rPr>
        <w:t>(250 mots maximum)</w:t>
      </w:r>
    </w:p>
    <w:p w14:paraId="4EC25235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0FD8ACC6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0668E287" w14:textId="77777777" w:rsidR="00DB57F0" w:rsidRPr="003465A4" w:rsidRDefault="00DB57F0" w:rsidP="000A0B6B">
      <w:pPr>
        <w:ind w:right="-426"/>
        <w:rPr>
          <w:rFonts w:ascii="Arial" w:hAnsi="Arial" w:cs="Arial"/>
        </w:rPr>
      </w:pPr>
    </w:p>
    <w:p w14:paraId="00C70A2C" w14:textId="77777777" w:rsidR="00047920" w:rsidRPr="003465A4" w:rsidRDefault="00047920" w:rsidP="000A0B6B">
      <w:pPr>
        <w:ind w:right="-426"/>
        <w:rPr>
          <w:rFonts w:ascii="Arial" w:hAnsi="Arial" w:cs="Arial"/>
        </w:rPr>
      </w:pPr>
    </w:p>
    <w:p w14:paraId="6EDDE524" w14:textId="77777777" w:rsidR="00047920" w:rsidRPr="003465A4" w:rsidRDefault="00F43E6A" w:rsidP="00047920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 w:rsidRPr="003465A4">
        <w:rPr>
          <w:rFonts w:ascii="Arial" w:hAnsi="Arial" w:cs="Arial"/>
          <w:b/>
          <w:bCs/>
          <w:color w:val="000000"/>
        </w:rPr>
        <w:t>VI</w:t>
      </w:r>
      <w:r w:rsidR="00C67127">
        <w:rPr>
          <w:rFonts w:ascii="Arial" w:hAnsi="Arial" w:cs="Arial"/>
          <w:b/>
          <w:bCs/>
          <w:color w:val="000000"/>
        </w:rPr>
        <w:t>II</w:t>
      </w:r>
      <w:r w:rsidR="00047920" w:rsidRPr="003465A4">
        <w:rPr>
          <w:rFonts w:ascii="Arial" w:hAnsi="Arial" w:cs="Arial"/>
          <w:b/>
          <w:bCs/>
          <w:color w:val="000000"/>
        </w:rPr>
        <w:t xml:space="preserve">. </w:t>
      </w:r>
      <w:r w:rsidR="00047920" w:rsidRPr="003465A4">
        <w:rPr>
          <w:rFonts w:ascii="Arial" w:hAnsi="Arial" w:cs="Arial"/>
          <w:b/>
          <w:color w:val="000000"/>
        </w:rPr>
        <w:t xml:space="preserve">Objectifs spécifiques et Résultats attendus </w:t>
      </w:r>
    </w:p>
    <w:tbl>
      <w:tblPr>
        <w:tblStyle w:val="Grilledutableau"/>
        <w:tblW w:w="151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"/>
        <w:gridCol w:w="27"/>
        <w:gridCol w:w="88"/>
        <w:gridCol w:w="1516"/>
        <w:gridCol w:w="3992"/>
        <w:gridCol w:w="763"/>
        <w:gridCol w:w="173"/>
        <w:gridCol w:w="7665"/>
      </w:tblGrid>
      <w:tr w:rsidR="0081013B" w:rsidRPr="003465A4" w14:paraId="35EFD45A" w14:textId="77777777" w:rsidTr="003D61F8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51AC87E5" w14:textId="77777777" w:rsidR="0081013B" w:rsidRPr="003465A4" w:rsidRDefault="0081013B" w:rsidP="00BC42BF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 w:rsidR="00BC42BF"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1</w:t>
            </w:r>
          </w:p>
        </w:tc>
        <w:tc>
          <w:tcPr>
            <w:tcW w:w="12593" w:type="dxa"/>
            <w:gridSpan w:val="4"/>
          </w:tcPr>
          <w:p w14:paraId="62E63E45" w14:textId="4623C0EC" w:rsidR="0081013B" w:rsidRPr="00FA6154" w:rsidRDefault="008F65BA" w:rsidP="005B2367">
            <w:pPr>
              <w:ind w:right="-426"/>
              <w:rPr>
                <w:rFonts w:ascii="Arial" w:hAnsi="Arial" w:cs="Arial"/>
                <w:b/>
              </w:rPr>
            </w:pPr>
            <w:r w:rsidRPr="008F65BA">
              <w:rPr>
                <w:rFonts w:ascii="Arial" w:eastAsia="Calibri" w:hAnsi="Arial" w:cs="Arial"/>
                <w:b/>
              </w:rPr>
              <w:t>Insuffisance de ressources génétiques productives de pomme de terre adaptées aux différentes zones agroécologies locales</w:t>
            </w:r>
          </w:p>
        </w:tc>
      </w:tr>
      <w:tr w:rsidR="0081013B" w:rsidRPr="003465A4" w14:paraId="5C202DD1" w14:textId="77777777" w:rsidTr="003D61F8">
        <w:trPr>
          <w:trHeight w:val="167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4CB26121" w14:textId="77777777" w:rsidR="0081013B" w:rsidRPr="003465A4" w:rsidRDefault="0081013B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7245000F" w14:textId="77777777" w:rsidR="0081013B" w:rsidRPr="003465A4" w:rsidRDefault="0081013B" w:rsidP="0081013B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DB57F0" w:rsidRPr="003465A4" w14:paraId="38062A66" w14:textId="77777777" w:rsidTr="003D61F8">
        <w:trPr>
          <w:trHeight w:val="284"/>
        </w:trPr>
        <w:tc>
          <w:tcPr>
            <w:tcW w:w="1049" w:type="dxa"/>
            <w:gridSpan w:val="3"/>
          </w:tcPr>
          <w:p w14:paraId="598A9A31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OS1.1</w:t>
            </w:r>
          </w:p>
        </w:tc>
        <w:tc>
          <w:tcPr>
            <w:tcW w:w="5508" w:type="dxa"/>
            <w:gridSpan w:val="2"/>
          </w:tcPr>
          <w:p w14:paraId="354A3FE4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7C81CB7E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R1.1</w:t>
            </w:r>
          </w:p>
        </w:tc>
        <w:tc>
          <w:tcPr>
            <w:tcW w:w="7665" w:type="dxa"/>
          </w:tcPr>
          <w:p w14:paraId="1A688D6C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315C7E29" w14:textId="77777777" w:rsidTr="003D61F8">
        <w:trPr>
          <w:trHeight w:val="284"/>
        </w:trPr>
        <w:tc>
          <w:tcPr>
            <w:tcW w:w="1049" w:type="dxa"/>
            <w:gridSpan w:val="3"/>
          </w:tcPr>
          <w:p w14:paraId="5F954D71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OS1.2</w:t>
            </w:r>
          </w:p>
        </w:tc>
        <w:tc>
          <w:tcPr>
            <w:tcW w:w="5508" w:type="dxa"/>
            <w:gridSpan w:val="2"/>
          </w:tcPr>
          <w:p w14:paraId="7DC8BF57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19615DE6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R1.2</w:t>
            </w:r>
          </w:p>
        </w:tc>
        <w:tc>
          <w:tcPr>
            <w:tcW w:w="7665" w:type="dxa"/>
          </w:tcPr>
          <w:p w14:paraId="475C0C9B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34D28FB1" w14:textId="77777777" w:rsidTr="003D61F8">
        <w:trPr>
          <w:trHeight w:val="284"/>
        </w:trPr>
        <w:tc>
          <w:tcPr>
            <w:tcW w:w="1049" w:type="dxa"/>
            <w:gridSpan w:val="3"/>
          </w:tcPr>
          <w:p w14:paraId="4460BB4B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OS1.3</w:t>
            </w:r>
          </w:p>
        </w:tc>
        <w:tc>
          <w:tcPr>
            <w:tcW w:w="5508" w:type="dxa"/>
            <w:gridSpan w:val="2"/>
          </w:tcPr>
          <w:p w14:paraId="4DFE0243" w14:textId="77777777" w:rsidR="00DB57F0" w:rsidRPr="003465A4" w:rsidRDefault="00DB57F0" w:rsidP="0081013B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24A9B243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R1.3</w:t>
            </w:r>
          </w:p>
        </w:tc>
        <w:tc>
          <w:tcPr>
            <w:tcW w:w="7665" w:type="dxa"/>
          </w:tcPr>
          <w:p w14:paraId="1D2879BA" w14:textId="77777777" w:rsidR="00DB57F0" w:rsidRPr="003465A4" w:rsidRDefault="00DB57F0" w:rsidP="0081013B">
            <w:pPr>
              <w:ind w:right="-426"/>
              <w:rPr>
                <w:rFonts w:ascii="Arial" w:hAnsi="Arial" w:cs="Arial"/>
              </w:rPr>
            </w:pPr>
          </w:p>
        </w:tc>
      </w:tr>
      <w:tr w:rsidR="0081013B" w:rsidRPr="003465A4" w14:paraId="5ADF3884" w14:textId="77777777" w:rsidTr="00FA6154">
        <w:trPr>
          <w:trHeight w:val="520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0CDF38D8" w14:textId="77777777" w:rsidR="0081013B" w:rsidRPr="003465A4" w:rsidRDefault="0081013B" w:rsidP="00BC42BF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lastRenderedPageBreak/>
              <w:t>Co</w:t>
            </w:r>
            <w:r w:rsidR="00BC42BF"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2</w:t>
            </w:r>
          </w:p>
        </w:tc>
        <w:tc>
          <w:tcPr>
            <w:tcW w:w="12593" w:type="dxa"/>
            <w:gridSpan w:val="4"/>
          </w:tcPr>
          <w:p w14:paraId="6A946B24" w14:textId="354A2094" w:rsidR="0081013B" w:rsidRPr="003465A4" w:rsidRDefault="00361454" w:rsidP="00FA6154">
            <w:pPr>
              <w:ind w:right="-426"/>
              <w:rPr>
                <w:rFonts w:ascii="Arial" w:hAnsi="Arial" w:cs="Arial"/>
                <w:b/>
              </w:rPr>
            </w:pPr>
            <w:r w:rsidRPr="00361454">
              <w:rPr>
                <w:rFonts w:ascii="Arial" w:hAnsi="Arial" w:cs="Arial"/>
                <w:b/>
              </w:rPr>
              <w:t>Insuffisance de disponibilité des semences de première génération (G0 à G3) de pomme de terre</w:t>
            </w:r>
          </w:p>
        </w:tc>
      </w:tr>
      <w:tr w:rsidR="0081013B" w:rsidRPr="003465A4" w14:paraId="2B6CA12C" w14:textId="77777777" w:rsidTr="003D61F8">
        <w:trPr>
          <w:trHeight w:val="167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40880422" w14:textId="77777777" w:rsidR="0081013B" w:rsidRPr="003465A4" w:rsidRDefault="0081013B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3D136092" w14:textId="77777777" w:rsidR="0081013B" w:rsidRPr="003465A4" w:rsidRDefault="0081013B" w:rsidP="005B2367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DB57F0" w:rsidRPr="003465A4" w14:paraId="7BD853A8" w14:textId="77777777" w:rsidTr="003D61F8">
        <w:trPr>
          <w:trHeight w:val="284"/>
        </w:trPr>
        <w:tc>
          <w:tcPr>
            <w:tcW w:w="934" w:type="dxa"/>
          </w:tcPr>
          <w:p w14:paraId="016FF08D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OS2.1</w:t>
            </w:r>
          </w:p>
        </w:tc>
        <w:tc>
          <w:tcPr>
            <w:tcW w:w="5623" w:type="dxa"/>
            <w:gridSpan w:val="4"/>
          </w:tcPr>
          <w:p w14:paraId="3E6C035A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50C95B07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R2.1</w:t>
            </w:r>
          </w:p>
        </w:tc>
        <w:tc>
          <w:tcPr>
            <w:tcW w:w="7665" w:type="dxa"/>
          </w:tcPr>
          <w:p w14:paraId="57B5FDD9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02A31C4B" w14:textId="77777777" w:rsidTr="003D61F8">
        <w:trPr>
          <w:trHeight w:val="284"/>
        </w:trPr>
        <w:tc>
          <w:tcPr>
            <w:tcW w:w="934" w:type="dxa"/>
          </w:tcPr>
          <w:p w14:paraId="350E4E77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OS2.2</w:t>
            </w:r>
          </w:p>
        </w:tc>
        <w:tc>
          <w:tcPr>
            <w:tcW w:w="5623" w:type="dxa"/>
            <w:gridSpan w:val="4"/>
          </w:tcPr>
          <w:p w14:paraId="00E4FD95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6BE0E224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R2.2</w:t>
            </w:r>
          </w:p>
        </w:tc>
        <w:tc>
          <w:tcPr>
            <w:tcW w:w="7665" w:type="dxa"/>
          </w:tcPr>
          <w:p w14:paraId="2D5074F1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3BADDFE5" w14:textId="77777777" w:rsidTr="003D61F8">
        <w:trPr>
          <w:trHeight w:val="284"/>
        </w:trPr>
        <w:tc>
          <w:tcPr>
            <w:tcW w:w="934" w:type="dxa"/>
          </w:tcPr>
          <w:p w14:paraId="46811B73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OS2.3</w:t>
            </w:r>
          </w:p>
        </w:tc>
        <w:tc>
          <w:tcPr>
            <w:tcW w:w="5623" w:type="dxa"/>
            <w:gridSpan w:val="4"/>
          </w:tcPr>
          <w:p w14:paraId="6206D914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3BC2BDFD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R2.3</w:t>
            </w:r>
          </w:p>
        </w:tc>
        <w:tc>
          <w:tcPr>
            <w:tcW w:w="7665" w:type="dxa"/>
          </w:tcPr>
          <w:p w14:paraId="38FF7810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81013B" w:rsidRPr="003465A4" w14:paraId="4E7C602A" w14:textId="77777777" w:rsidTr="003D61F8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1873251E" w14:textId="77777777" w:rsidR="0081013B" w:rsidRPr="003465A4" w:rsidRDefault="00BC42BF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</w:t>
            </w:r>
            <w:r w:rsidR="0081013B" w:rsidRPr="003465A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93" w:type="dxa"/>
            <w:gridSpan w:val="4"/>
          </w:tcPr>
          <w:p w14:paraId="1463A9F9" w14:textId="0DE42E99" w:rsidR="0081013B" w:rsidRPr="003465A4" w:rsidRDefault="00361454" w:rsidP="005B2367">
            <w:pPr>
              <w:ind w:right="-426"/>
              <w:rPr>
                <w:rFonts w:ascii="Arial" w:hAnsi="Arial" w:cs="Arial"/>
                <w:b/>
              </w:rPr>
            </w:pPr>
            <w:r w:rsidRPr="00361454">
              <w:rPr>
                <w:rFonts w:ascii="Arial" w:hAnsi="Arial" w:cs="Arial"/>
                <w:b/>
              </w:rPr>
              <w:t xml:space="preserve">Insuffisance des techniques de gestion durable et intégrée de la fertilité des sols et de l’eau dans les agrosystèmes à pomme de terre </w:t>
            </w:r>
          </w:p>
        </w:tc>
      </w:tr>
      <w:tr w:rsidR="0081013B" w:rsidRPr="003465A4" w14:paraId="3FB2588B" w14:textId="77777777" w:rsidTr="003D61F8">
        <w:trPr>
          <w:trHeight w:val="167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148219A1" w14:textId="77777777" w:rsidR="0081013B" w:rsidRPr="003465A4" w:rsidRDefault="0081013B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5E1DFE51" w14:textId="77777777" w:rsidR="0081013B" w:rsidRPr="003465A4" w:rsidRDefault="0081013B" w:rsidP="005B2367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DB57F0" w:rsidRPr="003465A4" w14:paraId="0C746464" w14:textId="77777777" w:rsidTr="003D61F8">
        <w:trPr>
          <w:trHeight w:val="284"/>
        </w:trPr>
        <w:tc>
          <w:tcPr>
            <w:tcW w:w="961" w:type="dxa"/>
            <w:gridSpan w:val="2"/>
          </w:tcPr>
          <w:p w14:paraId="37FBB4A6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OS3.1</w:t>
            </w:r>
          </w:p>
        </w:tc>
        <w:tc>
          <w:tcPr>
            <w:tcW w:w="5596" w:type="dxa"/>
            <w:gridSpan w:val="3"/>
          </w:tcPr>
          <w:p w14:paraId="4E4E0A36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22EAA584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R3.1</w:t>
            </w:r>
          </w:p>
        </w:tc>
        <w:tc>
          <w:tcPr>
            <w:tcW w:w="7665" w:type="dxa"/>
          </w:tcPr>
          <w:p w14:paraId="1EDC8203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3BF12B79" w14:textId="77777777" w:rsidTr="003D61F8">
        <w:trPr>
          <w:trHeight w:val="284"/>
        </w:trPr>
        <w:tc>
          <w:tcPr>
            <w:tcW w:w="961" w:type="dxa"/>
            <w:gridSpan w:val="2"/>
          </w:tcPr>
          <w:p w14:paraId="683C05C0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OS3.2</w:t>
            </w:r>
          </w:p>
        </w:tc>
        <w:tc>
          <w:tcPr>
            <w:tcW w:w="5596" w:type="dxa"/>
            <w:gridSpan w:val="3"/>
          </w:tcPr>
          <w:p w14:paraId="61B58425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0B9B60C7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R3.2</w:t>
            </w:r>
          </w:p>
        </w:tc>
        <w:tc>
          <w:tcPr>
            <w:tcW w:w="7665" w:type="dxa"/>
          </w:tcPr>
          <w:p w14:paraId="62DC63E5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3C5B44B3" w14:textId="77777777" w:rsidTr="003D61F8">
        <w:trPr>
          <w:trHeight w:val="284"/>
        </w:trPr>
        <w:tc>
          <w:tcPr>
            <w:tcW w:w="961" w:type="dxa"/>
            <w:gridSpan w:val="2"/>
          </w:tcPr>
          <w:p w14:paraId="2E1D8E49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OS3.3</w:t>
            </w:r>
          </w:p>
        </w:tc>
        <w:tc>
          <w:tcPr>
            <w:tcW w:w="5596" w:type="dxa"/>
            <w:gridSpan w:val="3"/>
          </w:tcPr>
          <w:p w14:paraId="3EE84B61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36" w:type="dxa"/>
            <w:gridSpan w:val="2"/>
          </w:tcPr>
          <w:p w14:paraId="70A09F4D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R3.3</w:t>
            </w:r>
          </w:p>
        </w:tc>
        <w:tc>
          <w:tcPr>
            <w:tcW w:w="7665" w:type="dxa"/>
          </w:tcPr>
          <w:p w14:paraId="5D0C4FB9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81013B" w:rsidRPr="003465A4" w14:paraId="2B2AEE58" w14:textId="77777777" w:rsidTr="003D61F8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3F41DF60" w14:textId="77777777" w:rsidR="0081013B" w:rsidRPr="003465A4" w:rsidRDefault="00BC42BF" w:rsidP="0081013B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</w:t>
            </w:r>
            <w:r w:rsidR="0081013B" w:rsidRPr="003465A4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593" w:type="dxa"/>
            <w:gridSpan w:val="4"/>
          </w:tcPr>
          <w:p w14:paraId="5D233812" w14:textId="4CFA9845" w:rsidR="0081013B" w:rsidRPr="003465A4" w:rsidRDefault="008A4E02" w:rsidP="005B2367">
            <w:pPr>
              <w:ind w:right="-426"/>
              <w:rPr>
                <w:rFonts w:ascii="Arial" w:hAnsi="Arial" w:cs="Arial"/>
                <w:b/>
              </w:rPr>
            </w:pPr>
            <w:r w:rsidRPr="008A4E02">
              <w:rPr>
                <w:rFonts w:ascii="Arial" w:hAnsi="Arial" w:cs="Arial"/>
                <w:b/>
              </w:rPr>
              <w:t xml:space="preserve">Faible intensification, mécanisation, et diversification des systèmes de production de pomme de terre </w:t>
            </w:r>
          </w:p>
        </w:tc>
      </w:tr>
      <w:tr w:rsidR="0081013B" w:rsidRPr="003465A4" w14:paraId="2F082477" w14:textId="77777777" w:rsidTr="003D61F8">
        <w:trPr>
          <w:trHeight w:val="176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29067DB6" w14:textId="77777777" w:rsidR="0081013B" w:rsidRPr="003465A4" w:rsidRDefault="0081013B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79117D7D" w14:textId="77777777" w:rsidR="0081013B" w:rsidRPr="003465A4" w:rsidRDefault="0081013B" w:rsidP="005B2367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DB57F0" w:rsidRPr="003465A4" w14:paraId="185377E9" w14:textId="77777777" w:rsidTr="003D61F8">
        <w:trPr>
          <w:trHeight w:val="284"/>
        </w:trPr>
        <w:tc>
          <w:tcPr>
            <w:tcW w:w="961" w:type="dxa"/>
            <w:gridSpan w:val="2"/>
          </w:tcPr>
          <w:p w14:paraId="666BAD0A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OS4.1</w:t>
            </w:r>
          </w:p>
        </w:tc>
        <w:tc>
          <w:tcPr>
            <w:tcW w:w="5596" w:type="dxa"/>
            <w:gridSpan w:val="3"/>
          </w:tcPr>
          <w:p w14:paraId="4BDA413B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0F056428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R4.1</w:t>
            </w:r>
          </w:p>
        </w:tc>
        <w:tc>
          <w:tcPr>
            <w:tcW w:w="7838" w:type="dxa"/>
            <w:gridSpan w:val="2"/>
          </w:tcPr>
          <w:p w14:paraId="5CDFFF56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205364" w:rsidRPr="003465A4" w14:paraId="302CD7A6" w14:textId="77777777" w:rsidTr="003D61F8">
        <w:trPr>
          <w:trHeight w:val="284"/>
        </w:trPr>
        <w:tc>
          <w:tcPr>
            <w:tcW w:w="961" w:type="dxa"/>
            <w:gridSpan w:val="2"/>
          </w:tcPr>
          <w:p w14:paraId="76C5943E" w14:textId="5D1D281C" w:rsidR="00205364" w:rsidRPr="003465A4" w:rsidRDefault="00205364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OS4.2</w:t>
            </w:r>
          </w:p>
        </w:tc>
        <w:tc>
          <w:tcPr>
            <w:tcW w:w="5596" w:type="dxa"/>
            <w:gridSpan w:val="3"/>
          </w:tcPr>
          <w:p w14:paraId="14D509B5" w14:textId="77777777" w:rsidR="00205364" w:rsidRPr="003465A4" w:rsidRDefault="00205364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4BE22FE8" w14:textId="0B32AE4F" w:rsidR="00205364" w:rsidRPr="003465A4" w:rsidRDefault="00205364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R4.2</w:t>
            </w:r>
          </w:p>
        </w:tc>
        <w:tc>
          <w:tcPr>
            <w:tcW w:w="7838" w:type="dxa"/>
            <w:gridSpan w:val="2"/>
          </w:tcPr>
          <w:p w14:paraId="3F54B83D" w14:textId="77777777" w:rsidR="00205364" w:rsidRPr="003465A4" w:rsidRDefault="00205364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DB57F0" w:rsidRPr="003465A4" w14:paraId="2F6870B2" w14:textId="77777777" w:rsidTr="003D61F8">
        <w:trPr>
          <w:trHeight w:val="276"/>
        </w:trPr>
        <w:tc>
          <w:tcPr>
            <w:tcW w:w="961" w:type="dxa"/>
            <w:gridSpan w:val="2"/>
          </w:tcPr>
          <w:p w14:paraId="552BEE2D" w14:textId="3893E54C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OS4.</w:t>
            </w:r>
            <w:r w:rsidR="00413627">
              <w:rPr>
                <w:rFonts w:ascii="Arial" w:eastAsiaTheme="minorHAnsi" w:hAnsi="Arial" w:cs="Arial"/>
                <w:lang w:eastAsia="en-US"/>
              </w:rPr>
              <w:t>3</w:t>
            </w:r>
          </w:p>
        </w:tc>
        <w:tc>
          <w:tcPr>
            <w:tcW w:w="5596" w:type="dxa"/>
            <w:gridSpan w:val="3"/>
          </w:tcPr>
          <w:p w14:paraId="115D0799" w14:textId="77777777" w:rsidR="00DB57F0" w:rsidRPr="003465A4" w:rsidRDefault="00DB57F0" w:rsidP="005B236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38F9247E" w14:textId="02806B15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R4.</w:t>
            </w:r>
            <w:r w:rsidR="00413627">
              <w:rPr>
                <w:rFonts w:ascii="Arial" w:hAnsi="Arial" w:cs="Arial"/>
              </w:rPr>
              <w:t>3</w:t>
            </w:r>
          </w:p>
        </w:tc>
        <w:tc>
          <w:tcPr>
            <w:tcW w:w="7838" w:type="dxa"/>
            <w:gridSpan w:val="2"/>
          </w:tcPr>
          <w:p w14:paraId="48F9BA2F" w14:textId="77777777" w:rsidR="00DB57F0" w:rsidRPr="003465A4" w:rsidRDefault="00DB57F0" w:rsidP="005B2367">
            <w:pPr>
              <w:ind w:right="-426"/>
              <w:rPr>
                <w:rFonts w:ascii="Arial" w:hAnsi="Arial" w:cs="Arial"/>
              </w:rPr>
            </w:pPr>
          </w:p>
        </w:tc>
      </w:tr>
      <w:tr w:rsidR="00BC42BF" w:rsidRPr="003465A4" w14:paraId="493E5D57" w14:textId="77777777" w:rsidTr="003A0A17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54B82B6A" w14:textId="01AC6983" w:rsidR="00BC42BF" w:rsidRPr="003465A4" w:rsidRDefault="00BC42BF" w:rsidP="00BC42BF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>
              <w:rPr>
                <w:rFonts w:ascii="Arial" w:hAnsi="Arial" w:cs="Arial"/>
                <w:b/>
              </w:rPr>
              <w:t>ntrainte</w:t>
            </w:r>
            <w:r w:rsidR="0057568D">
              <w:rPr>
                <w:rFonts w:ascii="Arial" w:hAnsi="Arial" w:cs="Arial"/>
                <w:b/>
              </w:rPr>
              <w:t xml:space="preserve"> 5</w:t>
            </w:r>
          </w:p>
        </w:tc>
        <w:tc>
          <w:tcPr>
            <w:tcW w:w="12593" w:type="dxa"/>
            <w:gridSpan w:val="4"/>
          </w:tcPr>
          <w:p w14:paraId="386657AD" w14:textId="1D7B175A" w:rsidR="00BC42BF" w:rsidRPr="003465A4" w:rsidRDefault="0057568D" w:rsidP="003A0A17">
            <w:pPr>
              <w:ind w:right="-426"/>
              <w:rPr>
                <w:rFonts w:ascii="Arial" w:hAnsi="Arial" w:cs="Arial"/>
                <w:b/>
              </w:rPr>
            </w:pPr>
            <w:r w:rsidRPr="0057568D">
              <w:rPr>
                <w:rFonts w:ascii="Arial" w:hAnsi="Arial" w:cs="Arial"/>
                <w:b/>
              </w:rPr>
              <w:t>Faible adoption des paquets technologiques et techniques innovantes de production et de gestion des agrosystèmes à pomme de terre</w:t>
            </w:r>
          </w:p>
        </w:tc>
      </w:tr>
      <w:tr w:rsidR="00BC42BF" w:rsidRPr="003465A4" w14:paraId="057C785B" w14:textId="77777777" w:rsidTr="003A0A17">
        <w:trPr>
          <w:trHeight w:val="176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788FB61B" w14:textId="77777777" w:rsidR="00BC42BF" w:rsidRPr="003465A4" w:rsidRDefault="00BC42BF" w:rsidP="003A0A17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3C4A3267" w14:textId="77777777" w:rsidR="00BC42BF" w:rsidRPr="003465A4" w:rsidRDefault="00BC42BF" w:rsidP="003A0A17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BC42BF" w:rsidRPr="003465A4" w14:paraId="2A3CE6BF" w14:textId="77777777" w:rsidTr="003A0A17">
        <w:trPr>
          <w:trHeight w:val="284"/>
        </w:trPr>
        <w:tc>
          <w:tcPr>
            <w:tcW w:w="961" w:type="dxa"/>
            <w:gridSpan w:val="2"/>
          </w:tcPr>
          <w:p w14:paraId="1321F3DB" w14:textId="1F2DAA4D" w:rsidR="00BC42BF" w:rsidRPr="003465A4" w:rsidRDefault="00413627" w:rsidP="003A0A1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</w:t>
            </w:r>
            <w:r>
              <w:rPr>
                <w:rFonts w:ascii="Arial" w:eastAsiaTheme="minorHAnsi" w:hAnsi="Arial" w:cs="Arial"/>
                <w:lang w:eastAsia="en-US"/>
              </w:rPr>
              <w:t>5</w:t>
            </w:r>
            <w:r w:rsidRPr="003465A4">
              <w:rPr>
                <w:rFonts w:ascii="Arial" w:eastAsiaTheme="minorHAnsi" w:hAnsi="Arial" w:cs="Arial"/>
                <w:lang w:eastAsia="en-US"/>
              </w:rPr>
              <w:t>.1</w:t>
            </w:r>
          </w:p>
        </w:tc>
        <w:tc>
          <w:tcPr>
            <w:tcW w:w="5596" w:type="dxa"/>
            <w:gridSpan w:val="3"/>
          </w:tcPr>
          <w:p w14:paraId="1894E643" w14:textId="77777777" w:rsidR="00BC42BF" w:rsidRPr="003465A4" w:rsidRDefault="00BC42BF" w:rsidP="003A0A1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235259AE" w14:textId="19B08956" w:rsidR="00BC42BF" w:rsidRPr="003465A4" w:rsidRDefault="000F174E" w:rsidP="00BC42BF">
            <w:pPr>
              <w:ind w:right="-426"/>
              <w:rPr>
                <w:rFonts w:ascii="Arial" w:hAnsi="Arial" w:cs="Arial"/>
              </w:rPr>
            </w:pPr>
            <w:r w:rsidRPr="000F174E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5</w:t>
            </w:r>
            <w:r w:rsidRPr="000F174E">
              <w:rPr>
                <w:rFonts w:ascii="Arial" w:hAnsi="Arial" w:cs="Arial"/>
              </w:rPr>
              <w:t>.1</w:t>
            </w:r>
          </w:p>
        </w:tc>
        <w:tc>
          <w:tcPr>
            <w:tcW w:w="7838" w:type="dxa"/>
            <w:gridSpan w:val="2"/>
          </w:tcPr>
          <w:p w14:paraId="29472AAD" w14:textId="77777777" w:rsidR="00BC42BF" w:rsidRPr="003465A4" w:rsidRDefault="00BC42BF" w:rsidP="003A0A17">
            <w:pPr>
              <w:ind w:right="-426"/>
              <w:rPr>
                <w:rFonts w:ascii="Arial" w:hAnsi="Arial" w:cs="Arial"/>
              </w:rPr>
            </w:pPr>
          </w:p>
        </w:tc>
      </w:tr>
      <w:tr w:rsidR="00413627" w:rsidRPr="003465A4" w14:paraId="343919EE" w14:textId="77777777" w:rsidTr="003A0A17">
        <w:trPr>
          <w:trHeight w:val="276"/>
        </w:trPr>
        <w:tc>
          <w:tcPr>
            <w:tcW w:w="961" w:type="dxa"/>
            <w:gridSpan w:val="2"/>
          </w:tcPr>
          <w:p w14:paraId="4D4FEDE1" w14:textId="7E0A86E2" w:rsidR="00413627" w:rsidRDefault="00413627" w:rsidP="00BC42BF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</w:t>
            </w:r>
            <w:r>
              <w:rPr>
                <w:rFonts w:ascii="Arial" w:eastAsiaTheme="minorHAnsi" w:hAnsi="Arial" w:cs="Arial"/>
                <w:lang w:eastAsia="en-US"/>
              </w:rPr>
              <w:t>5</w:t>
            </w:r>
            <w:r w:rsidRPr="003465A4">
              <w:rPr>
                <w:rFonts w:ascii="Arial" w:eastAsiaTheme="minorHAnsi" w:hAnsi="Arial" w:cs="Arial"/>
                <w:lang w:eastAsia="en-US"/>
              </w:rPr>
              <w:t>.</w:t>
            </w:r>
            <w:r>
              <w:rPr>
                <w:rFonts w:ascii="Arial" w:eastAsiaTheme="minorHAnsi" w:hAnsi="Arial" w:cs="Arial"/>
                <w:lang w:eastAsia="en-US"/>
              </w:rPr>
              <w:t>2</w:t>
            </w:r>
          </w:p>
        </w:tc>
        <w:tc>
          <w:tcPr>
            <w:tcW w:w="5596" w:type="dxa"/>
            <w:gridSpan w:val="3"/>
          </w:tcPr>
          <w:p w14:paraId="0E65B9DE" w14:textId="77777777" w:rsidR="00413627" w:rsidRPr="003465A4" w:rsidRDefault="00413627" w:rsidP="003A0A1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6F98270D" w14:textId="62F1E542" w:rsidR="00413627" w:rsidRPr="003465A4" w:rsidRDefault="000F174E" w:rsidP="00BC42BF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5</w:t>
            </w:r>
            <w:r w:rsidRPr="003465A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7838" w:type="dxa"/>
            <w:gridSpan w:val="2"/>
          </w:tcPr>
          <w:p w14:paraId="3B1F20C6" w14:textId="77777777" w:rsidR="00413627" w:rsidRPr="003465A4" w:rsidRDefault="00413627" w:rsidP="003A0A17">
            <w:pPr>
              <w:ind w:right="-426"/>
              <w:rPr>
                <w:rFonts w:ascii="Arial" w:hAnsi="Arial" w:cs="Arial"/>
              </w:rPr>
            </w:pPr>
          </w:p>
        </w:tc>
      </w:tr>
      <w:tr w:rsidR="00BC42BF" w:rsidRPr="003465A4" w14:paraId="44E9DB79" w14:textId="77777777" w:rsidTr="003A0A17">
        <w:trPr>
          <w:trHeight w:val="276"/>
        </w:trPr>
        <w:tc>
          <w:tcPr>
            <w:tcW w:w="961" w:type="dxa"/>
            <w:gridSpan w:val="2"/>
          </w:tcPr>
          <w:p w14:paraId="7D6CF431" w14:textId="5582BF19" w:rsidR="00BC42BF" w:rsidRPr="003465A4" w:rsidRDefault="00413627" w:rsidP="00BC42BF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lastRenderedPageBreak/>
              <w:t>OS</w:t>
            </w:r>
            <w:r>
              <w:rPr>
                <w:rFonts w:ascii="Arial" w:eastAsiaTheme="minorHAnsi" w:hAnsi="Arial" w:cs="Arial"/>
                <w:lang w:eastAsia="en-US"/>
              </w:rPr>
              <w:t>5</w:t>
            </w:r>
            <w:r w:rsidRPr="003465A4">
              <w:rPr>
                <w:rFonts w:ascii="Arial" w:eastAsiaTheme="minorHAnsi" w:hAnsi="Arial" w:cs="Arial"/>
                <w:lang w:eastAsia="en-US"/>
              </w:rPr>
              <w:t>.</w:t>
            </w:r>
            <w:r w:rsidR="000F174E">
              <w:rPr>
                <w:rFonts w:ascii="Arial" w:eastAsiaTheme="minorHAnsi" w:hAnsi="Arial" w:cs="Arial"/>
                <w:lang w:eastAsia="en-US"/>
              </w:rPr>
              <w:t>3</w:t>
            </w:r>
          </w:p>
        </w:tc>
        <w:tc>
          <w:tcPr>
            <w:tcW w:w="5596" w:type="dxa"/>
            <w:gridSpan w:val="3"/>
          </w:tcPr>
          <w:p w14:paraId="57E0EE97" w14:textId="77777777" w:rsidR="00BC42BF" w:rsidRPr="003465A4" w:rsidRDefault="00BC42BF" w:rsidP="003A0A17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6B2DFB2F" w14:textId="4BCE31E8" w:rsidR="00BC42BF" w:rsidRPr="003465A4" w:rsidRDefault="000F174E" w:rsidP="00BC42BF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5</w:t>
            </w:r>
            <w:r w:rsidRPr="003465A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7838" w:type="dxa"/>
            <w:gridSpan w:val="2"/>
          </w:tcPr>
          <w:p w14:paraId="5E0A1C3B" w14:textId="77777777" w:rsidR="00BC42BF" w:rsidRPr="003465A4" w:rsidRDefault="00BC42BF" w:rsidP="003A0A17">
            <w:pPr>
              <w:ind w:right="-426"/>
              <w:rPr>
                <w:rFonts w:ascii="Arial" w:hAnsi="Arial" w:cs="Arial"/>
              </w:rPr>
            </w:pPr>
          </w:p>
        </w:tc>
      </w:tr>
      <w:tr w:rsidR="008A4E02" w:rsidRPr="003465A4" w14:paraId="0D64C1A7" w14:textId="77777777" w:rsidTr="00040521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32C01197" w14:textId="6158FF24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</w:t>
            </w:r>
            <w:r w:rsidR="000F174E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2593" w:type="dxa"/>
            <w:gridSpan w:val="4"/>
          </w:tcPr>
          <w:p w14:paraId="0D6F999D" w14:textId="453E3F06" w:rsidR="008A4E02" w:rsidRPr="003465A4" w:rsidRDefault="006A0E84" w:rsidP="00040521">
            <w:pPr>
              <w:ind w:right="-426"/>
              <w:rPr>
                <w:rFonts w:ascii="Arial" w:hAnsi="Arial" w:cs="Arial"/>
                <w:b/>
              </w:rPr>
            </w:pPr>
            <w:r w:rsidRPr="006A0E84">
              <w:rPr>
                <w:rFonts w:ascii="Arial" w:hAnsi="Arial" w:cs="Arial"/>
                <w:b/>
              </w:rPr>
              <w:t xml:space="preserve">Insuffisance des techniques de conservation et de stockage durables </w:t>
            </w:r>
            <w:r w:rsidR="008A4E02" w:rsidRPr="008A4E02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A4E02" w:rsidRPr="003465A4" w14:paraId="2616ABA6" w14:textId="77777777" w:rsidTr="00040521">
        <w:trPr>
          <w:trHeight w:val="176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6D65DE2F" w14:textId="77777777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7809ABF4" w14:textId="77777777" w:rsidR="008A4E02" w:rsidRPr="003465A4" w:rsidRDefault="008A4E02" w:rsidP="00040521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8A4E02" w:rsidRPr="003465A4" w14:paraId="56919495" w14:textId="77777777" w:rsidTr="00040521">
        <w:trPr>
          <w:trHeight w:val="284"/>
        </w:trPr>
        <w:tc>
          <w:tcPr>
            <w:tcW w:w="961" w:type="dxa"/>
            <w:gridSpan w:val="2"/>
          </w:tcPr>
          <w:p w14:paraId="4EC3CA75" w14:textId="415BC5A8" w:rsidR="008A4E02" w:rsidRPr="003465A4" w:rsidRDefault="008A4E02" w:rsidP="0004052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</w:t>
            </w:r>
            <w:r w:rsidR="006A0E84">
              <w:rPr>
                <w:rFonts w:ascii="Arial" w:eastAsiaTheme="minorHAnsi" w:hAnsi="Arial" w:cs="Arial"/>
                <w:lang w:eastAsia="en-US"/>
              </w:rPr>
              <w:t>6</w:t>
            </w:r>
            <w:r w:rsidRPr="003465A4">
              <w:rPr>
                <w:rFonts w:ascii="Arial" w:eastAsiaTheme="minorHAnsi" w:hAnsi="Arial" w:cs="Arial"/>
                <w:lang w:eastAsia="en-US"/>
              </w:rPr>
              <w:t>.</w:t>
            </w:r>
            <w:r w:rsidR="00621DD3">
              <w:rPr>
                <w:rFonts w:ascii="Arial" w:eastAsiaTheme="minorHAnsi" w:hAnsi="Arial" w:cs="Arial"/>
                <w:lang w:eastAsia="en-US"/>
              </w:rPr>
              <w:t>1</w:t>
            </w:r>
          </w:p>
        </w:tc>
        <w:tc>
          <w:tcPr>
            <w:tcW w:w="5596" w:type="dxa"/>
            <w:gridSpan w:val="3"/>
          </w:tcPr>
          <w:p w14:paraId="483ACB76" w14:textId="77777777" w:rsidR="008A4E02" w:rsidRPr="003465A4" w:rsidRDefault="008A4E02" w:rsidP="0004052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129C495C" w14:textId="5ABD3796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 w:rsidR="00C93C36">
              <w:rPr>
                <w:rFonts w:ascii="Arial" w:hAnsi="Arial" w:cs="Arial"/>
              </w:rPr>
              <w:t>6</w:t>
            </w:r>
            <w:r w:rsidRPr="003465A4">
              <w:rPr>
                <w:rFonts w:ascii="Arial" w:hAnsi="Arial" w:cs="Arial"/>
              </w:rPr>
              <w:t>.1</w:t>
            </w:r>
          </w:p>
        </w:tc>
        <w:tc>
          <w:tcPr>
            <w:tcW w:w="7838" w:type="dxa"/>
            <w:gridSpan w:val="2"/>
          </w:tcPr>
          <w:p w14:paraId="10B6F995" w14:textId="77777777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</w:p>
        </w:tc>
      </w:tr>
      <w:tr w:rsidR="000F174E" w:rsidRPr="003465A4" w14:paraId="2AAC6F29" w14:textId="77777777" w:rsidTr="00040521">
        <w:trPr>
          <w:trHeight w:val="284"/>
        </w:trPr>
        <w:tc>
          <w:tcPr>
            <w:tcW w:w="961" w:type="dxa"/>
            <w:gridSpan w:val="2"/>
          </w:tcPr>
          <w:p w14:paraId="1293BB07" w14:textId="2AFF0510" w:rsidR="000F174E" w:rsidRPr="003465A4" w:rsidRDefault="005F54FD" w:rsidP="0004052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</w:t>
            </w:r>
            <w:r>
              <w:rPr>
                <w:rFonts w:ascii="Arial" w:eastAsiaTheme="minorHAnsi" w:hAnsi="Arial" w:cs="Arial"/>
                <w:lang w:eastAsia="en-US"/>
              </w:rPr>
              <w:t>6</w:t>
            </w:r>
            <w:r w:rsidRPr="003465A4">
              <w:rPr>
                <w:rFonts w:ascii="Arial" w:eastAsiaTheme="minorHAnsi" w:hAnsi="Arial" w:cs="Arial"/>
                <w:lang w:eastAsia="en-US"/>
              </w:rPr>
              <w:t>.</w:t>
            </w:r>
            <w:r w:rsidR="00621DD3">
              <w:rPr>
                <w:rFonts w:ascii="Arial" w:eastAsiaTheme="minorHAnsi" w:hAnsi="Arial" w:cs="Arial"/>
                <w:lang w:eastAsia="en-US"/>
              </w:rPr>
              <w:t>2</w:t>
            </w:r>
          </w:p>
        </w:tc>
        <w:tc>
          <w:tcPr>
            <w:tcW w:w="5596" w:type="dxa"/>
            <w:gridSpan w:val="3"/>
          </w:tcPr>
          <w:p w14:paraId="487AC0ED" w14:textId="77777777" w:rsidR="000F174E" w:rsidRPr="003465A4" w:rsidRDefault="000F174E" w:rsidP="0004052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28482595" w14:textId="38D7EB73" w:rsidR="000F174E" w:rsidRPr="003465A4" w:rsidRDefault="00C93C36" w:rsidP="00040521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6</w:t>
            </w:r>
            <w:r w:rsidRPr="003465A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7838" w:type="dxa"/>
            <w:gridSpan w:val="2"/>
          </w:tcPr>
          <w:p w14:paraId="72D684AA" w14:textId="77777777" w:rsidR="000F174E" w:rsidRPr="003465A4" w:rsidRDefault="000F174E" w:rsidP="00040521">
            <w:pPr>
              <w:ind w:right="-426"/>
              <w:rPr>
                <w:rFonts w:ascii="Arial" w:hAnsi="Arial" w:cs="Arial"/>
              </w:rPr>
            </w:pPr>
          </w:p>
        </w:tc>
      </w:tr>
      <w:tr w:rsidR="008A4E02" w:rsidRPr="003465A4" w14:paraId="65BBC68F" w14:textId="77777777" w:rsidTr="00040521">
        <w:trPr>
          <w:trHeight w:val="276"/>
        </w:trPr>
        <w:tc>
          <w:tcPr>
            <w:tcW w:w="961" w:type="dxa"/>
            <w:gridSpan w:val="2"/>
          </w:tcPr>
          <w:p w14:paraId="29FDEE99" w14:textId="52DAAA1B" w:rsidR="008A4E02" w:rsidRPr="003465A4" w:rsidRDefault="008A4E02" w:rsidP="0004052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 w:rsidRPr="003465A4">
              <w:rPr>
                <w:rFonts w:ascii="Arial" w:eastAsiaTheme="minorHAnsi" w:hAnsi="Arial" w:cs="Arial"/>
                <w:lang w:eastAsia="en-US"/>
              </w:rPr>
              <w:t>OS</w:t>
            </w:r>
            <w:r w:rsidR="00C93C36">
              <w:rPr>
                <w:rFonts w:ascii="Arial" w:eastAsiaTheme="minorHAnsi" w:hAnsi="Arial" w:cs="Arial"/>
                <w:lang w:eastAsia="en-US"/>
              </w:rPr>
              <w:t>6</w:t>
            </w:r>
            <w:r w:rsidRPr="003465A4">
              <w:rPr>
                <w:rFonts w:ascii="Arial" w:eastAsiaTheme="minorHAnsi" w:hAnsi="Arial" w:cs="Arial"/>
                <w:lang w:eastAsia="en-US"/>
              </w:rPr>
              <w:t>.</w:t>
            </w:r>
            <w:r w:rsidR="00621DD3">
              <w:rPr>
                <w:rFonts w:ascii="Arial" w:eastAsiaTheme="minorHAnsi" w:hAnsi="Arial" w:cs="Arial"/>
                <w:lang w:eastAsia="en-US"/>
              </w:rPr>
              <w:t>3</w:t>
            </w:r>
          </w:p>
        </w:tc>
        <w:tc>
          <w:tcPr>
            <w:tcW w:w="5596" w:type="dxa"/>
            <w:gridSpan w:val="3"/>
          </w:tcPr>
          <w:p w14:paraId="0DB72E97" w14:textId="77777777" w:rsidR="008A4E02" w:rsidRPr="003465A4" w:rsidRDefault="008A4E02" w:rsidP="0004052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47830383" w14:textId="4B957ECD" w:rsidR="008A4E02" w:rsidRPr="003465A4" w:rsidRDefault="00C93C36" w:rsidP="00040521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6</w:t>
            </w:r>
            <w:r w:rsidRPr="003465A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7838" w:type="dxa"/>
            <w:gridSpan w:val="2"/>
          </w:tcPr>
          <w:p w14:paraId="082A9C53" w14:textId="77777777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</w:p>
        </w:tc>
      </w:tr>
      <w:tr w:rsidR="008A4E02" w:rsidRPr="003465A4" w14:paraId="2BAF2936" w14:textId="77777777" w:rsidTr="00040521">
        <w:trPr>
          <w:trHeight w:val="167"/>
        </w:trPr>
        <w:tc>
          <w:tcPr>
            <w:tcW w:w="2565" w:type="dxa"/>
            <w:gridSpan w:val="4"/>
            <w:shd w:val="clear" w:color="auto" w:fill="C5E0B3" w:themeFill="accent6" w:themeFillTint="66"/>
          </w:tcPr>
          <w:p w14:paraId="6FBD54CE" w14:textId="77777777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</w:rPr>
              <w:t>Co</w:t>
            </w:r>
            <w:r>
              <w:rPr>
                <w:rFonts w:ascii="Arial" w:hAnsi="Arial" w:cs="Arial"/>
                <w:b/>
              </w:rPr>
              <w:t>ntrainte</w:t>
            </w:r>
            <w:r w:rsidRPr="003465A4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------</w:t>
            </w:r>
          </w:p>
        </w:tc>
        <w:tc>
          <w:tcPr>
            <w:tcW w:w="12593" w:type="dxa"/>
            <w:gridSpan w:val="4"/>
          </w:tcPr>
          <w:p w14:paraId="4D6B6283" w14:textId="77777777" w:rsidR="008A4E02" w:rsidRPr="003465A4" w:rsidRDefault="008A4E02" w:rsidP="00040521">
            <w:pPr>
              <w:ind w:right="-426"/>
              <w:rPr>
                <w:rFonts w:ascii="Arial" w:hAnsi="Arial" w:cs="Arial"/>
                <w:b/>
              </w:rPr>
            </w:pPr>
          </w:p>
        </w:tc>
      </w:tr>
      <w:tr w:rsidR="008A4E02" w:rsidRPr="003465A4" w14:paraId="31B34C5B" w14:textId="77777777" w:rsidTr="00040521">
        <w:trPr>
          <w:trHeight w:val="176"/>
        </w:trPr>
        <w:tc>
          <w:tcPr>
            <w:tcW w:w="6557" w:type="dxa"/>
            <w:gridSpan w:val="5"/>
            <w:shd w:val="clear" w:color="auto" w:fill="C5E0B3" w:themeFill="accent6" w:themeFillTint="66"/>
          </w:tcPr>
          <w:p w14:paraId="79CCCC7D" w14:textId="77777777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Objectifs spécifiques</w:t>
            </w:r>
          </w:p>
        </w:tc>
        <w:tc>
          <w:tcPr>
            <w:tcW w:w="8601" w:type="dxa"/>
            <w:gridSpan w:val="3"/>
            <w:shd w:val="clear" w:color="auto" w:fill="C5E0B3" w:themeFill="accent6" w:themeFillTint="66"/>
          </w:tcPr>
          <w:p w14:paraId="40CDC960" w14:textId="77777777" w:rsidR="008A4E02" w:rsidRPr="003465A4" w:rsidRDefault="008A4E02" w:rsidP="00040521">
            <w:pPr>
              <w:ind w:right="-426"/>
              <w:rPr>
                <w:rFonts w:ascii="Arial" w:hAnsi="Arial" w:cs="Arial"/>
                <w:b/>
              </w:rPr>
            </w:pPr>
            <w:r w:rsidRPr="003465A4">
              <w:rPr>
                <w:rFonts w:ascii="Arial" w:hAnsi="Arial" w:cs="Arial"/>
                <w:b/>
                <w:color w:val="000000"/>
              </w:rPr>
              <w:t>Résultats attendus</w:t>
            </w:r>
          </w:p>
        </w:tc>
      </w:tr>
      <w:tr w:rsidR="008A4E02" w:rsidRPr="003465A4" w14:paraId="4EB30BF4" w14:textId="77777777" w:rsidTr="00040521">
        <w:trPr>
          <w:trHeight w:val="284"/>
        </w:trPr>
        <w:tc>
          <w:tcPr>
            <w:tcW w:w="961" w:type="dxa"/>
            <w:gridSpan w:val="2"/>
          </w:tcPr>
          <w:p w14:paraId="468508CA" w14:textId="77777777" w:rsidR="008A4E02" w:rsidRPr="003465A4" w:rsidRDefault="008A4E02" w:rsidP="0004052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OS----</w:t>
            </w:r>
          </w:p>
        </w:tc>
        <w:tc>
          <w:tcPr>
            <w:tcW w:w="5596" w:type="dxa"/>
            <w:gridSpan w:val="3"/>
          </w:tcPr>
          <w:p w14:paraId="78AEFD07" w14:textId="77777777" w:rsidR="008A4E02" w:rsidRPr="003465A4" w:rsidRDefault="008A4E02" w:rsidP="0004052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6C2DF8F7" w14:textId="77777777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----</w:t>
            </w:r>
          </w:p>
        </w:tc>
        <w:tc>
          <w:tcPr>
            <w:tcW w:w="7838" w:type="dxa"/>
            <w:gridSpan w:val="2"/>
          </w:tcPr>
          <w:p w14:paraId="3AB50CA6" w14:textId="77777777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</w:p>
        </w:tc>
      </w:tr>
      <w:tr w:rsidR="008A4E02" w:rsidRPr="003465A4" w14:paraId="393D217B" w14:textId="77777777" w:rsidTr="00040521">
        <w:trPr>
          <w:trHeight w:val="276"/>
        </w:trPr>
        <w:tc>
          <w:tcPr>
            <w:tcW w:w="961" w:type="dxa"/>
            <w:gridSpan w:val="2"/>
          </w:tcPr>
          <w:p w14:paraId="45DE6CB4" w14:textId="77777777" w:rsidR="008A4E02" w:rsidRPr="003465A4" w:rsidRDefault="008A4E02" w:rsidP="0004052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OS----</w:t>
            </w:r>
          </w:p>
        </w:tc>
        <w:tc>
          <w:tcPr>
            <w:tcW w:w="5596" w:type="dxa"/>
            <w:gridSpan w:val="3"/>
          </w:tcPr>
          <w:p w14:paraId="00FCFFCC" w14:textId="77777777" w:rsidR="008A4E02" w:rsidRPr="003465A4" w:rsidRDefault="008A4E02" w:rsidP="00040521">
            <w:pPr>
              <w:spacing w:after="160" w:line="259" w:lineRule="auto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763" w:type="dxa"/>
          </w:tcPr>
          <w:p w14:paraId="04EDF6C0" w14:textId="77777777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  <w:r w:rsidRPr="003465A4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---</w:t>
            </w:r>
          </w:p>
        </w:tc>
        <w:tc>
          <w:tcPr>
            <w:tcW w:w="7838" w:type="dxa"/>
            <w:gridSpan w:val="2"/>
          </w:tcPr>
          <w:p w14:paraId="381FDBB9" w14:textId="77777777" w:rsidR="008A4E02" w:rsidRPr="003465A4" w:rsidRDefault="008A4E02" w:rsidP="00040521">
            <w:pPr>
              <w:ind w:right="-426"/>
              <w:rPr>
                <w:rFonts w:ascii="Arial" w:hAnsi="Arial" w:cs="Arial"/>
              </w:rPr>
            </w:pPr>
          </w:p>
        </w:tc>
      </w:tr>
    </w:tbl>
    <w:p w14:paraId="5A959B34" w14:textId="77777777" w:rsidR="00047920" w:rsidRDefault="00047920" w:rsidP="000A0B6B">
      <w:pPr>
        <w:ind w:right="-426"/>
        <w:rPr>
          <w:rFonts w:ascii="Arial" w:hAnsi="Arial" w:cs="Arial"/>
        </w:rPr>
      </w:pPr>
    </w:p>
    <w:p w14:paraId="6CFECFC0" w14:textId="77777777" w:rsidR="008A4E02" w:rsidRDefault="008A4E02" w:rsidP="000A0B6B">
      <w:pPr>
        <w:ind w:right="-426"/>
        <w:rPr>
          <w:rFonts w:ascii="Arial" w:hAnsi="Arial" w:cs="Arial"/>
        </w:rPr>
      </w:pPr>
    </w:p>
    <w:p w14:paraId="4EA80F99" w14:textId="77777777" w:rsidR="008A4E02" w:rsidRDefault="008A4E02" w:rsidP="000A0B6B">
      <w:pPr>
        <w:ind w:right="-426"/>
        <w:rPr>
          <w:rFonts w:ascii="Arial" w:hAnsi="Arial" w:cs="Arial"/>
        </w:rPr>
      </w:pPr>
    </w:p>
    <w:p w14:paraId="4B73C101" w14:textId="77777777" w:rsidR="008A4E02" w:rsidRPr="003465A4" w:rsidRDefault="008A4E02" w:rsidP="000A0B6B">
      <w:pPr>
        <w:ind w:right="-426"/>
        <w:rPr>
          <w:rFonts w:ascii="Arial" w:hAnsi="Arial" w:cs="Arial"/>
        </w:rPr>
      </w:pPr>
    </w:p>
    <w:p w14:paraId="38700976" w14:textId="77777777" w:rsidR="00C4519C" w:rsidRPr="003465A4" w:rsidRDefault="00C67127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</w:t>
      </w:r>
      <w:r w:rsidR="00162829" w:rsidRPr="003465A4">
        <w:rPr>
          <w:rFonts w:ascii="Arial" w:hAnsi="Arial" w:cs="Arial"/>
          <w:b/>
          <w:bCs/>
        </w:rPr>
        <w:t>X</w:t>
      </w:r>
      <w:r w:rsidR="000E3D8D" w:rsidRPr="003465A4">
        <w:rPr>
          <w:rFonts w:ascii="Arial" w:hAnsi="Arial" w:cs="Arial"/>
          <w:b/>
          <w:bCs/>
        </w:rPr>
        <w:t xml:space="preserve">.  Méthodologie </w:t>
      </w:r>
      <w:r w:rsidR="000E3D8D" w:rsidRPr="003465A4">
        <w:rPr>
          <w:rFonts w:ascii="Arial" w:hAnsi="Arial" w:cs="Arial"/>
          <w:bCs/>
        </w:rPr>
        <w:t>(</w:t>
      </w:r>
      <w:r w:rsidR="00782715">
        <w:rPr>
          <w:rFonts w:ascii="Arial" w:hAnsi="Arial" w:cs="Arial"/>
          <w:bCs/>
        </w:rPr>
        <w:t>4</w:t>
      </w:r>
      <w:r w:rsidR="008F677A" w:rsidRPr="003465A4">
        <w:rPr>
          <w:rFonts w:ascii="Arial" w:hAnsi="Arial" w:cs="Arial"/>
          <w:bCs/>
        </w:rPr>
        <w:t>0</w:t>
      </w:r>
      <w:r w:rsidR="00C4519C" w:rsidRPr="003465A4">
        <w:rPr>
          <w:rFonts w:ascii="Arial" w:hAnsi="Arial" w:cs="Arial"/>
          <w:bCs/>
        </w:rPr>
        <w:t>00 mots maximum)</w:t>
      </w:r>
    </w:p>
    <w:p w14:paraId="3D27B91A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37F4EDFE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4A5AF10E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1DDE8060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 w:rsidRPr="003465A4">
        <w:rPr>
          <w:rFonts w:ascii="Arial" w:hAnsi="Arial" w:cs="Arial"/>
          <w:b/>
          <w:bCs/>
        </w:rPr>
        <w:t>X. Références bibliograph</w:t>
      </w:r>
      <w:r w:rsidR="000E3D8D" w:rsidRPr="003465A4">
        <w:rPr>
          <w:rFonts w:ascii="Arial" w:hAnsi="Arial" w:cs="Arial"/>
          <w:b/>
          <w:bCs/>
        </w:rPr>
        <w:t xml:space="preserve">iques en lien avec le projet </w:t>
      </w:r>
      <w:r w:rsidR="000E3D8D" w:rsidRPr="003465A4">
        <w:rPr>
          <w:rFonts w:ascii="Arial" w:hAnsi="Arial" w:cs="Arial"/>
          <w:bCs/>
        </w:rPr>
        <w:t>(5</w:t>
      </w:r>
      <w:r w:rsidR="008F677A" w:rsidRPr="003465A4">
        <w:rPr>
          <w:rFonts w:ascii="Arial" w:hAnsi="Arial" w:cs="Arial"/>
          <w:bCs/>
        </w:rPr>
        <w:t>0</w:t>
      </w:r>
      <w:r w:rsidRPr="003465A4">
        <w:rPr>
          <w:rFonts w:ascii="Arial" w:hAnsi="Arial" w:cs="Arial"/>
          <w:bCs/>
        </w:rPr>
        <w:t xml:space="preserve"> </w:t>
      </w:r>
      <w:r w:rsidR="000E3D8D" w:rsidRPr="003465A4">
        <w:rPr>
          <w:rFonts w:ascii="Arial" w:hAnsi="Arial" w:cs="Arial"/>
          <w:bCs/>
        </w:rPr>
        <w:t xml:space="preserve">références </w:t>
      </w:r>
      <w:r w:rsidRPr="003465A4">
        <w:rPr>
          <w:rFonts w:ascii="Arial" w:hAnsi="Arial" w:cs="Arial"/>
          <w:bCs/>
        </w:rPr>
        <w:t>maximum)</w:t>
      </w:r>
    </w:p>
    <w:p w14:paraId="7BEFB7FD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3672724D" w14:textId="77777777" w:rsidR="00C4519C" w:rsidRPr="003465A4" w:rsidRDefault="00C4519C" w:rsidP="000A0B6B">
      <w:pPr>
        <w:ind w:right="-426"/>
        <w:rPr>
          <w:rFonts w:ascii="Arial" w:hAnsi="Arial" w:cs="Arial"/>
        </w:rPr>
      </w:pPr>
    </w:p>
    <w:p w14:paraId="5F97C485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5C5B0645" w14:textId="77777777" w:rsidR="000E3D8D" w:rsidRPr="003465A4" w:rsidRDefault="000E3D8D" w:rsidP="000A0B6B">
      <w:pPr>
        <w:ind w:right="-426"/>
        <w:rPr>
          <w:rFonts w:ascii="Arial" w:hAnsi="Arial" w:cs="Arial"/>
        </w:rPr>
      </w:pPr>
    </w:p>
    <w:p w14:paraId="2B0C6ABF" w14:textId="77777777" w:rsidR="00C4519C" w:rsidRPr="003465A4" w:rsidRDefault="002703C2" w:rsidP="000A0B6B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 w:rsidRPr="003465A4">
        <w:rPr>
          <w:rFonts w:ascii="Arial" w:hAnsi="Arial" w:cs="Arial"/>
          <w:b/>
          <w:bCs/>
        </w:rPr>
        <w:t>X</w:t>
      </w:r>
      <w:r w:rsidR="008570B0" w:rsidRPr="003465A4">
        <w:rPr>
          <w:rFonts w:ascii="Arial" w:hAnsi="Arial" w:cs="Arial"/>
          <w:b/>
          <w:bCs/>
        </w:rPr>
        <w:t>I</w:t>
      </w:r>
      <w:r w:rsidR="00BB687B" w:rsidRPr="003465A4">
        <w:rPr>
          <w:rFonts w:ascii="Arial" w:hAnsi="Arial" w:cs="Arial"/>
          <w:b/>
          <w:bCs/>
        </w:rPr>
        <w:t xml:space="preserve">. Bénéficiaires du projet et </w:t>
      </w:r>
      <w:r w:rsidR="006C450D">
        <w:rPr>
          <w:rFonts w:ascii="Arial" w:hAnsi="Arial" w:cs="Arial"/>
          <w:b/>
          <w:bCs/>
        </w:rPr>
        <w:t>justifier</w:t>
      </w:r>
      <w:r w:rsidR="00BB687B" w:rsidRPr="003465A4">
        <w:rPr>
          <w:rFonts w:ascii="Arial" w:hAnsi="Arial" w:cs="Arial"/>
          <w:b/>
          <w:bCs/>
        </w:rPr>
        <w:t xml:space="preserve"> </w:t>
      </w:r>
      <w:r w:rsidR="00BB687B" w:rsidRPr="003465A4">
        <w:rPr>
          <w:rFonts w:ascii="Arial" w:hAnsi="Arial" w:cs="Arial"/>
          <w:bCs/>
        </w:rPr>
        <w:t>(</w:t>
      </w:r>
      <w:r w:rsidR="000D5D0D">
        <w:rPr>
          <w:rFonts w:ascii="Arial" w:hAnsi="Arial" w:cs="Arial"/>
          <w:bCs/>
        </w:rPr>
        <w:t>6</w:t>
      </w:r>
      <w:r w:rsidR="00C4519C" w:rsidRPr="003465A4">
        <w:rPr>
          <w:rFonts w:ascii="Arial" w:hAnsi="Arial" w:cs="Arial"/>
          <w:bCs/>
        </w:rPr>
        <w:t>00 mots maximum)</w:t>
      </w:r>
    </w:p>
    <w:p w14:paraId="1667E786" w14:textId="77777777" w:rsidR="00C4519C" w:rsidRPr="003465A4" w:rsidRDefault="00662DC0" w:rsidP="000A0B6B">
      <w:pPr>
        <w:ind w:right="-426"/>
        <w:rPr>
          <w:rFonts w:ascii="Arial" w:hAnsi="Arial" w:cs="Arial"/>
          <w:color w:val="000000"/>
        </w:rPr>
      </w:pPr>
      <w:r w:rsidRPr="003465A4">
        <w:rPr>
          <w:rFonts w:ascii="Arial" w:hAnsi="Arial" w:cs="Arial"/>
          <w:color w:val="000000"/>
        </w:rPr>
        <w:t>X</w:t>
      </w:r>
      <w:r w:rsidR="00162829" w:rsidRPr="003465A4">
        <w:rPr>
          <w:rFonts w:ascii="Arial" w:hAnsi="Arial" w:cs="Arial"/>
          <w:color w:val="000000"/>
        </w:rPr>
        <w:t>I</w:t>
      </w:r>
      <w:r w:rsidRPr="003465A4">
        <w:rPr>
          <w:rFonts w:ascii="Arial" w:hAnsi="Arial" w:cs="Arial"/>
          <w:color w:val="000000"/>
        </w:rPr>
        <w:t xml:space="preserve">.1. </w:t>
      </w:r>
      <w:r w:rsidR="00C4519C" w:rsidRPr="003465A4">
        <w:rPr>
          <w:rFonts w:ascii="Arial" w:hAnsi="Arial" w:cs="Arial"/>
          <w:color w:val="000000"/>
        </w:rPr>
        <w:t xml:space="preserve">Bénéficiaires </w:t>
      </w:r>
      <w:r w:rsidR="00BB687B" w:rsidRPr="003465A4">
        <w:rPr>
          <w:rFonts w:ascii="Arial" w:hAnsi="Arial" w:cs="Arial"/>
          <w:color w:val="000000"/>
        </w:rPr>
        <w:t>directes</w:t>
      </w:r>
      <w:r w:rsidR="00C4519C" w:rsidRPr="003465A4">
        <w:rPr>
          <w:rFonts w:ascii="Arial" w:hAnsi="Arial" w:cs="Arial"/>
          <w:color w:val="000000"/>
        </w:rPr>
        <w:t> :</w:t>
      </w:r>
    </w:p>
    <w:p w14:paraId="2B29B3C2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79E1D62A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67E20E67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664F7D14" w14:textId="77777777" w:rsidR="008A41C9" w:rsidRPr="003465A4" w:rsidRDefault="008A41C9" w:rsidP="000A0B6B">
      <w:pPr>
        <w:ind w:right="-426"/>
        <w:rPr>
          <w:rFonts w:ascii="Arial" w:hAnsi="Arial" w:cs="Arial"/>
        </w:rPr>
      </w:pPr>
    </w:p>
    <w:p w14:paraId="127E452E" w14:textId="77777777" w:rsidR="00C4519C" w:rsidRPr="003465A4" w:rsidRDefault="00662DC0" w:rsidP="000A0B6B">
      <w:pPr>
        <w:ind w:right="-426"/>
        <w:rPr>
          <w:rFonts w:ascii="Arial" w:hAnsi="Arial" w:cs="Arial"/>
          <w:color w:val="000000"/>
        </w:rPr>
      </w:pPr>
      <w:r w:rsidRPr="003465A4">
        <w:rPr>
          <w:rFonts w:ascii="Arial" w:hAnsi="Arial" w:cs="Arial"/>
          <w:color w:val="000000"/>
        </w:rPr>
        <w:t>X</w:t>
      </w:r>
      <w:r w:rsidR="00162829" w:rsidRPr="003465A4">
        <w:rPr>
          <w:rFonts w:ascii="Arial" w:hAnsi="Arial" w:cs="Arial"/>
          <w:color w:val="000000"/>
        </w:rPr>
        <w:t>I</w:t>
      </w:r>
      <w:r w:rsidRPr="003465A4">
        <w:rPr>
          <w:rFonts w:ascii="Arial" w:hAnsi="Arial" w:cs="Arial"/>
          <w:color w:val="000000"/>
        </w:rPr>
        <w:t xml:space="preserve">.2. </w:t>
      </w:r>
      <w:r w:rsidR="00C4519C" w:rsidRPr="003465A4">
        <w:rPr>
          <w:rFonts w:ascii="Arial" w:hAnsi="Arial" w:cs="Arial"/>
          <w:color w:val="000000"/>
        </w:rPr>
        <w:t xml:space="preserve">Bénéficiaires </w:t>
      </w:r>
      <w:r w:rsidR="00BB687B" w:rsidRPr="003465A4">
        <w:rPr>
          <w:rFonts w:ascii="Arial" w:hAnsi="Arial" w:cs="Arial"/>
          <w:color w:val="000000"/>
        </w:rPr>
        <w:t>indirectes</w:t>
      </w:r>
      <w:r w:rsidR="00C4519C" w:rsidRPr="003465A4">
        <w:rPr>
          <w:rFonts w:ascii="Arial" w:hAnsi="Arial" w:cs="Arial"/>
          <w:color w:val="000000"/>
        </w:rPr>
        <w:t> :</w:t>
      </w:r>
    </w:p>
    <w:p w14:paraId="1130B22E" w14:textId="77777777" w:rsidR="00662DC0" w:rsidRPr="003465A4" w:rsidRDefault="00662DC0" w:rsidP="000A0B6B">
      <w:pPr>
        <w:ind w:right="-426"/>
        <w:rPr>
          <w:rFonts w:ascii="Arial" w:hAnsi="Arial" w:cs="Arial"/>
          <w:color w:val="000000"/>
        </w:rPr>
      </w:pPr>
    </w:p>
    <w:p w14:paraId="14305898" w14:textId="77777777" w:rsidR="00662DC0" w:rsidRPr="003465A4" w:rsidRDefault="00662DC0" w:rsidP="000A0B6B">
      <w:pPr>
        <w:ind w:right="-426"/>
        <w:rPr>
          <w:rFonts w:ascii="Arial" w:hAnsi="Arial" w:cs="Arial"/>
        </w:rPr>
      </w:pPr>
    </w:p>
    <w:p w14:paraId="1DC37671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6EA3A1DE" w14:textId="77777777" w:rsidR="00C4519C" w:rsidRPr="003465A4" w:rsidRDefault="00C4519C" w:rsidP="000A0B6B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 w:rsidRPr="003465A4">
        <w:rPr>
          <w:rFonts w:ascii="Arial" w:hAnsi="Arial" w:cs="Arial"/>
          <w:b/>
          <w:bCs/>
        </w:rPr>
        <w:t>XI</w:t>
      </w:r>
      <w:r w:rsidR="00162829" w:rsidRPr="003465A4">
        <w:rPr>
          <w:rFonts w:ascii="Arial" w:hAnsi="Arial" w:cs="Arial"/>
          <w:b/>
          <w:bCs/>
        </w:rPr>
        <w:t>I</w:t>
      </w:r>
      <w:r w:rsidRPr="003465A4">
        <w:rPr>
          <w:rFonts w:ascii="Arial" w:hAnsi="Arial" w:cs="Arial"/>
          <w:b/>
          <w:bCs/>
        </w:rPr>
        <w:t xml:space="preserve">. Potentiels impacts du projet </w:t>
      </w:r>
      <w:r w:rsidRPr="003465A4">
        <w:rPr>
          <w:rFonts w:ascii="Arial" w:hAnsi="Arial" w:cs="Arial"/>
          <w:bCs/>
        </w:rPr>
        <w:t>(</w:t>
      </w:r>
      <w:r w:rsidR="00C67127">
        <w:rPr>
          <w:rFonts w:ascii="Arial" w:hAnsi="Arial" w:cs="Arial"/>
          <w:bCs/>
        </w:rPr>
        <w:t>15</w:t>
      </w:r>
      <w:r w:rsidRPr="003465A4">
        <w:rPr>
          <w:rFonts w:ascii="Arial" w:hAnsi="Arial" w:cs="Arial"/>
          <w:bCs/>
        </w:rPr>
        <w:t>00 mots maximum)</w:t>
      </w:r>
    </w:p>
    <w:p w14:paraId="1685B32B" w14:textId="77777777" w:rsidR="00C4519C" w:rsidRPr="003465A4" w:rsidRDefault="00662DC0" w:rsidP="000A0B6B">
      <w:pPr>
        <w:ind w:right="-426"/>
        <w:rPr>
          <w:rFonts w:ascii="Arial" w:hAnsi="Arial" w:cs="Arial"/>
          <w:color w:val="000000"/>
        </w:rPr>
      </w:pPr>
      <w:r w:rsidRPr="003465A4">
        <w:rPr>
          <w:rFonts w:ascii="Arial" w:hAnsi="Arial" w:cs="Arial"/>
          <w:color w:val="000000"/>
        </w:rPr>
        <w:t>X</w:t>
      </w:r>
      <w:r w:rsidR="008570B0" w:rsidRPr="003465A4">
        <w:rPr>
          <w:rFonts w:ascii="Arial" w:hAnsi="Arial" w:cs="Arial"/>
          <w:color w:val="000000"/>
        </w:rPr>
        <w:t>I</w:t>
      </w:r>
      <w:r w:rsidRPr="003465A4">
        <w:rPr>
          <w:rFonts w:ascii="Arial" w:hAnsi="Arial" w:cs="Arial"/>
          <w:color w:val="000000"/>
        </w:rPr>
        <w:t xml:space="preserve">I.1. </w:t>
      </w:r>
      <w:r w:rsidR="00C4519C" w:rsidRPr="003465A4">
        <w:rPr>
          <w:rFonts w:ascii="Arial" w:hAnsi="Arial" w:cs="Arial"/>
          <w:color w:val="000000"/>
        </w:rPr>
        <w:t>Socio-économique :</w:t>
      </w:r>
    </w:p>
    <w:p w14:paraId="2237334B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3AB78057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2CC35702" w14:textId="77777777" w:rsidR="008A41C9" w:rsidRPr="003465A4" w:rsidRDefault="008A41C9" w:rsidP="000A0B6B">
      <w:pPr>
        <w:ind w:right="-426"/>
        <w:rPr>
          <w:rFonts w:ascii="Arial" w:hAnsi="Arial" w:cs="Arial"/>
        </w:rPr>
      </w:pPr>
    </w:p>
    <w:p w14:paraId="5CEDB38D" w14:textId="77777777" w:rsidR="00C4519C" w:rsidRPr="003465A4" w:rsidRDefault="00662DC0" w:rsidP="000A0B6B">
      <w:pPr>
        <w:ind w:right="-426"/>
        <w:rPr>
          <w:rFonts w:ascii="Arial" w:hAnsi="Arial" w:cs="Arial"/>
          <w:color w:val="000000"/>
        </w:rPr>
      </w:pPr>
      <w:r w:rsidRPr="003465A4">
        <w:rPr>
          <w:rFonts w:ascii="Arial" w:hAnsi="Arial" w:cs="Arial"/>
          <w:color w:val="000000"/>
        </w:rPr>
        <w:t>X</w:t>
      </w:r>
      <w:r w:rsidR="00162829" w:rsidRPr="003465A4">
        <w:rPr>
          <w:rFonts w:ascii="Arial" w:hAnsi="Arial" w:cs="Arial"/>
          <w:color w:val="000000"/>
        </w:rPr>
        <w:t>I</w:t>
      </w:r>
      <w:r w:rsidR="007D0C3F" w:rsidRPr="003465A4">
        <w:rPr>
          <w:rFonts w:ascii="Arial" w:hAnsi="Arial" w:cs="Arial"/>
          <w:color w:val="000000"/>
        </w:rPr>
        <w:t>I</w:t>
      </w:r>
      <w:r w:rsidRPr="003465A4">
        <w:rPr>
          <w:rFonts w:ascii="Arial" w:hAnsi="Arial" w:cs="Arial"/>
          <w:color w:val="000000"/>
        </w:rPr>
        <w:t xml:space="preserve">.2. </w:t>
      </w:r>
      <w:r w:rsidR="00C4519C" w:rsidRPr="003465A4">
        <w:rPr>
          <w:rFonts w:ascii="Arial" w:hAnsi="Arial" w:cs="Arial"/>
          <w:color w:val="000000"/>
        </w:rPr>
        <w:t>Environnemental :</w:t>
      </w:r>
    </w:p>
    <w:p w14:paraId="260E2189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07293B2C" w14:textId="77777777" w:rsidR="008A41C9" w:rsidRPr="003465A4" w:rsidRDefault="008A41C9" w:rsidP="000A0B6B">
      <w:pPr>
        <w:ind w:right="-426"/>
        <w:rPr>
          <w:rFonts w:ascii="Arial" w:hAnsi="Arial" w:cs="Arial"/>
          <w:color w:val="000000"/>
        </w:rPr>
      </w:pPr>
    </w:p>
    <w:p w14:paraId="53CFB584" w14:textId="77777777" w:rsidR="008A41C9" w:rsidRPr="003465A4" w:rsidRDefault="008A41C9" w:rsidP="000A0B6B">
      <w:pPr>
        <w:ind w:right="-426"/>
        <w:rPr>
          <w:rFonts w:ascii="Arial" w:hAnsi="Arial" w:cs="Arial"/>
        </w:rPr>
      </w:pPr>
    </w:p>
    <w:p w14:paraId="62735B13" w14:textId="77777777" w:rsidR="006D53A2" w:rsidRPr="003465A4" w:rsidRDefault="006D53A2" w:rsidP="000A0B6B">
      <w:pPr>
        <w:ind w:right="-426"/>
        <w:rPr>
          <w:rFonts w:ascii="Arial" w:hAnsi="Arial" w:cs="Arial"/>
          <w:b/>
          <w:bCs/>
        </w:rPr>
      </w:pPr>
    </w:p>
    <w:p w14:paraId="7E79C4BC" w14:textId="77777777" w:rsidR="005432EE" w:rsidRPr="003465A4" w:rsidRDefault="005432EE" w:rsidP="005432EE">
      <w:pPr>
        <w:ind w:right="-426"/>
        <w:rPr>
          <w:rFonts w:ascii="Arial" w:hAnsi="Arial" w:cs="Arial"/>
          <w:color w:val="000000"/>
        </w:rPr>
      </w:pPr>
      <w:r w:rsidRPr="003465A4">
        <w:rPr>
          <w:rFonts w:ascii="Arial" w:hAnsi="Arial" w:cs="Arial"/>
          <w:color w:val="000000"/>
        </w:rPr>
        <w:t>X</w:t>
      </w:r>
      <w:r w:rsidR="007D0C3F" w:rsidRPr="003465A4">
        <w:rPr>
          <w:rFonts w:ascii="Arial" w:hAnsi="Arial" w:cs="Arial"/>
          <w:color w:val="000000"/>
        </w:rPr>
        <w:t>I</w:t>
      </w:r>
      <w:r w:rsidRPr="003465A4">
        <w:rPr>
          <w:rFonts w:ascii="Arial" w:hAnsi="Arial" w:cs="Arial"/>
          <w:color w:val="000000"/>
        </w:rPr>
        <w:t>I.3. Scientifique :</w:t>
      </w:r>
    </w:p>
    <w:p w14:paraId="207D6286" w14:textId="77777777" w:rsidR="005432EE" w:rsidRPr="003465A4" w:rsidRDefault="005432EE" w:rsidP="000A0B6B">
      <w:pPr>
        <w:ind w:right="-426"/>
        <w:rPr>
          <w:rFonts w:ascii="Arial" w:hAnsi="Arial" w:cs="Arial"/>
          <w:b/>
          <w:bCs/>
        </w:rPr>
      </w:pPr>
    </w:p>
    <w:p w14:paraId="05397CD5" w14:textId="77777777" w:rsidR="005432EE" w:rsidRPr="003465A4" w:rsidRDefault="005432EE" w:rsidP="000A0B6B">
      <w:pPr>
        <w:ind w:right="-426"/>
        <w:rPr>
          <w:rFonts w:ascii="Arial" w:hAnsi="Arial" w:cs="Arial"/>
          <w:b/>
          <w:bCs/>
        </w:rPr>
      </w:pPr>
    </w:p>
    <w:p w14:paraId="0976BC2B" w14:textId="77777777" w:rsidR="005432EE" w:rsidRPr="003465A4" w:rsidRDefault="005432EE" w:rsidP="000A0B6B">
      <w:pPr>
        <w:ind w:right="-426"/>
        <w:rPr>
          <w:rFonts w:ascii="Arial" w:hAnsi="Arial" w:cs="Arial"/>
          <w:b/>
          <w:bCs/>
        </w:rPr>
      </w:pPr>
    </w:p>
    <w:p w14:paraId="2B1D675C" w14:textId="77777777" w:rsidR="005432EE" w:rsidRPr="003465A4" w:rsidRDefault="005432EE" w:rsidP="000A0B6B">
      <w:pPr>
        <w:ind w:right="-426"/>
        <w:rPr>
          <w:rFonts w:ascii="Arial" w:hAnsi="Arial" w:cs="Arial"/>
          <w:b/>
          <w:bCs/>
        </w:rPr>
      </w:pPr>
    </w:p>
    <w:p w14:paraId="2212EE92" w14:textId="77777777" w:rsidR="005432EE" w:rsidRPr="003465A4" w:rsidRDefault="005432EE" w:rsidP="000A0B6B">
      <w:pPr>
        <w:ind w:right="-426"/>
        <w:rPr>
          <w:rFonts w:ascii="Arial" w:hAnsi="Arial" w:cs="Arial"/>
          <w:b/>
          <w:bCs/>
        </w:rPr>
      </w:pPr>
    </w:p>
    <w:p w14:paraId="4B5708B7" w14:textId="77777777" w:rsidR="00C2363F" w:rsidRPr="003465A4" w:rsidRDefault="000026E3" w:rsidP="00C42B68">
      <w:pPr>
        <w:shd w:val="clear" w:color="auto" w:fill="D9D9D9" w:themeFill="background1" w:themeFillShade="D9"/>
        <w:tabs>
          <w:tab w:val="left" w:pos="7590"/>
        </w:tabs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XI</w:t>
      </w:r>
      <w:r w:rsidR="005D2C6F">
        <w:rPr>
          <w:rFonts w:ascii="Arial" w:hAnsi="Arial" w:cs="Arial"/>
          <w:b/>
          <w:bCs/>
        </w:rPr>
        <w:t>II</w:t>
      </w:r>
      <w:r w:rsidRPr="003465A4">
        <w:rPr>
          <w:rFonts w:ascii="Arial" w:hAnsi="Arial" w:cs="Arial"/>
          <w:b/>
          <w:bCs/>
        </w:rPr>
        <w:t>. Présentation de la structure</w:t>
      </w:r>
      <w:r w:rsidR="006D53A2" w:rsidRPr="003465A4">
        <w:rPr>
          <w:rFonts w:ascii="Arial" w:hAnsi="Arial" w:cs="Arial"/>
          <w:b/>
          <w:bCs/>
        </w:rPr>
        <w:t xml:space="preserve"> p</w:t>
      </w:r>
      <w:r w:rsidRPr="003465A4">
        <w:rPr>
          <w:rFonts w:ascii="Arial" w:hAnsi="Arial" w:cs="Arial"/>
          <w:b/>
          <w:bCs/>
        </w:rPr>
        <w:t>orteuse</w:t>
      </w:r>
      <w:r w:rsidR="005739A0" w:rsidRPr="003465A4">
        <w:rPr>
          <w:rFonts w:ascii="Arial" w:hAnsi="Arial" w:cs="Arial"/>
          <w:b/>
          <w:bCs/>
        </w:rPr>
        <w:tab/>
      </w:r>
    </w:p>
    <w:tbl>
      <w:tblPr>
        <w:tblW w:w="5304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5899"/>
        <w:gridCol w:w="330"/>
        <w:gridCol w:w="2501"/>
        <w:gridCol w:w="1502"/>
        <w:gridCol w:w="1146"/>
      </w:tblGrid>
      <w:tr w:rsidR="000026E3" w:rsidRPr="003465A4" w14:paraId="5ABC0B50" w14:textId="77777777" w:rsidTr="005B2367">
        <w:trPr>
          <w:trHeight w:val="505"/>
        </w:trPr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3EBA" w14:textId="77777777" w:rsidR="001B4975" w:rsidRPr="003465A4" w:rsidRDefault="00F43E6A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>Intitulé</w:t>
            </w:r>
            <w:r w:rsidR="000026E3" w:rsidRPr="003465A4">
              <w:rPr>
                <w:rFonts w:ascii="Arial" w:hAnsi="Arial" w:cs="Arial"/>
                <w:color w:val="000000"/>
                <w:u w:val="double"/>
              </w:rPr>
              <w:t> :</w:t>
            </w:r>
          </w:p>
        </w:tc>
        <w:tc>
          <w:tcPr>
            <w:tcW w:w="379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5D15523" w14:textId="77777777" w:rsidR="001B4975" w:rsidRPr="003465A4" w:rsidRDefault="001B4975" w:rsidP="001B4975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07ED3" w:rsidRPr="003465A4" w14:paraId="5D233D91" w14:textId="77777777" w:rsidTr="005B2367">
        <w:trPr>
          <w:trHeight w:val="448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ACF9B" w14:textId="77777777" w:rsidR="00407ED3" w:rsidRPr="003465A4" w:rsidRDefault="00407ED3" w:rsidP="000026E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B5B73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C804B94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40E04FD2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30A12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4C21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07ED3" w:rsidRPr="003465A4" w14:paraId="6A59253D" w14:textId="77777777" w:rsidTr="005B2367">
        <w:trPr>
          <w:trHeight w:val="137"/>
        </w:trPr>
        <w:tc>
          <w:tcPr>
            <w:tcW w:w="1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BFDCAA1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534BFE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0973062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7E2AA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5D09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114D6" w14:textId="77777777" w:rsidR="00407ED3" w:rsidRPr="003465A4" w:rsidRDefault="00407ED3" w:rsidP="00C42B68">
            <w:pPr>
              <w:rPr>
                <w:rFonts w:ascii="Arial" w:hAnsi="Arial" w:cs="Arial"/>
                <w:color w:val="000000"/>
              </w:rPr>
            </w:pPr>
          </w:p>
        </w:tc>
      </w:tr>
      <w:tr w:rsidR="00407ED3" w:rsidRPr="003465A4" w14:paraId="50A08F7B" w14:textId="77777777" w:rsidTr="005B2367">
        <w:trPr>
          <w:trHeight w:val="128"/>
        </w:trPr>
        <w:tc>
          <w:tcPr>
            <w:tcW w:w="1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68AA5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1D4F4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3C3559C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E14A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C6BF" w14:textId="77777777" w:rsidR="00407ED3" w:rsidRPr="003465A4" w:rsidRDefault="00407ED3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778C3" w14:textId="77777777" w:rsidR="00407ED3" w:rsidRPr="003465A4" w:rsidRDefault="00407ED3" w:rsidP="00C42B68">
            <w:pPr>
              <w:rPr>
                <w:rFonts w:ascii="Arial" w:hAnsi="Arial" w:cs="Arial"/>
                <w:color w:val="000000"/>
              </w:rPr>
            </w:pPr>
          </w:p>
        </w:tc>
      </w:tr>
      <w:tr w:rsidR="000026E3" w:rsidRPr="003465A4" w14:paraId="06B4E10E" w14:textId="77777777" w:rsidTr="005B2367">
        <w:trPr>
          <w:trHeight w:val="448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D35D4" w14:textId="77777777" w:rsidR="001B4975" w:rsidRPr="003465A4" w:rsidRDefault="001B4975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</w:t>
            </w:r>
            <w:r w:rsidR="000026E3" w:rsidRPr="003465A4">
              <w:rPr>
                <w:rFonts w:ascii="Arial" w:hAnsi="Arial" w:cs="Arial"/>
                <w:color w:val="000000"/>
              </w:rPr>
              <w:t> :</w:t>
            </w:r>
          </w:p>
        </w:tc>
        <w:tc>
          <w:tcPr>
            <w:tcW w:w="379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6DF2F" w14:textId="77777777" w:rsidR="001B4975" w:rsidRPr="003465A4" w:rsidRDefault="001B4975" w:rsidP="001B4975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16DCC766" w14:textId="77777777" w:rsidR="000026E3" w:rsidRPr="003465A4" w:rsidRDefault="000026E3" w:rsidP="001B4975">
            <w:pPr>
              <w:rPr>
                <w:rFonts w:ascii="Arial" w:hAnsi="Arial" w:cs="Arial"/>
                <w:color w:val="000000"/>
              </w:rPr>
            </w:pPr>
          </w:p>
          <w:p w14:paraId="2EDA45CF" w14:textId="77777777" w:rsidR="000026E3" w:rsidRPr="003465A4" w:rsidRDefault="000026E3" w:rsidP="001B4975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642A9B2B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518FAC98" w14:textId="77777777" w:rsidR="001B4975" w:rsidRDefault="001B4975" w:rsidP="000A0B6B">
      <w:pPr>
        <w:ind w:right="-426"/>
        <w:rPr>
          <w:rFonts w:ascii="Arial" w:hAnsi="Arial" w:cs="Arial"/>
          <w:b/>
          <w:bCs/>
        </w:rPr>
      </w:pPr>
    </w:p>
    <w:p w14:paraId="0FDD133F" w14:textId="77777777" w:rsidR="00C47218" w:rsidRDefault="00C47218" w:rsidP="000A0B6B">
      <w:pPr>
        <w:ind w:right="-426"/>
        <w:rPr>
          <w:rFonts w:ascii="Arial" w:hAnsi="Arial" w:cs="Arial"/>
          <w:b/>
          <w:bCs/>
        </w:rPr>
      </w:pPr>
    </w:p>
    <w:p w14:paraId="2F380B10" w14:textId="77777777" w:rsidR="00C47218" w:rsidRPr="003465A4" w:rsidRDefault="00C47218" w:rsidP="000A0B6B">
      <w:pPr>
        <w:ind w:right="-426"/>
        <w:rPr>
          <w:rFonts w:ascii="Arial" w:hAnsi="Arial" w:cs="Arial"/>
          <w:b/>
          <w:bCs/>
        </w:rPr>
      </w:pPr>
    </w:p>
    <w:p w14:paraId="140D40FA" w14:textId="77777777" w:rsidR="000026E3" w:rsidRPr="003465A4" w:rsidRDefault="007D0C3F" w:rsidP="000026E3">
      <w:pPr>
        <w:shd w:val="clear" w:color="auto" w:fill="D9D9D9" w:themeFill="background1" w:themeFillShade="D9"/>
        <w:tabs>
          <w:tab w:val="left" w:pos="7590"/>
        </w:tabs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X</w:t>
      </w:r>
      <w:r w:rsidR="005D2C6F">
        <w:rPr>
          <w:rFonts w:ascii="Arial" w:hAnsi="Arial" w:cs="Arial"/>
          <w:b/>
          <w:bCs/>
        </w:rPr>
        <w:t>I</w:t>
      </w:r>
      <w:r w:rsidR="000026E3" w:rsidRPr="003465A4">
        <w:rPr>
          <w:rFonts w:ascii="Arial" w:hAnsi="Arial" w:cs="Arial"/>
          <w:b/>
          <w:bCs/>
        </w:rPr>
        <w:t>V. Présentation des structures partenaires</w:t>
      </w:r>
      <w:r w:rsidR="000026E3" w:rsidRPr="003465A4">
        <w:rPr>
          <w:rFonts w:ascii="Arial" w:hAnsi="Arial" w:cs="Arial"/>
          <w:b/>
          <w:bCs/>
        </w:rPr>
        <w:tab/>
      </w:r>
    </w:p>
    <w:tbl>
      <w:tblPr>
        <w:tblW w:w="530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5845"/>
        <w:gridCol w:w="291"/>
        <w:gridCol w:w="2555"/>
        <w:gridCol w:w="1574"/>
        <w:gridCol w:w="1113"/>
      </w:tblGrid>
      <w:tr w:rsidR="006571CA" w:rsidRPr="003465A4" w14:paraId="7144A325" w14:textId="77777777" w:rsidTr="005B2367">
        <w:trPr>
          <w:trHeight w:val="505"/>
        </w:trPr>
        <w:tc>
          <w:tcPr>
            <w:tcW w:w="1206" w:type="pct"/>
            <w:vAlign w:val="center"/>
            <w:hideMark/>
          </w:tcPr>
          <w:p w14:paraId="5B827A54" w14:textId="77777777" w:rsidR="000026E3" w:rsidRPr="003465A4" w:rsidRDefault="000026E3" w:rsidP="00FB2C8E">
            <w:pPr>
              <w:rPr>
                <w:rFonts w:ascii="Arial" w:hAnsi="Arial" w:cs="Arial"/>
                <w:color w:val="000000"/>
                <w:u w:val="single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 xml:space="preserve">Structure </w:t>
            </w:r>
            <w:r w:rsidR="00FB2C8E" w:rsidRPr="003465A4">
              <w:rPr>
                <w:rFonts w:ascii="Arial" w:hAnsi="Arial" w:cs="Arial"/>
                <w:color w:val="000000"/>
                <w:u w:val="double"/>
              </w:rPr>
              <w:t>partenaire 1</w:t>
            </w:r>
            <w:r w:rsidRPr="003465A4">
              <w:rPr>
                <w:rFonts w:ascii="Arial" w:hAnsi="Arial" w:cs="Arial"/>
                <w:color w:val="000000"/>
                <w:u w:val="double"/>
              </w:rPr>
              <w:t> :</w:t>
            </w:r>
          </w:p>
        </w:tc>
        <w:tc>
          <w:tcPr>
            <w:tcW w:w="3794" w:type="pct"/>
            <w:gridSpan w:val="5"/>
            <w:vAlign w:val="center"/>
            <w:hideMark/>
          </w:tcPr>
          <w:p w14:paraId="379BDB9B" w14:textId="77777777" w:rsidR="000026E3" w:rsidRPr="003465A4" w:rsidRDefault="000026E3" w:rsidP="008F677A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6FE47A7C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7133BA7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49" w:type="pct"/>
            <w:noWrap/>
            <w:vAlign w:val="center"/>
            <w:hideMark/>
          </w:tcPr>
          <w:p w14:paraId="6885B3DC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 w:val="restart"/>
            <w:shd w:val="clear" w:color="auto" w:fill="C5E0B3" w:themeFill="accent6" w:themeFillTint="66"/>
            <w:noWrap/>
            <w:vAlign w:val="center"/>
            <w:hideMark/>
          </w:tcPr>
          <w:p w14:paraId="6C51DB28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1B517E6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2" w:type="pct"/>
            <w:noWrap/>
            <w:vAlign w:val="center"/>
            <w:hideMark/>
          </w:tcPr>
          <w:p w14:paraId="2069F1A2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96" w:type="pct"/>
            <w:gridSpan w:val="2"/>
            <w:noWrap/>
            <w:vAlign w:val="center"/>
            <w:hideMark/>
          </w:tcPr>
          <w:p w14:paraId="1B6795A4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69D933A3" w14:textId="77777777" w:rsidTr="005B2367">
        <w:trPr>
          <w:trHeight w:val="137"/>
        </w:trPr>
        <w:tc>
          <w:tcPr>
            <w:tcW w:w="1206" w:type="pct"/>
            <w:vMerge w:val="restart"/>
            <w:noWrap/>
            <w:vAlign w:val="center"/>
            <w:hideMark/>
          </w:tcPr>
          <w:p w14:paraId="2B3BD2F2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49" w:type="pct"/>
            <w:vMerge w:val="restart"/>
            <w:noWrap/>
            <w:vAlign w:val="center"/>
            <w:hideMark/>
          </w:tcPr>
          <w:p w14:paraId="311856F8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/>
            <w:shd w:val="clear" w:color="auto" w:fill="C5E0B3" w:themeFill="accent6" w:themeFillTint="66"/>
            <w:noWrap/>
            <w:vAlign w:val="center"/>
            <w:hideMark/>
          </w:tcPr>
          <w:p w14:paraId="0DCD45C2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 w:val="restart"/>
            <w:noWrap/>
            <w:vAlign w:val="center"/>
            <w:hideMark/>
          </w:tcPr>
          <w:p w14:paraId="16F9D8E7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25" w:type="pct"/>
            <w:vAlign w:val="center"/>
            <w:hideMark/>
          </w:tcPr>
          <w:p w14:paraId="0A02DCF4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71" w:type="pct"/>
            <w:vAlign w:val="center"/>
          </w:tcPr>
          <w:p w14:paraId="2AE3379C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783D1B12" w14:textId="77777777" w:rsidTr="005B2367">
        <w:trPr>
          <w:trHeight w:val="128"/>
        </w:trPr>
        <w:tc>
          <w:tcPr>
            <w:tcW w:w="1206" w:type="pct"/>
            <w:vMerge/>
            <w:vAlign w:val="center"/>
            <w:hideMark/>
          </w:tcPr>
          <w:p w14:paraId="4C9ED77F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9" w:type="pct"/>
            <w:vMerge/>
            <w:vAlign w:val="center"/>
            <w:hideMark/>
          </w:tcPr>
          <w:p w14:paraId="04BDF077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" w:type="pct"/>
            <w:vMerge/>
            <w:shd w:val="clear" w:color="auto" w:fill="C5E0B3" w:themeFill="accent6" w:themeFillTint="66"/>
            <w:vAlign w:val="center"/>
            <w:hideMark/>
          </w:tcPr>
          <w:p w14:paraId="05BECA18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/>
            <w:vAlign w:val="center"/>
            <w:hideMark/>
          </w:tcPr>
          <w:p w14:paraId="035BAB6D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5" w:type="pct"/>
            <w:vAlign w:val="center"/>
            <w:hideMark/>
          </w:tcPr>
          <w:p w14:paraId="6ECC2A9E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71" w:type="pct"/>
            <w:vAlign w:val="center"/>
          </w:tcPr>
          <w:p w14:paraId="298BEE2E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0440AB80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5B4482DD" w14:textId="77777777" w:rsidR="000026E3" w:rsidRPr="003465A4" w:rsidRDefault="000026E3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6E5D45E7" w14:textId="77777777" w:rsidR="000026E3" w:rsidRPr="003465A4" w:rsidRDefault="000026E3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0B4FA529" w14:textId="77777777" w:rsidR="000026E3" w:rsidRPr="003465A4" w:rsidRDefault="000026E3" w:rsidP="008F677A">
            <w:pPr>
              <w:rPr>
                <w:rFonts w:ascii="Arial" w:hAnsi="Arial" w:cs="Arial"/>
                <w:color w:val="000000"/>
              </w:rPr>
            </w:pPr>
          </w:p>
          <w:p w14:paraId="097FBB4A" w14:textId="77777777" w:rsidR="000026E3" w:rsidRPr="003465A4" w:rsidRDefault="000026E3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5C407C56" w14:textId="77777777" w:rsidTr="005B2367">
        <w:trPr>
          <w:trHeight w:val="100"/>
        </w:trPr>
        <w:tc>
          <w:tcPr>
            <w:tcW w:w="5000" w:type="pct"/>
            <w:gridSpan w:val="6"/>
            <w:shd w:val="clear" w:color="auto" w:fill="BDD6EE" w:themeFill="accent1" w:themeFillTint="66"/>
            <w:noWrap/>
            <w:vAlign w:val="center"/>
          </w:tcPr>
          <w:p w14:paraId="4000080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5C08C57C" w14:textId="77777777" w:rsidTr="005B2367">
        <w:trPr>
          <w:trHeight w:val="505"/>
        </w:trPr>
        <w:tc>
          <w:tcPr>
            <w:tcW w:w="1206" w:type="pct"/>
            <w:vAlign w:val="center"/>
            <w:hideMark/>
          </w:tcPr>
          <w:p w14:paraId="30EEC4E3" w14:textId="77777777" w:rsidR="00FB2C8E" w:rsidRPr="003465A4" w:rsidRDefault="00FB2C8E" w:rsidP="00FB2C8E">
            <w:pPr>
              <w:rPr>
                <w:rFonts w:ascii="Arial" w:hAnsi="Arial" w:cs="Arial"/>
                <w:color w:val="000000"/>
                <w:u w:val="single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>Structure partenaire 2 :</w:t>
            </w:r>
          </w:p>
        </w:tc>
        <w:tc>
          <w:tcPr>
            <w:tcW w:w="3794" w:type="pct"/>
            <w:gridSpan w:val="5"/>
            <w:vAlign w:val="center"/>
            <w:hideMark/>
          </w:tcPr>
          <w:p w14:paraId="5304038B" w14:textId="77777777" w:rsidR="00FB2C8E" w:rsidRPr="003465A4" w:rsidRDefault="00FB2C8E" w:rsidP="008F677A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22AD414F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578D05A7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49" w:type="pct"/>
            <w:noWrap/>
            <w:vAlign w:val="center"/>
            <w:hideMark/>
          </w:tcPr>
          <w:p w14:paraId="581ECF2D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 w:val="restart"/>
            <w:shd w:val="clear" w:color="auto" w:fill="C5E0B3" w:themeFill="accent6" w:themeFillTint="66"/>
            <w:noWrap/>
            <w:vAlign w:val="center"/>
            <w:hideMark/>
          </w:tcPr>
          <w:p w14:paraId="30FEE6B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3DE4B2A6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2" w:type="pct"/>
            <w:noWrap/>
            <w:vAlign w:val="center"/>
            <w:hideMark/>
          </w:tcPr>
          <w:p w14:paraId="09A6537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96" w:type="pct"/>
            <w:gridSpan w:val="2"/>
            <w:noWrap/>
            <w:vAlign w:val="center"/>
            <w:hideMark/>
          </w:tcPr>
          <w:p w14:paraId="4CDBADF4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19B314BA" w14:textId="77777777" w:rsidTr="005B2367">
        <w:trPr>
          <w:trHeight w:val="137"/>
        </w:trPr>
        <w:tc>
          <w:tcPr>
            <w:tcW w:w="1206" w:type="pct"/>
            <w:vMerge w:val="restart"/>
            <w:noWrap/>
            <w:vAlign w:val="center"/>
            <w:hideMark/>
          </w:tcPr>
          <w:p w14:paraId="6BAF3B1B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49" w:type="pct"/>
            <w:vMerge w:val="restart"/>
            <w:noWrap/>
            <w:vAlign w:val="center"/>
            <w:hideMark/>
          </w:tcPr>
          <w:p w14:paraId="3C7B589F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/>
            <w:shd w:val="clear" w:color="auto" w:fill="C5E0B3" w:themeFill="accent6" w:themeFillTint="66"/>
            <w:noWrap/>
            <w:vAlign w:val="center"/>
            <w:hideMark/>
          </w:tcPr>
          <w:p w14:paraId="63038F1F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 w:val="restart"/>
            <w:noWrap/>
            <w:vAlign w:val="center"/>
            <w:hideMark/>
          </w:tcPr>
          <w:p w14:paraId="1A967D6B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25" w:type="pct"/>
            <w:vAlign w:val="center"/>
            <w:hideMark/>
          </w:tcPr>
          <w:p w14:paraId="1A562D97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71" w:type="pct"/>
            <w:vAlign w:val="center"/>
          </w:tcPr>
          <w:p w14:paraId="771FCAC6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0277E575" w14:textId="77777777" w:rsidTr="005B2367">
        <w:trPr>
          <w:trHeight w:val="128"/>
        </w:trPr>
        <w:tc>
          <w:tcPr>
            <w:tcW w:w="1206" w:type="pct"/>
            <w:vMerge/>
            <w:vAlign w:val="center"/>
            <w:hideMark/>
          </w:tcPr>
          <w:p w14:paraId="062EF4B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9" w:type="pct"/>
            <w:vMerge/>
            <w:vAlign w:val="center"/>
            <w:hideMark/>
          </w:tcPr>
          <w:p w14:paraId="526F05D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" w:type="pct"/>
            <w:vMerge/>
            <w:shd w:val="clear" w:color="auto" w:fill="C5E0B3" w:themeFill="accent6" w:themeFillTint="66"/>
            <w:vAlign w:val="center"/>
            <w:hideMark/>
          </w:tcPr>
          <w:p w14:paraId="083F0E0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/>
            <w:vAlign w:val="center"/>
            <w:hideMark/>
          </w:tcPr>
          <w:p w14:paraId="7608DF2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5" w:type="pct"/>
            <w:vAlign w:val="center"/>
            <w:hideMark/>
          </w:tcPr>
          <w:p w14:paraId="4D64D99E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71" w:type="pct"/>
            <w:vAlign w:val="center"/>
          </w:tcPr>
          <w:p w14:paraId="30FD5A24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1F5F9250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4CAA6CD4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411DEB1E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33D1B02C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  <w:p w14:paraId="0E604C66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402362BB" w14:textId="77777777" w:rsidTr="005B2367">
        <w:trPr>
          <w:trHeight w:val="50"/>
        </w:trPr>
        <w:tc>
          <w:tcPr>
            <w:tcW w:w="5000" w:type="pct"/>
            <w:gridSpan w:val="6"/>
            <w:shd w:val="clear" w:color="auto" w:fill="BDD6EE" w:themeFill="accent1" w:themeFillTint="66"/>
            <w:noWrap/>
            <w:vAlign w:val="center"/>
          </w:tcPr>
          <w:p w14:paraId="307CD5D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FB2C8E" w:rsidRPr="003465A4" w14:paraId="582859AD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288F756E" w14:textId="77777777" w:rsidR="00FB2C8E" w:rsidRPr="003465A4" w:rsidRDefault="00FB2C8E" w:rsidP="00FB2C8E">
            <w:pPr>
              <w:rPr>
                <w:rFonts w:ascii="Arial" w:hAnsi="Arial" w:cs="Arial"/>
                <w:color w:val="000000"/>
                <w:u w:val="single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>Structure partenaire 3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2298BA1B" w14:textId="77777777" w:rsidR="00FB2C8E" w:rsidRPr="003465A4" w:rsidRDefault="00FB2C8E" w:rsidP="00FB2C8E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20F670AD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1F0520B6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49" w:type="pct"/>
            <w:noWrap/>
            <w:vAlign w:val="center"/>
            <w:hideMark/>
          </w:tcPr>
          <w:p w14:paraId="22C497F2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 w:val="restart"/>
            <w:shd w:val="clear" w:color="auto" w:fill="C5E0B3" w:themeFill="accent6" w:themeFillTint="66"/>
            <w:noWrap/>
            <w:vAlign w:val="center"/>
            <w:hideMark/>
          </w:tcPr>
          <w:p w14:paraId="6B05F0BC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5DF1439F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2" w:type="pct"/>
            <w:noWrap/>
            <w:vAlign w:val="center"/>
            <w:hideMark/>
          </w:tcPr>
          <w:p w14:paraId="0BBC173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96" w:type="pct"/>
            <w:gridSpan w:val="2"/>
            <w:noWrap/>
            <w:vAlign w:val="center"/>
            <w:hideMark/>
          </w:tcPr>
          <w:p w14:paraId="49D2398B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38B419C6" w14:textId="77777777" w:rsidTr="005B2367">
        <w:trPr>
          <w:trHeight w:val="137"/>
        </w:trPr>
        <w:tc>
          <w:tcPr>
            <w:tcW w:w="1206" w:type="pct"/>
            <w:vMerge w:val="restart"/>
            <w:noWrap/>
            <w:vAlign w:val="center"/>
            <w:hideMark/>
          </w:tcPr>
          <w:p w14:paraId="294D54E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49" w:type="pct"/>
            <w:vMerge w:val="restart"/>
            <w:noWrap/>
            <w:vAlign w:val="center"/>
            <w:hideMark/>
          </w:tcPr>
          <w:p w14:paraId="16BEA9F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/>
            <w:shd w:val="clear" w:color="auto" w:fill="C5E0B3" w:themeFill="accent6" w:themeFillTint="66"/>
            <w:noWrap/>
            <w:vAlign w:val="center"/>
            <w:hideMark/>
          </w:tcPr>
          <w:p w14:paraId="2B8A206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 w:val="restart"/>
            <w:noWrap/>
            <w:vAlign w:val="center"/>
            <w:hideMark/>
          </w:tcPr>
          <w:p w14:paraId="6D08C196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25" w:type="pct"/>
            <w:vAlign w:val="center"/>
            <w:hideMark/>
          </w:tcPr>
          <w:p w14:paraId="03F798F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71" w:type="pct"/>
            <w:vAlign w:val="center"/>
          </w:tcPr>
          <w:p w14:paraId="4CB43723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5F6664EA" w14:textId="77777777" w:rsidTr="005B2367">
        <w:trPr>
          <w:trHeight w:val="128"/>
        </w:trPr>
        <w:tc>
          <w:tcPr>
            <w:tcW w:w="1206" w:type="pct"/>
            <w:vMerge/>
            <w:vAlign w:val="center"/>
            <w:hideMark/>
          </w:tcPr>
          <w:p w14:paraId="704D958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9" w:type="pct"/>
            <w:vMerge/>
            <w:vAlign w:val="center"/>
            <w:hideMark/>
          </w:tcPr>
          <w:p w14:paraId="6B6E124A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" w:type="pct"/>
            <w:vMerge/>
            <w:shd w:val="clear" w:color="auto" w:fill="C5E0B3" w:themeFill="accent6" w:themeFillTint="66"/>
            <w:vAlign w:val="center"/>
            <w:hideMark/>
          </w:tcPr>
          <w:p w14:paraId="78C08E33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/>
            <w:vAlign w:val="center"/>
            <w:hideMark/>
          </w:tcPr>
          <w:p w14:paraId="0E1C3B5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5" w:type="pct"/>
            <w:vAlign w:val="center"/>
            <w:hideMark/>
          </w:tcPr>
          <w:p w14:paraId="6C1CE8A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71" w:type="pct"/>
            <w:vAlign w:val="center"/>
          </w:tcPr>
          <w:p w14:paraId="2C15E7B2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3C66470A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763A4942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35196A87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2B189922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  <w:p w14:paraId="69B769E4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7835A846" w14:textId="77777777" w:rsidTr="005B2367">
        <w:trPr>
          <w:trHeight w:val="50"/>
        </w:trPr>
        <w:tc>
          <w:tcPr>
            <w:tcW w:w="5000" w:type="pct"/>
            <w:gridSpan w:val="6"/>
            <w:shd w:val="clear" w:color="auto" w:fill="BDD6EE" w:themeFill="accent1" w:themeFillTint="66"/>
            <w:noWrap/>
            <w:vAlign w:val="center"/>
          </w:tcPr>
          <w:p w14:paraId="3AC0241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685A8FA3" w14:textId="77777777" w:rsidTr="005B2367">
        <w:trPr>
          <w:trHeight w:val="505"/>
        </w:trPr>
        <w:tc>
          <w:tcPr>
            <w:tcW w:w="1206" w:type="pct"/>
            <w:vAlign w:val="center"/>
            <w:hideMark/>
          </w:tcPr>
          <w:p w14:paraId="3D85736D" w14:textId="77777777" w:rsidR="00FB2C8E" w:rsidRPr="003465A4" w:rsidRDefault="00FB2C8E" w:rsidP="00FB2C8E">
            <w:pPr>
              <w:rPr>
                <w:rFonts w:ascii="Arial" w:hAnsi="Arial" w:cs="Arial"/>
                <w:color w:val="000000"/>
                <w:u w:val="double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>Structure partenaire 4 :</w:t>
            </w:r>
          </w:p>
        </w:tc>
        <w:tc>
          <w:tcPr>
            <w:tcW w:w="3794" w:type="pct"/>
            <w:gridSpan w:val="5"/>
            <w:vAlign w:val="center"/>
            <w:hideMark/>
          </w:tcPr>
          <w:p w14:paraId="43A9E8F3" w14:textId="77777777" w:rsidR="00FB2C8E" w:rsidRPr="003465A4" w:rsidRDefault="00FB2C8E" w:rsidP="008F677A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02C7FD76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7545467D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49" w:type="pct"/>
            <w:noWrap/>
            <w:vAlign w:val="center"/>
            <w:hideMark/>
          </w:tcPr>
          <w:p w14:paraId="7DAE274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 w:val="restart"/>
            <w:shd w:val="clear" w:color="auto" w:fill="C5E0B3" w:themeFill="accent6" w:themeFillTint="66"/>
            <w:noWrap/>
            <w:vAlign w:val="center"/>
            <w:hideMark/>
          </w:tcPr>
          <w:p w14:paraId="1D2621B8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5AE84F9B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2" w:type="pct"/>
            <w:noWrap/>
            <w:vAlign w:val="center"/>
            <w:hideMark/>
          </w:tcPr>
          <w:p w14:paraId="1D42DD4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96" w:type="pct"/>
            <w:gridSpan w:val="2"/>
            <w:noWrap/>
            <w:vAlign w:val="center"/>
            <w:hideMark/>
          </w:tcPr>
          <w:p w14:paraId="292EC854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328B72A6" w14:textId="77777777" w:rsidTr="005B2367">
        <w:trPr>
          <w:trHeight w:val="137"/>
        </w:trPr>
        <w:tc>
          <w:tcPr>
            <w:tcW w:w="1206" w:type="pct"/>
            <w:vMerge w:val="restart"/>
            <w:noWrap/>
            <w:vAlign w:val="center"/>
            <w:hideMark/>
          </w:tcPr>
          <w:p w14:paraId="4D533B28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49" w:type="pct"/>
            <w:vMerge w:val="restart"/>
            <w:noWrap/>
            <w:vAlign w:val="center"/>
            <w:hideMark/>
          </w:tcPr>
          <w:p w14:paraId="0D115C95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/>
            <w:shd w:val="clear" w:color="auto" w:fill="C5E0B3" w:themeFill="accent6" w:themeFillTint="66"/>
            <w:noWrap/>
            <w:vAlign w:val="center"/>
            <w:hideMark/>
          </w:tcPr>
          <w:p w14:paraId="6E196B96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 w:val="restart"/>
            <w:noWrap/>
            <w:vAlign w:val="center"/>
            <w:hideMark/>
          </w:tcPr>
          <w:p w14:paraId="604140D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25" w:type="pct"/>
            <w:vAlign w:val="center"/>
            <w:hideMark/>
          </w:tcPr>
          <w:p w14:paraId="42607E5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71" w:type="pct"/>
            <w:vAlign w:val="center"/>
          </w:tcPr>
          <w:p w14:paraId="0ADBEFCE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2C896948" w14:textId="77777777" w:rsidTr="005B2367">
        <w:trPr>
          <w:trHeight w:val="128"/>
        </w:trPr>
        <w:tc>
          <w:tcPr>
            <w:tcW w:w="1206" w:type="pct"/>
            <w:vMerge/>
            <w:vAlign w:val="center"/>
            <w:hideMark/>
          </w:tcPr>
          <w:p w14:paraId="2ABA28B7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9" w:type="pct"/>
            <w:vMerge/>
            <w:vAlign w:val="center"/>
            <w:hideMark/>
          </w:tcPr>
          <w:p w14:paraId="42B8C939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" w:type="pct"/>
            <w:vMerge/>
            <w:shd w:val="clear" w:color="auto" w:fill="C5E0B3" w:themeFill="accent6" w:themeFillTint="66"/>
            <w:vAlign w:val="center"/>
            <w:hideMark/>
          </w:tcPr>
          <w:p w14:paraId="460C7A41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/>
            <w:vAlign w:val="center"/>
            <w:hideMark/>
          </w:tcPr>
          <w:p w14:paraId="67BAF4B0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5" w:type="pct"/>
            <w:vAlign w:val="center"/>
            <w:hideMark/>
          </w:tcPr>
          <w:p w14:paraId="0A4A056B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71" w:type="pct"/>
            <w:vAlign w:val="center"/>
          </w:tcPr>
          <w:p w14:paraId="54BE888D" w14:textId="77777777" w:rsidR="003F3E01" w:rsidRPr="003465A4" w:rsidRDefault="003F3E01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6571CA" w:rsidRPr="003465A4" w14:paraId="5B541C0D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2E98C3C0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359A795D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022EABBF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  <w:p w14:paraId="537F7263" w14:textId="77777777" w:rsidR="00FB2C8E" w:rsidRPr="003465A4" w:rsidRDefault="00FB2C8E" w:rsidP="008F677A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584EC6A2" w14:textId="77777777" w:rsidTr="005B2367">
        <w:trPr>
          <w:trHeight w:val="4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14:paraId="44C518A2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740D3E30" w14:textId="77777777" w:rsidTr="005B2367">
        <w:trPr>
          <w:trHeight w:val="448"/>
        </w:trPr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70F23" w14:textId="77777777" w:rsidR="003F3E01" w:rsidRPr="003465A4" w:rsidRDefault="003F3E01" w:rsidP="003F3E01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  <w:u w:val="double"/>
              </w:rPr>
              <w:t>Structure partenaire 5 :</w:t>
            </w:r>
          </w:p>
        </w:tc>
        <w:tc>
          <w:tcPr>
            <w:tcW w:w="37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AD33" w14:textId="77777777" w:rsidR="003F3E01" w:rsidRPr="003465A4" w:rsidRDefault="003F3E01" w:rsidP="003F3E01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4637E9C4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3B17AE46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 :</w:t>
            </w:r>
          </w:p>
        </w:tc>
        <w:tc>
          <w:tcPr>
            <w:tcW w:w="1949" w:type="pct"/>
            <w:noWrap/>
            <w:vAlign w:val="center"/>
            <w:hideMark/>
          </w:tcPr>
          <w:p w14:paraId="16859092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 w:val="restart"/>
            <w:shd w:val="clear" w:color="auto" w:fill="C5E0B3" w:themeFill="accent6" w:themeFillTint="66"/>
            <w:noWrap/>
            <w:vAlign w:val="center"/>
            <w:hideMark/>
          </w:tcPr>
          <w:p w14:paraId="1D07DC0D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51919C3D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52" w:type="pct"/>
            <w:noWrap/>
            <w:vAlign w:val="center"/>
            <w:hideMark/>
          </w:tcPr>
          <w:p w14:paraId="5A23AEDE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 :</w:t>
            </w:r>
          </w:p>
        </w:tc>
        <w:tc>
          <w:tcPr>
            <w:tcW w:w="896" w:type="pct"/>
            <w:gridSpan w:val="2"/>
            <w:noWrap/>
            <w:vAlign w:val="center"/>
            <w:hideMark/>
          </w:tcPr>
          <w:p w14:paraId="25F86B44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3F3E01" w:rsidRPr="003465A4" w14:paraId="38D9FBAC" w14:textId="77777777" w:rsidTr="005B2367">
        <w:trPr>
          <w:trHeight w:val="137"/>
        </w:trPr>
        <w:tc>
          <w:tcPr>
            <w:tcW w:w="1206" w:type="pct"/>
            <w:vMerge w:val="restart"/>
            <w:noWrap/>
            <w:vAlign w:val="center"/>
            <w:hideMark/>
          </w:tcPr>
          <w:p w14:paraId="6A0FEAC7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Siège social :</w:t>
            </w:r>
          </w:p>
        </w:tc>
        <w:tc>
          <w:tcPr>
            <w:tcW w:w="1949" w:type="pct"/>
            <w:vMerge w:val="restart"/>
            <w:noWrap/>
            <w:vAlign w:val="center"/>
            <w:hideMark/>
          </w:tcPr>
          <w:p w14:paraId="7FAEC7AE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" w:type="pct"/>
            <w:vMerge/>
            <w:shd w:val="clear" w:color="auto" w:fill="C5E0B3" w:themeFill="accent6" w:themeFillTint="66"/>
            <w:noWrap/>
            <w:vAlign w:val="center"/>
            <w:hideMark/>
          </w:tcPr>
          <w:p w14:paraId="6F2F53EC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 w:val="restart"/>
            <w:noWrap/>
            <w:vAlign w:val="center"/>
            <w:hideMark/>
          </w:tcPr>
          <w:p w14:paraId="05B36C5D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Nature (cochet)</w:t>
            </w:r>
          </w:p>
        </w:tc>
        <w:tc>
          <w:tcPr>
            <w:tcW w:w="525" w:type="pct"/>
            <w:vAlign w:val="center"/>
            <w:hideMark/>
          </w:tcPr>
          <w:p w14:paraId="4F50E75A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Publique</w:t>
            </w:r>
          </w:p>
        </w:tc>
        <w:tc>
          <w:tcPr>
            <w:tcW w:w="371" w:type="pct"/>
            <w:vAlign w:val="center"/>
          </w:tcPr>
          <w:p w14:paraId="6DC8510B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5AAAD78A" w14:textId="77777777" w:rsidTr="005B2367">
        <w:trPr>
          <w:trHeight w:val="128"/>
        </w:trPr>
        <w:tc>
          <w:tcPr>
            <w:tcW w:w="1206" w:type="pct"/>
            <w:vMerge/>
            <w:vAlign w:val="center"/>
            <w:hideMark/>
          </w:tcPr>
          <w:p w14:paraId="1D98C5E3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49" w:type="pct"/>
            <w:vMerge/>
            <w:vAlign w:val="center"/>
            <w:hideMark/>
          </w:tcPr>
          <w:p w14:paraId="08EC451F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" w:type="pct"/>
            <w:vMerge/>
            <w:shd w:val="clear" w:color="auto" w:fill="C5E0B3" w:themeFill="accent6" w:themeFillTint="66"/>
            <w:vAlign w:val="center"/>
            <w:hideMark/>
          </w:tcPr>
          <w:p w14:paraId="6B247DD1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2" w:type="pct"/>
            <w:vMerge/>
            <w:vAlign w:val="center"/>
            <w:hideMark/>
          </w:tcPr>
          <w:p w14:paraId="71FBA6AC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25" w:type="pct"/>
            <w:vAlign w:val="center"/>
            <w:hideMark/>
          </w:tcPr>
          <w:p w14:paraId="5E35F61D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Privée</w:t>
            </w:r>
          </w:p>
        </w:tc>
        <w:tc>
          <w:tcPr>
            <w:tcW w:w="371" w:type="pct"/>
            <w:vAlign w:val="center"/>
          </w:tcPr>
          <w:p w14:paraId="572FAA73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</w:tr>
      <w:tr w:rsidR="003F3E01" w:rsidRPr="003465A4" w14:paraId="26DB5760" w14:textId="77777777" w:rsidTr="005B2367">
        <w:trPr>
          <w:trHeight w:val="448"/>
        </w:trPr>
        <w:tc>
          <w:tcPr>
            <w:tcW w:w="1206" w:type="pct"/>
            <w:noWrap/>
            <w:vAlign w:val="center"/>
            <w:hideMark/>
          </w:tcPr>
          <w:p w14:paraId="671BBA33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Rôle et responsabilité :</w:t>
            </w:r>
          </w:p>
        </w:tc>
        <w:tc>
          <w:tcPr>
            <w:tcW w:w="3794" w:type="pct"/>
            <w:gridSpan w:val="5"/>
            <w:noWrap/>
            <w:vAlign w:val="center"/>
            <w:hideMark/>
          </w:tcPr>
          <w:p w14:paraId="2DC3140A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2FE4917C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  <w:p w14:paraId="6EAE1152" w14:textId="77777777" w:rsidR="003F3E01" w:rsidRPr="003465A4" w:rsidRDefault="003F3E01" w:rsidP="00407ED3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47B3B698" w14:textId="77777777" w:rsidR="001B4975" w:rsidRPr="003465A4" w:rsidRDefault="001B4975" w:rsidP="000A0B6B">
      <w:pPr>
        <w:ind w:right="-426"/>
        <w:rPr>
          <w:rFonts w:ascii="Arial" w:hAnsi="Arial" w:cs="Arial"/>
          <w:b/>
          <w:bCs/>
        </w:rPr>
      </w:pPr>
    </w:p>
    <w:p w14:paraId="5470D250" w14:textId="77777777" w:rsidR="0008148E" w:rsidRPr="005D2C6F" w:rsidRDefault="0008148E" w:rsidP="0008148E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XV. Identification des membres d</w:t>
      </w:r>
      <w:r w:rsidR="005D2C6F">
        <w:rPr>
          <w:rFonts w:ascii="Arial" w:hAnsi="Arial" w:cs="Arial"/>
          <w:b/>
          <w:bCs/>
        </w:rPr>
        <w:t xml:space="preserve">u </w:t>
      </w:r>
      <w:r w:rsidR="005D2C6F" w:rsidRPr="005D2C6F">
        <w:rPr>
          <w:rFonts w:ascii="Arial" w:hAnsi="Arial" w:cs="Arial"/>
          <w:b/>
          <w:bCs/>
        </w:rPr>
        <w:t xml:space="preserve">consortium </w:t>
      </w:r>
      <w:r w:rsidR="00F30758">
        <w:rPr>
          <w:rFonts w:ascii="Arial" w:hAnsi="Arial" w:cs="Arial"/>
          <w:b/>
          <w:bCs/>
        </w:rPr>
        <w:t>par contrainte à lever</w:t>
      </w:r>
    </w:p>
    <w:tbl>
      <w:tblPr>
        <w:tblW w:w="5319" w:type="pct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6"/>
        <w:gridCol w:w="1584"/>
        <w:gridCol w:w="706"/>
        <w:gridCol w:w="1277"/>
        <w:gridCol w:w="2837"/>
        <w:gridCol w:w="4676"/>
      </w:tblGrid>
      <w:tr w:rsidR="00F30758" w:rsidRPr="00F30758" w14:paraId="5EAE6413" w14:textId="77777777" w:rsidTr="005A72D9">
        <w:trPr>
          <w:trHeight w:val="543"/>
          <w:tblHeader/>
        </w:trPr>
        <w:tc>
          <w:tcPr>
            <w:tcW w:w="1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74132E3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Nom et prénom (s)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49F08D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Structure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9E3302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Sexe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1788D9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Téléphone</w:t>
            </w:r>
          </w:p>
        </w:tc>
        <w:tc>
          <w:tcPr>
            <w:tcW w:w="9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E9E4B8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E-mail</w:t>
            </w:r>
          </w:p>
        </w:tc>
        <w:tc>
          <w:tcPr>
            <w:tcW w:w="1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F8324C" w14:textId="77777777" w:rsidR="00F30758" w:rsidRPr="00F30758" w:rsidRDefault="00F30758" w:rsidP="00F30758">
            <w:pPr>
              <w:jc w:val="center"/>
              <w:rPr>
                <w:rFonts w:ascii="Arial" w:hAnsi="Arial" w:cs="Arial"/>
                <w:color w:val="000000"/>
              </w:rPr>
            </w:pPr>
            <w:r w:rsidRPr="00F30758">
              <w:rPr>
                <w:rFonts w:ascii="Arial" w:hAnsi="Arial" w:cs="Arial"/>
                <w:color w:val="000000"/>
              </w:rPr>
              <w:t>Rôle et responsabilité dans la mise en œuvre des activités du projet</w:t>
            </w:r>
          </w:p>
        </w:tc>
      </w:tr>
      <w:tr w:rsidR="00F30758" w:rsidRPr="00613B5C" w14:paraId="7A901015" w14:textId="77777777" w:rsidTr="002F2BA7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63421E44" w14:textId="45425B99" w:rsidR="00F30758" w:rsidRPr="00613B5C" w:rsidRDefault="00613B5C" w:rsidP="00F30758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Contrainte à lever 1. : </w:t>
            </w:r>
            <w:r w:rsidR="00E80EB9" w:rsidRPr="00E80EB9">
              <w:rPr>
                <w:rFonts w:ascii="Arial" w:hAnsi="Arial" w:cs="Arial"/>
                <w:b/>
                <w:color w:val="000000"/>
              </w:rPr>
              <w:t>Insuffisance de ressources génétiques productives de pomme de terre adaptées aux différentes zones agroécologies locales</w:t>
            </w:r>
          </w:p>
        </w:tc>
      </w:tr>
      <w:tr w:rsidR="00F30758" w:rsidRPr="00F30758" w14:paraId="14A77158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C5FFB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02D0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D4B8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8356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6118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A4E3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102F8585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3FCE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9419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72A3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BFF8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800E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729E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FC21D7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209C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E9FB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A209B2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ABFD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D79B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B30B3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1D59F8F1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21C7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A520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99FC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24DF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6901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2B08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78F1CCE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FF23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D134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A8EE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9C9A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AD8C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BF9F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073F0AF6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F898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BA30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A638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8913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8227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F9C6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07446798" w14:textId="77777777" w:rsidTr="00F30758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18942B0E" w14:textId="6233D7DF" w:rsidR="00F30758" w:rsidRPr="00613B5C" w:rsidRDefault="00613B5C" w:rsidP="00F30758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Contrainte à lever 2. : </w:t>
            </w:r>
            <w:r w:rsidR="00E80EB9" w:rsidRPr="00E80EB9">
              <w:rPr>
                <w:rFonts w:ascii="Arial" w:hAnsi="Arial" w:cs="Arial"/>
                <w:b/>
                <w:color w:val="000000"/>
              </w:rPr>
              <w:t>Insuffisance de disponibilité des semences de première génération (G0 à G3) de pomme de terre</w:t>
            </w:r>
          </w:p>
        </w:tc>
      </w:tr>
      <w:tr w:rsidR="00F30758" w:rsidRPr="00F30758" w14:paraId="5D82832A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6EBD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264B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6F3AA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A78B3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56F4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AC133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6B3A9DE9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EC09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F54F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C831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DFC0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93C0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10D14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5B11533F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8E82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F31C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4902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C111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8C48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4722D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19D9C890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B3855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FF35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8019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60D5F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C563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469C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136B3B8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FFFA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304EA3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45A54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3258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3B2D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90B32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4B988B2A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962A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B4F9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9AF1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F17F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830E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81E2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774040BE" w14:textId="77777777" w:rsidTr="00F6377C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361FA66C" w14:textId="6DAA4518" w:rsidR="00F30758" w:rsidRPr="00613B5C" w:rsidRDefault="00613B5C" w:rsidP="00F30758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Contrainte à lever 3. : </w:t>
            </w:r>
            <w:r w:rsidR="003A1F99" w:rsidRPr="003A1F99">
              <w:rPr>
                <w:rFonts w:ascii="Arial" w:hAnsi="Arial" w:cs="Arial"/>
                <w:b/>
                <w:color w:val="000000"/>
              </w:rPr>
              <w:t xml:space="preserve">Insuffisance des techniques de gestion durable et intégrée de la fertilité des sols et de l’eau dans les agrosystèmes à pomme de terre </w:t>
            </w:r>
          </w:p>
        </w:tc>
      </w:tr>
      <w:tr w:rsidR="00F30758" w:rsidRPr="00F30758" w14:paraId="3B440B74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0AC1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7AE5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496A9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C363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07ED3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5052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4D68978A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829E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EC1E5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4DBE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40C4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7A27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14CB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85AAB08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A769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4DA4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576B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8C79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DB5A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0EEB03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72F908B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01CB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94A0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AC4D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D559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8C58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F1082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172B21DF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13FB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6D98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4D04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7671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AF71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6BC8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337D98F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F1C8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69A4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9357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5CFF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7B1C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C467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66F4FA84" w14:textId="77777777" w:rsidTr="00F6377C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C1"/>
            <w:vAlign w:val="center"/>
            <w:hideMark/>
          </w:tcPr>
          <w:p w14:paraId="00A221BD" w14:textId="3036AE74" w:rsidR="00F30758" w:rsidRPr="00613B5C" w:rsidRDefault="00613B5C" w:rsidP="00F30758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Contrainte à lever 4. : </w:t>
            </w:r>
            <w:r w:rsidR="003A1F99" w:rsidRPr="003A1F99">
              <w:rPr>
                <w:rFonts w:ascii="Arial" w:hAnsi="Arial" w:cs="Arial"/>
                <w:b/>
                <w:color w:val="000000"/>
              </w:rPr>
              <w:t>Faible intensification, mécanisation, et diversification des systèmes de production de pomme de terre</w:t>
            </w:r>
          </w:p>
        </w:tc>
      </w:tr>
      <w:tr w:rsidR="00F30758" w:rsidRPr="00F30758" w14:paraId="21948ACF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B9642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00546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2682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37D1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3713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A2C5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42855368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DE27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5E31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4FC5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B13E2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9CF2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E0B5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5EE8708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D97F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BE11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7A4B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8085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5642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5FDE8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AF52C4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2C21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BCEC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48A8D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3412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67AD0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664F1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D6FC4" w:rsidRPr="00F30758" w14:paraId="05CCA261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88CF8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44FE48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DBD11F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F2583F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303563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7D0242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0B6A" w:rsidRPr="00F30758" w14:paraId="1A5FA19C" w14:textId="77777777" w:rsidTr="00A60B6A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0647EC2" w14:textId="6286E490" w:rsidR="00A60B6A" w:rsidRPr="00613B5C" w:rsidRDefault="00A60B6A" w:rsidP="00A60B6A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lastRenderedPageBreak/>
              <w:t xml:space="preserve">Contrainte à lever </w:t>
            </w:r>
            <w:r>
              <w:rPr>
                <w:rFonts w:ascii="Arial" w:hAnsi="Arial" w:cs="Arial"/>
                <w:b/>
                <w:color w:val="000000"/>
              </w:rPr>
              <w:t>5</w:t>
            </w:r>
            <w:r w:rsidRPr="00613B5C">
              <w:rPr>
                <w:rFonts w:ascii="Arial" w:hAnsi="Arial" w:cs="Arial"/>
                <w:b/>
                <w:color w:val="000000"/>
              </w:rPr>
              <w:t xml:space="preserve">. : </w:t>
            </w:r>
            <w:r w:rsidRPr="00A60B6A">
              <w:rPr>
                <w:rFonts w:ascii="Arial" w:hAnsi="Arial" w:cs="Arial"/>
                <w:b/>
                <w:color w:val="000000"/>
              </w:rPr>
              <w:t>Faible adoption des paquets technologiques et techniques innovantes de production et de gestion des agrosystèmes à pomme de terre</w:t>
            </w:r>
          </w:p>
        </w:tc>
      </w:tr>
      <w:tr w:rsidR="003D6FC4" w:rsidRPr="00F30758" w14:paraId="05BAACFC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879308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206537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D79125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E8320D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D4EEFF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E1710D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3D6FC4" w:rsidRPr="00F30758" w14:paraId="500AF366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79F6EA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024BC5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219975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0915FD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9D67BE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A1E640" w14:textId="77777777" w:rsidR="003D6FC4" w:rsidRPr="00F30758" w:rsidRDefault="003D6FC4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30758" w:rsidRPr="00F30758" w14:paraId="68A62E37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B164F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BD75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FE1A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038A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A43F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E711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A60B6A" w:rsidRPr="00F30758" w14:paraId="190F46E6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F10567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692C03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CA68FF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2AECDB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CD6EE5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23F8DE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0B6A" w:rsidRPr="00F30758" w14:paraId="42C2C7EB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043553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7E77F6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CCE4CC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722414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DECF0F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BA4A57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31D9E" w:rsidRPr="00F30758" w14:paraId="7956B29F" w14:textId="77777777" w:rsidTr="00720B2B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49F93AEF" w14:textId="1EB049F9" w:rsidR="00631D9E" w:rsidRPr="00613B5C" w:rsidRDefault="00631D9E" w:rsidP="00040521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Contrainte à lever </w:t>
            </w:r>
            <w:r>
              <w:rPr>
                <w:rFonts w:ascii="Arial" w:hAnsi="Arial" w:cs="Arial"/>
                <w:b/>
                <w:color w:val="000000"/>
              </w:rPr>
              <w:t>6</w:t>
            </w:r>
            <w:r w:rsidRPr="00613B5C">
              <w:rPr>
                <w:rFonts w:ascii="Arial" w:hAnsi="Arial" w:cs="Arial"/>
                <w:b/>
                <w:color w:val="000000"/>
              </w:rPr>
              <w:t xml:space="preserve">. : </w:t>
            </w:r>
            <w:r w:rsidRPr="00631D9E">
              <w:rPr>
                <w:rFonts w:ascii="Arial" w:hAnsi="Arial" w:cs="Arial"/>
                <w:b/>
                <w:color w:val="000000"/>
              </w:rPr>
              <w:t>Insuffisance des techniques de conservation et de stockage durables</w:t>
            </w:r>
          </w:p>
        </w:tc>
      </w:tr>
      <w:tr w:rsidR="00A60B6A" w:rsidRPr="00F30758" w14:paraId="151E0050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0820C3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DDB8D3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084446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303886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F559B4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7F0CE2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0B6A" w:rsidRPr="00F30758" w14:paraId="7F65FD76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7153B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A62DB5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345837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28F932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ECA405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5D17C7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0B6A" w:rsidRPr="00F30758" w14:paraId="0746D075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42D1D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D37066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8BE21A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6DF29D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012B8E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F0BB1B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60B6A" w:rsidRPr="00F30758" w14:paraId="7B5352B3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2C8AB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6929D3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767E75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DE438B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D1FAD8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911806" w14:textId="77777777" w:rsidR="00A60B6A" w:rsidRPr="00F30758" w:rsidRDefault="00A60B6A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30758" w:rsidRPr="00F30758" w14:paraId="281C50E4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7D52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9764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BBA0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D0493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5474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D5540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613B5C" w14:paraId="0A6E5DAF" w14:textId="77777777" w:rsidTr="00F30758">
        <w:trPr>
          <w:trHeight w:val="31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61581018" w14:textId="77777777" w:rsidR="00F30758" w:rsidRPr="00613B5C" w:rsidRDefault="00F30758" w:rsidP="00F30758">
            <w:pPr>
              <w:rPr>
                <w:rFonts w:ascii="Arial" w:hAnsi="Arial" w:cs="Arial"/>
                <w:b/>
                <w:color w:val="000000"/>
              </w:rPr>
            </w:pPr>
            <w:r w:rsidRPr="00613B5C">
              <w:rPr>
                <w:rFonts w:ascii="Arial" w:hAnsi="Arial" w:cs="Arial"/>
                <w:b/>
                <w:color w:val="000000"/>
              </w:rPr>
              <w:t xml:space="preserve">Autres contraintes (à préciser) </w:t>
            </w:r>
          </w:p>
        </w:tc>
      </w:tr>
      <w:tr w:rsidR="00F30758" w:rsidRPr="00F30758" w14:paraId="0E304A61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CCAC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D1E92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AA9C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0BA0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D338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E701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4BEA8203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21B0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44A7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A80F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3532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EB13D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593F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7F2797B1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A7CA9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D5BD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1988C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1C25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9615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8295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E582E23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3695F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E35F6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08C6AE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AD06A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A25C1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7669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3AE1D8A7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EC8DC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C791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E20A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8650B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9027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0037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30758" w:rsidRPr="00F30758" w14:paraId="7CCA3F8D" w14:textId="77777777" w:rsidTr="005A72D9">
        <w:trPr>
          <w:trHeight w:val="324"/>
        </w:trPr>
        <w:tc>
          <w:tcPr>
            <w:tcW w:w="1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41522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8EFE4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7DC3D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8E4E7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225C78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22675" w14:textId="77777777" w:rsidR="00F30758" w:rsidRPr="00F30758" w:rsidRDefault="00F30758" w:rsidP="00F3075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30758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</w:tbl>
    <w:p w14:paraId="75F50E63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5535EA11" w14:textId="77777777" w:rsidR="007F5D03" w:rsidRPr="003465A4" w:rsidRDefault="007F5D03" w:rsidP="007F5D03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 w:rsidRPr="003465A4">
        <w:rPr>
          <w:rFonts w:ascii="Arial" w:hAnsi="Arial" w:cs="Arial"/>
          <w:b/>
          <w:bCs/>
        </w:rPr>
        <w:t>XV</w:t>
      </w:r>
      <w:r w:rsidR="00162829" w:rsidRPr="003465A4">
        <w:rPr>
          <w:rFonts w:ascii="Arial" w:hAnsi="Arial" w:cs="Arial"/>
          <w:b/>
          <w:bCs/>
        </w:rPr>
        <w:t>I</w:t>
      </w:r>
      <w:r w:rsidR="005A72D9">
        <w:rPr>
          <w:rFonts w:ascii="Arial" w:hAnsi="Arial" w:cs="Arial"/>
          <w:b/>
          <w:bCs/>
        </w:rPr>
        <w:t>. Nombre d’</w:t>
      </w:r>
      <w:r w:rsidRPr="003465A4">
        <w:rPr>
          <w:rFonts w:ascii="Arial" w:hAnsi="Arial" w:cs="Arial"/>
          <w:b/>
          <w:bCs/>
        </w:rPr>
        <w:t xml:space="preserve">étudiants </w:t>
      </w:r>
      <w:r w:rsidR="005A72D9">
        <w:rPr>
          <w:rFonts w:ascii="Arial" w:hAnsi="Arial" w:cs="Arial"/>
          <w:b/>
          <w:bCs/>
        </w:rPr>
        <w:t xml:space="preserve">à </w:t>
      </w:r>
      <w:r w:rsidRPr="003465A4">
        <w:rPr>
          <w:rFonts w:ascii="Arial" w:hAnsi="Arial" w:cs="Arial"/>
          <w:b/>
          <w:bCs/>
        </w:rPr>
        <w:t>enrôl</w:t>
      </w:r>
      <w:r w:rsidR="005A72D9">
        <w:rPr>
          <w:rFonts w:ascii="Arial" w:hAnsi="Arial" w:cs="Arial"/>
          <w:b/>
          <w:bCs/>
        </w:rPr>
        <w:t>er</w:t>
      </w:r>
      <w:r w:rsidRPr="003465A4">
        <w:rPr>
          <w:rFonts w:ascii="Arial" w:hAnsi="Arial" w:cs="Arial"/>
          <w:b/>
          <w:bCs/>
        </w:rPr>
        <w:t xml:space="preserve"> dans le projet</w:t>
      </w:r>
      <w:r w:rsidR="006750D5" w:rsidRPr="003465A4">
        <w:rPr>
          <w:rFonts w:ascii="Arial" w:hAnsi="Arial" w:cs="Arial"/>
          <w:b/>
          <w:bCs/>
        </w:rPr>
        <w:t xml:space="preserve"> </w:t>
      </w:r>
      <w:r w:rsidR="006750D5" w:rsidRPr="003465A4">
        <w:rPr>
          <w:rFonts w:ascii="Arial" w:hAnsi="Arial" w:cs="Arial"/>
          <w:bCs/>
        </w:rPr>
        <w:t>(3 au maximum)</w:t>
      </w:r>
    </w:p>
    <w:tbl>
      <w:tblPr>
        <w:tblStyle w:val="Grilledutableau"/>
        <w:tblW w:w="5337" w:type="pct"/>
        <w:tblInd w:w="-431" w:type="dxa"/>
        <w:tblLook w:val="04A0" w:firstRow="1" w:lastRow="0" w:firstColumn="1" w:lastColumn="0" w:noHBand="0" w:noVBand="1"/>
      </w:tblPr>
      <w:tblGrid>
        <w:gridCol w:w="1560"/>
        <w:gridCol w:w="4110"/>
        <w:gridCol w:w="4116"/>
        <w:gridCol w:w="5302"/>
      </w:tblGrid>
      <w:tr w:rsidR="00C265C7" w:rsidRPr="003465A4" w14:paraId="6562B2CD" w14:textId="77777777" w:rsidTr="00C265C7">
        <w:trPr>
          <w:trHeight w:val="241"/>
        </w:trPr>
        <w:tc>
          <w:tcPr>
            <w:tcW w:w="517" w:type="pct"/>
            <w:shd w:val="clear" w:color="auto" w:fill="D9D9D9" w:themeFill="background1" w:themeFillShade="D9"/>
            <w:vAlign w:val="center"/>
          </w:tcPr>
          <w:p w14:paraId="106182FE" w14:textId="77777777" w:rsidR="00C265C7" w:rsidRPr="003465A4" w:rsidRDefault="00C265C7" w:rsidP="007F5D0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N°</w:t>
            </w:r>
          </w:p>
        </w:tc>
        <w:tc>
          <w:tcPr>
            <w:tcW w:w="1362" w:type="pct"/>
            <w:shd w:val="clear" w:color="auto" w:fill="D9D9D9" w:themeFill="background1" w:themeFillShade="D9"/>
            <w:vAlign w:val="center"/>
          </w:tcPr>
          <w:p w14:paraId="07EB0492" w14:textId="77777777" w:rsidR="00C265C7" w:rsidRPr="003465A4" w:rsidRDefault="00C265C7" w:rsidP="00E6405F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Niveau d’étude</w:t>
            </w:r>
          </w:p>
        </w:tc>
        <w:tc>
          <w:tcPr>
            <w:tcW w:w="1364" w:type="pct"/>
            <w:shd w:val="clear" w:color="auto" w:fill="D9D9D9" w:themeFill="background1" w:themeFillShade="D9"/>
            <w:vAlign w:val="center"/>
          </w:tcPr>
          <w:p w14:paraId="5E1B14A7" w14:textId="77777777" w:rsidR="00C265C7" w:rsidRPr="003465A4" w:rsidRDefault="00C265C7" w:rsidP="00C265C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Spécialité</w:t>
            </w:r>
          </w:p>
        </w:tc>
        <w:tc>
          <w:tcPr>
            <w:tcW w:w="1757" w:type="pct"/>
            <w:shd w:val="clear" w:color="auto" w:fill="D9D9D9" w:themeFill="background1" w:themeFillShade="D9"/>
          </w:tcPr>
          <w:p w14:paraId="4FF42CAC" w14:textId="77777777" w:rsidR="00C265C7" w:rsidRPr="003465A4" w:rsidRDefault="00C265C7" w:rsidP="007F5D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Effectif</w:t>
            </w:r>
          </w:p>
        </w:tc>
      </w:tr>
      <w:tr w:rsidR="00C265C7" w:rsidRPr="003465A4" w14:paraId="4FB409DA" w14:textId="77777777" w:rsidTr="00C265C7">
        <w:trPr>
          <w:trHeight w:val="253"/>
        </w:trPr>
        <w:tc>
          <w:tcPr>
            <w:tcW w:w="517" w:type="pct"/>
          </w:tcPr>
          <w:p w14:paraId="16724707" w14:textId="77777777" w:rsidR="00C265C7" w:rsidRPr="003465A4" w:rsidRDefault="00C265C7" w:rsidP="00674611">
            <w:pPr>
              <w:ind w:right="-42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1362" w:type="pct"/>
          </w:tcPr>
          <w:p w14:paraId="391BA83E" w14:textId="77777777" w:rsidR="00C265C7" w:rsidRPr="003465A4" w:rsidRDefault="00C265C7" w:rsidP="00674611">
            <w:pPr>
              <w:ind w:right="-426"/>
              <w:rPr>
                <w:rFonts w:ascii="Arial" w:hAnsi="Arial" w:cs="Arial"/>
                <w:bCs/>
              </w:rPr>
            </w:pPr>
            <w:r w:rsidRPr="003465A4">
              <w:rPr>
                <w:rFonts w:ascii="Arial" w:hAnsi="Arial" w:cs="Arial"/>
                <w:bCs/>
              </w:rPr>
              <w:t>Doctorant</w:t>
            </w:r>
          </w:p>
        </w:tc>
        <w:tc>
          <w:tcPr>
            <w:tcW w:w="1364" w:type="pct"/>
          </w:tcPr>
          <w:p w14:paraId="75121E0C" w14:textId="77777777" w:rsidR="00C265C7" w:rsidRPr="003465A4" w:rsidRDefault="00C265C7" w:rsidP="00C265C7">
            <w:pPr>
              <w:ind w:right="-426"/>
              <w:rPr>
                <w:rFonts w:ascii="Arial" w:hAnsi="Arial" w:cs="Arial"/>
                <w:bCs/>
              </w:rPr>
            </w:pPr>
          </w:p>
        </w:tc>
        <w:tc>
          <w:tcPr>
            <w:tcW w:w="1757" w:type="pct"/>
          </w:tcPr>
          <w:p w14:paraId="5317B628" w14:textId="77777777" w:rsidR="00C265C7" w:rsidRPr="003465A4" w:rsidRDefault="00C265C7" w:rsidP="00674611">
            <w:pPr>
              <w:ind w:right="-426"/>
              <w:rPr>
                <w:rFonts w:ascii="Arial" w:hAnsi="Arial" w:cs="Arial"/>
                <w:b/>
                <w:bCs/>
              </w:rPr>
            </w:pPr>
          </w:p>
        </w:tc>
      </w:tr>
      <w:tr w:rsidR="00C265C7" w:rsidRPr="003465A4" w14:paraId="6B52C2A0" w14:textId="77777777" w:rsidTr="00C265C7">
        <w:trPr>
          <w:trHeight w:val="253"/>
        </w:trPr>
        <w:tc>
          <w:tcPr>
            <w:tcW w:w="517" w:type="pct"/>
          </w:tcPr>
          <w:p w14:paraId="48EACA8F" w14:textId="77777777" w:rsidR="00C265C7" w:rsidRPr="003465A4" w:rsidRDefault="00C265C7" w:rsidP="00674611">
            <w:pPr>
              <w:ind w:right="-42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1362" w:type="pct"/>
          </w:tcPr>
          <w:p w14:paraId="7269AC09" w14:textId="6C6B3661" w:rsidR="00C265C7" w:rsidRPr="003465A4" w:rsidRDefault="003A2D17" w:rsidP="00674611">
            <w:pPr>
              <w:ind w:right="-426"/>
              <w:rPr>
                <w:rFonts w:ascii="Arial" w:hAnsi="Arial" w:cs="Arial"/>
                <w:bCs/>
              </w:rPr>
            </w:pPr>
            <w:r w:rsidRPr="003A2D17">
              <w:rPr>
                <w:rFonts w:ascii="Arial" w:hAnsi="Arial" w:cs="Arial"/>
                <w:bCs/>
              </w:rPr>
              <w:t>Etudiants en master</w:t>
            </w:r>
          </w:p>
        </w:tc>
        <w:tc>
          <w:tcPr>
            <w:tcW w:w="1364" w:type="pct"/>
          </w:tcPr>
          <w:p w14:paraId="5AF9B82C" w14:textId="77777777" w:rsidR="00C265C7" w:rsidRPr="003465A4" w:rsidRDefault="00C265C7" w:rsidP="00C265C7">
            <w:pPr>
              <w:ind w:right="-426"/>
              <w:rPr>
                <w:rFonts w:ascii="Arial" w:hAnsi="Arial" w:cs="Arial"/>
                <w:bCs/>
              </w:rPr>
            </w:pPr>
          </w:p>
        </w:tc>
        <w:tc>
          <w:tcPr>
            <w:tcW w:w="1757" w:type="pct"/>
          </w:tcPr>
          <w:p w14:paraId="391B6732" w14:textId="77777777" w:rsidR="00C265C7" w:rsidRPr="003465A4" w:rsidRDefault="00C265C7" w:rsidP="00674611">
            <w:pPr>
              <w:ind w:right="-426"/>
              <w:rPr>
                <w:rFonts w:ascii="Arial" w:hAnsi="Arial" w:cs="Arial"/>
                <w:b/>
                <w:bCs/>
              </w:rPr>
            </w:pPr>
          </w:p>
        </w:tc>
      </w:tr>
    </w:tbl>
    <w:p w14:paraId="61016FAE" w14:textId="77777777" w:rsidR="00407ED3" w:rsidRPr="003465A4" w:rsidRDefault="00407ED3" w:rsidP="000A0B6B">
      <w:pPr>
        <w:ind w:right="-426"/>
        <w:rPr>
          <w:rFonts w:ascii="Arial" w:hAnsi="Arial" w:cs="Arial"/>
        </w:rPr>
      </w:pPr>
    </w:p>
    <w:p w14:paraId="0F265449" w14:textId="77777777" w:rsidR="00407ED3" w:rsidRPr="003465A4" w:rsidRDefault="007E793F" w:rsidP="00407ED3">
      <w:pPr>
        <w:shd w:val="clear" w:color="auto" w:fill="D9D9D9" w:themeFill="background1" w:themeFillShade="D9"/>
        <w:ind w:right="-42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XVI</w:t>
      </w:r>
      <w:r w:rsidR="00407ED3" w:rsidRPr="003465A4">
        <w:rPr>
          <w:rFonts w:ascii="Arial" w:hAnsi="Arial" w:cs="Arial"/>
          <w:b/>
          <w:bCs/>
        </w:rPr>
        <w:t>I. Identification des conseillers scientifique</w:t>
      </w:r>
      <w:r>
        <w:rPr>
          <w:rFonts w:ascii="Arial" w:hAnsi="Arial" w:cs="Arial"/>
          <w:b/>
          <w:bCs/>
        </w:rPr>
        <w:t>s</w:t>
      </w:r>
      <w:r w:rsidR="00407ED3" w:rsidRPr="003465A4">
        <w:rPr>
          <w:rFonts w:ascii="Arial" w:hAnsi="Arial" w:cs="Arial"/>
          <w:b/>
          <w:bCs/>
        </w:rPr>
        <w:t xml:space="preserve"> d</w:t>
      </w:r>
      <w:r>
        <w:rPr>
          <w:rFonts w:ascii="Arial" w:hAnsi="Arial" w:cs="Arial"/>
          <w:b/>
          <w:bCs/>
        </w:rPr>
        <w:t>u consortium</w:t>
      </w:r>
      <w:r w:rsidR="00407ED3" w:rsidRPr="003465A4">
        <w:rPr>
          <w:rFonts w:ascii="Arial" w:hAnsi="Arial" w:cs="Arial"/>
          <w:b/>
          <w:bCs/>
        </w:rPr>
        <w:t xml:space="preserve"> </w:t>
      </w:r>
      <w:r w:rsidR="00407ED3" w:rsidRPr="003465A4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>4</w:t>
      </w:r>
      <w:r w:rsidR="00407ED3" w:rsidRPr="003465A4">
        <w:rPr>
          <w:rFonts w:ascii="Arial" w:hAnsi="Arial" w:cs="Arial"/>
          <w:bCs/>
        </w:rPr>
        <w:t xml:space="preserve"> au maximum)</w:t>
      </w:r>
    </w:p>
    <w:tbl>
      <w:tblPr>
        <w:tblW w:w="5306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6"/>
        <w:gridCol w:w="1056"/>
        <w:gridCol w:w="1743"/>
        <w:gridCol w:w="2112"/>
        <w:gridCol w:w="2952"/>
        <w:gridCol w:w="2901"/>
      </w:tblGrid>
      <w:tr w:rsidR="006750D5" w:rsidRPr="003465A4" w14:paraId="2BDFD2B6" w14:textId="77777777" w:rsidTr="000B46D9">
        <w:trPr>
          <w:trHeight w:val="293"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C217A" w14:textId="77777777" w:rsidR="0028077E" w:rsidRPr="003465A4" w:rsidRDefault="0028077E" w:rsidP="00162829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Nom et prénom (s) 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1E8F" w14:textId="77777777" w:rsidR="0028077E" w:rsidRPr="003465A4" w:rsidRDefault="0028077E" w:rsidP="00162829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Sexe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3A99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Institution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6F9F1" w14:textId="77777777" w:rsidR="0028077E" w:rsidRPr="003465A4" w:rsidRDefault="0028077E" w:rsidP="00162829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Téléphone</w:t>
            </w: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F5DC8" w14:textId="77777777" w:rsidR="0028077E" w:rsidRPr="003465A4" w:rsidRDefault="0028077E" w:rsidP="0016282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E-mail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D8338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Spécialisation</w:t>
            </w:r>
          </w:p>
        </w:tc>
      </w:tr>
      <w:tr w:rsidR="0028077E" w:rsidRPr="003465A4" w14:paraId="0C0CDFA8" w14:textId="77777777" w:rsidTr="000B46D9">
        <w:trPr>
          <w:trHeight w:val="419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6204" w14:textId="77777777" w:rsidR="0028077E" w:rsidRPr="003465A4" w:rsidRDefault="0028077E" w:rsidP="001628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FB62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C6D5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7FE4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359A" w14:textId="77777777" w:rsidR="0028077E" w:rsidRPr="003465A4" w:rsidRDefault="0028077E" w:rsidP="0028077E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44BD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 </w:t>
            </w:r>
          </w:p>
          <w:p w14:paraId="7790E0CC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8077E" w:rsidRPr="003465A4" w14:paraId="46D7564B" w14:textId="77777777" w:rsidTr="000B46D9">
        <w:trPr>
          <w:trHeight w:val="419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F916" w14:textId="77777777" w:rsidR="0028077E" w:rsidRPr="003465A4" w:rsidRDefault="0028077E" w:rsidP="001628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C9EA6" w14:textId="77777777" w:rsidR="0028077E" w:rsidRPr="003465A4" w:rsidRDefault="0028077E" w:rsidP="00162829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3465A4">
              <w:rPr>
                <w:rFonts w:ascii="Arial" w:hAnsi="Arial" w:cs="Arial"/>
                <w:i/>
                <w:iCs/>
                <w:color w:val="000000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4874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B779D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83F9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BBB4D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  <w:p w14:paraId="44FD5CA1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8077E" w:rsidRPr="003465A4" w14:paraId="0114F0D5" w14:textId="77777777" w:rsidTr="000B46D9">
        <w:trPr>
          <w:trHeight w:val="419"/>
        </w:trPr>
        <w:tc>
          <w:tcPr>
            <w:tcW w:w="1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51DD" w14:textId="77777777" w:rsidR="0028077E" w:rsidRPr="003465A4" w:rsidRDefault="0028077E" w:rsidP="0016282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643A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CFDA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69C4F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772CA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BA565" w14:textId="77777777" w:rsidR="0028077E" w:rsidRPr="003465A4" w:rsidRDefault="0028077E" w:rsidP="00162829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1B67C664" w14:textId="77777777" w:rsidR="00162829" w:rsidRPr="003465A4" w:rsidRDefault="00162829" w:rsidP="000A0B6B">
      <w:pPr>
        <w:ind w:right="-426"/>
        <w:rPr>
          <w:rFonts w:ascii="Arial" w:hAnsi="Arial" w:cs="Arial"/>
        </w:rPr>
      </w:pPr>
    </w:p>
    <w:p w14:paraId="7732A7D8" w14:textId="77777777" w:rsidR="007F5D03" w:rsidRPr="003465A4" w:rsidRDefault="007F5D03" w:rsidP="000A0B6B">
      <w:pPr>
        <w:ind w:right="-426"/>
        <w:rPr>
          <w:rFonts w:ascii="Arial" w:hAnsi="Arial" w:cs="Arial"/>
        </w:rPr>
      </w:pPr>
    </w:p>
    <w:p w14:paraId="6D5DF3AD" w14:textId="77777777" w:rsidR="00D4421E" w:rsidRPr="003465A4" w:rsidRDefault="00D4421E" w:rsidP="000A0B6B">
      <w:pPr>
        <w:shd w:val="clear" w:color="auto" w:fill="D9D9D9" w:themeFill="background1" w:themeFillShade="D9"/>
        <w:ind w:right="-426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X</w:t>
      </w:r>
      <w:r w:rsidR="00112EC6">
        <w:rPr>
          <w:rFonts w:ascii="Arial" w:hAnsi="Arial" w:cs="Arial"/>
          <w:b/>
          <w:bCs/>
        </w:rPr>
        <w:t>VIII</w:t>
      </w:r>
      <w:r w:rsidRPr="003465A4">
        <w:rPr>
          <w:rFonts w:ascii="Arial" w:hAnsi="Arial" w:cs="Arial"/>
          <w:b/>
          <w:bCs/>
        </w:rPr>
        <w:t xml:space="preserve">. Dispositif </w:t>
      </w:r>
      <w:r w:rsidR="00F02BDA" w:rsidRPr="003465A4">
        <w:rPr>
          <w:rFonts w:ascii="Arial" w:hAnsi="Arial" w:cs="Arial"/>
          <w:b/>
          <w:bCs/>
        </w:rPr>
        <w:t xml:space="preserve">interne </w:t>
      </w:r>
      <w:r w:rsidRPr="003465A4">
        <w:rPr>
          <w:rFonts w:ascii="Arial" w:hAnsi="Arial" w:cs="Arial"/>
          <w:b/>
          <w:bCs/>
        </w:rPr>
        <w:t xml:space="preserve">de </w:t>
      </w:r>
      <w:r w:rsidR="00F02BDA" w:rsidRPr="003465A4">
        <w:rPr>
          <w:rFonts w:ascii="Arial" w:hAnsi="Arial" w:cs="Arial"/>
          <w:b/>
          <w:bCs/>
        </w:rPr>
        <w:t xml:space="preserve">coordination, de </w:t>
      </w:r>
      <w:r w:rsidRPr="003465A4">
        <w:rPr>
          <w:rFonts w:ascii="Arial" w:hAnsi="Arial" w:cs="Arial"/>
          <w:b/>
          <w:bCs/>
        </w:rPr>
        <w:t>suivi-évaluation</w:t>
      </w:r>
      <w:r w:rsidR="00F02BDA" w:rsidRPr="003465A4">
        <w:rPr>
          <w:rFonts w:ascii="Arial" w:hAnsi="Arial" w:cs="Arial"/>
          <w:b/>
          <w:bCs/>
        </w:rPr>
        <w:t xml:space="preserve">-capitalisation et de valorisation des résultats </w:t>
      </w:r>
      <w:r w:rsidR="00A84CF2" w:rsidRPr="003465A4">
        <w:rPr>
          <w:rFonts w:ascii="Arial" w:hAnsi="Arial" w:cs="Arial"/>
          <w:bCs/>
        </w:rPr>
        <w:t>(6</w:t>
      </w:r>
      <w:r w:rsidR="00F02BDA" w:rsidRPr="003465A4">
        <w:rPr>
          <w:rFonts w:ascii="Arial" w:hAnsi="Arial" w:cs="Arial"/>
          <w:bCs/>
        </w:rPr>
        <w:t>00</w:t>
      </w:r>
      <w:r w:rsidRPr="003465A4">
        <w:rPr>
          <w:rFonts w:ascii="Arial" w:hAnsi="Arial" w:cs="Arial"/>
          <w:bCs/>
        </w:rPr>
        <w:t xml:space="preserve"> mots maximum)</w:t>
      </w:r>
    </w:p>
    <w:p w14:paraId="485A3327" w14:textId="77777777" w:rsidR="00F02BDA" w:rsidRPr="003465A4" w:rsidRDefault="00112EC6" w:rsidP="000A0B6B">
      <w:pPr>
        <w:ind w:right="-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XVIII</w:t>
      </w:r>
      <w:r w:rsidR="00F02BDA" w:rsidRPr="003465A4">
        <w:rPr>
          <w:rFonts w:ascii="Arial" w:hAnsi="Arial" w:cs="Arial"/>
          <w:bCs/>
        </w:rPr>
        <w:t xml:space="preserve">.1. Dispositif interne de coordination </w:t>
      </w:r>
    </w:p>
    <w:p w14:paraId="47692A05" w14:textId="77777777" w:rsidR="00F02BDA" w:rsidRPr="003465A4" w:rsidRDefault="00F02BDA" w:rsidP="000A0B6B">
      <w:pPr>
        <w:ind w:right="-426"/>
        <w:rPr>
          <w:rFonts w:ascii="Arial" w:hAnsi="Arial" w:cs="Arial"/>
          <w:bCs/>
        </w:rPr>
      </w:pPr>
    </w:p>
    <w:p w14:paraId="287DED44" w14:textId="77777777" w:rsidR="00F02BDA" w:rsidRPr="003465A4" w:rsidRDefault="00F02BDA" w:rsidP="000A0B6B">
      <w:pPr>
        <w:ind w:right="-426"/>
        <w:rPr>
          <w:rFonts w:ascii="Arial" w:hAnsi="Arial" w:cs="Arial"/>
          <w:bCs/>
        </w:rPr>
      </w:pPr>
    </w:p>
    <w:p w14:paraId="02040F51" w14:textId="77777777" w:rsidR="00787D92" w:rsidRPr="003465A4" w:rsidRDefault="00787D92" w:rsidP="000A0B6B">
      <w:pPr>
        <w:ind w:right="-426"/>
        <w:rPr>
          <w:rFonts w:ascii="Arial" w:hAnsi="Arial" w:cs="Arial"/>
          <w:bCs/>
        </w:rPr>
      </w:pPr>
    </w:p>
    <w:p w14:paraId="70CC4015" w14:textId="77777777" w:rsidR="00F02BDA" w:rsidRPr="003465A4" w:rsidRDefault="00F02BDA" w:rsidP="000A0B6B">
      <w:pPr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Cs/>
        </w:rPr>
        <w:t>X</w:t>
      </w:r>
      <w:r w:rsidR="00112EC6">
        <w:rPr>
          <w:rFonts w:ascii="Arial" w:hAnsi="Arial" w:cs="Arial"/>
          <w:bCs/>
        </w:rPr>
        <w:t>VII</w:t>
      </w:r>
      <w:r w:rsidR="007D0C3F" w:rsidRPr="003465A4">
        <w:rPr>
          <w:rFonts w:ascii="Arial" w:hAnsi="Arial" w:cs="Arial"/>
          <w:bCs/>
        </w:rPr>
        <w:t>I</w:t>
      </w:r>
      <w:r w:rsidRPr="003465A4">
        <w:rPr>
          <w:rFonts w:ascii="Arial" w:hAnsi="Arial" w:cs="Arial"/>
          <w:bCs/>
        </w:rPr>
        <w:t xml:space="preserve">.2. Dispositif interne de suivi-évaluation-capitalisation </w:t>
      </w:r>
    </w:p>
    <w:p w14:paraId="66C36588" w14:textId="77777777" w:rsidR="00F02BDA" w:rsidRPr="003465A4" w:rsidRDefault="00F02BDA" w:rsidP="000A0B6B">
      <w:pPr>
        <w:ind w:right="-426"/>
        <w:rPr>
          <w:rFonts w:ascii="Arial" w:hAnsi="Arial" w:cs="Arial"/>
          <w:bCs/>
        </w:rPr>
      </w:pPr>
    </w:p>
    <w:p w14:paraId="711B0592" w14:textId="77777777" w:rsidR="00F02BDA" w:rsidRPr="003465A4" w:rsidRDefault="00F02BDA" w:rsidP="000A0B6B">
      <w:pPr>
        <w:ind w:right="-426"/>
        <w:rPr>
          <w:rFonts w:ascii="Arial" w:hAnsi="Arial" w:cs="Arial"/>
          <w:bCs/>
        </w:rPr>
      </w:pPr>
    </w:p>
    <w:p w14:paraId="34B192D9" w14:textId="77777777" w:rsidR="00787D92" w:rsidRPr="003465A4" w:rsidRDefault="00787D92" w:rsidP="000A0B6B">
      <w:pPr>
        <w:ind w:right="-426"/>
        <w:rPr>
          <w:rFonts w:ascii="Arial" w:hAnsi="Arial" w:cs="Arial"/>
          <w:bCs/>
        </w:rPr>
      </w:pPr>
    </w:p>
    <w:p w14:paraId="1B5B5C63" w14:textId="77777777" w:rsidR="00662DC0" w:rsidRPr="003465A4" w:rsidRDefault="00F02BDA" w:rsidP="000A0B6B">
      <w:pPr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Cs/>
        </w:rPr>
        <w:t>X</w:t>
      </w:r>
      <w:r w:rsidR="00112EC6">
        <w:rPr>
          <w:rFonts w:ascii="Arial" w:hAnsi="Arial" w:cs="Arial"/>
          <w:bCs/>
        </w:rPr>
        <w:t>VII</w:t>
      </w:r>
      <w:r w:rsidR="007D0C3F" w:rsidRPr="003465A4">
        <w:rPr>
          <w:rFonts w:ascii="Arial" w:hAnsi="Arial" w:cs="Arial"/>
          <w:bCs/>
        </w:rPr>
        <w:t>I</w:t>
      </w:r>
      <w:r w:rsidRPr="003465A4">
        <w:rPr>
          <w:rFonts w:ascii="Arial" w:hAnsi="Arial" w:cs="Arial"/>
          <w:bCs/>
        </w:rPr>
        <w:t>.3. Dispositif interne de valorisation des résultats</w:t>
      </w:r>
    </w:p>
    <w:p w14:paraId="1AF3F55E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1C18E1DB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019D45B6" w14:textId="77777777" w:rsidR="00662DC0" w:rsidRPr="003465A4" w:rsidRDefault="00662DC0" w:rsidP="000A0B6B">
      <w:pPr>
        <w:ind w:right="-426"/>
        <w:rPr>
          <w:rFonts w:ascii="Arial" w:hAnsi="Arial" w:cs="Arial"/>
          <w:b/>
          <w:bCs/>
        </w:rPr>
      </w:pPr>
    </w:p>
    <w:p w14:paraId="0987FE9C" w14:textId="77777777" w:rsidR="005C2ADE" w:rsidRPr="003465A4" w:rsidRDefault="005C2ADE" w:rsidP="000A0B6B">
      <w:pPr>
        <w:ind w:right="-426"/>
        <w:rPr>
          <w:rFonts w:ascii="Arial" w:hAnsi="Arial" w:cs="Arial"/>
          <w:b/>
          <w:bCs/>
        </w:rPr>
      </w:pPr>
    </w:p>
    <w:p w14:paraId="413F4F96" w14:textId="77777777" w:rsidR="005C2ADE" w:rsidRPr="003465A4" w:rsidRDefault="007D0C3F" w:rsidP="005C2ADE">
      <w:pPr>
        <w:shd w:val="clear" w:color="auto" w:fill="D9D9D9" w:themeFill="background1" w:themeFillShade="D9"/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/>
          <w:bCs/>
        </w:rPr>
        <w:t>X</w:t>
      </w:r>
      <w:r w:rsidR="00E7340C">
        <w:rPr>
          <w:rFonts w:ascii="Arial" w:hAnsi="Arial" w:cs="Arial"/>
          <w:b/>
          <w:bCs/>
        </w:rPr>
        <w:t>I</w:t>
      </w:r>
      <w:r w:rsidR="005C2ADE" w:rsidRPr="003465A4">
        <w:rPr>
          <w:rFonts w:ascii="Arial" w:hAnsi="Arial" w:cs="Arial"/>
          <w:b/>
          <w:bCs/>
        </w:rPr>
        <w:t xml:space="preserve">X. Moyens « plateau technique, équipement, dispositif, matériel, financier et humain » </w:t>
      </w:r>
      <w:r w:rsidR="00E6405F" w:rsidRPr="003465A4">
        <w:rPr>
          <w:rFonts w:ascii="Arial" w:hAnsi="Arial" w:cs="Arial"/>
          <w:b/>
          <w:bCs/>
        </w:rPr>
        <w:t xml:space="preserve">disponibles </w:t>
      </w:r>
      <w:r w:rsidR="005C2ADE" w:rsidRPr="003465A4">
        <w:rPr>
          <w:rFonts w:ascii="Arial" w:hAnsi="Arial" w:cs="Arial"/>
          <w:bCs/>
        </w:rPr>
        <w:t>(</w:t>
      </w:r>
      <w:r w:rsidR="00A84CF2" w:rsidRPr="003465A4">
        <w:rPr>
          <w:rFonts w:ascii="Arial" w:hAnsi="Arial" w:cs="Arial"/>
          <w:bCs/>
        </w:rPr>
        <w:t>10</w:t>
      </w:r>
      <w:r w:rsidR="005C2ADE" w:rsidRPr="003465A4">
        <w:rPr>
          <w:rFonts w:ascii="Arial" w:hAnsi="Arial" w:cs="Arial"/>
          <w:bCs/>
        </w:rPr>
        <w:t>00 mots maximum)</w:t>
      </w:r>
    </w:p>
    <w:p w14:paraId="34DCF337" w14:textId="77777777" w:rsidR="005C2ADE" w:rsidRPr="003465A4" w:rsidRDefault="005C2ADE" w:rsidP="000A0B6B">
      <w:pPr>
        <w:ind w:right="-426"/>
        <w:rPr>
          <w:rFonts w:ascii="Arial" w:hAnsi="Arial" w:cs="Arial"/>
          <w:b/>
          <w:bCs/>
        </w:rPr>
      </w:pPr>
    </w:p>
    <w:p w14:paraId="1B6B4C51" w14:textId="77777777" w:rsidR="005C2ADE" w:rsidRPr="003465A4" w:rsidRDefault="005C2ADE" w:rsidP="000A0B6B">
      <w:pPr>
        <w:ind w:right="-426"/>
        <w:rPr>
          <w:rFonts w:ascii="Arial" w:hAnsi="Arial" w:cs="Arial"/>
          <w:b/>
          <w:bCs/>
        </w:rPr>
      </w:pPr>
    </w:p>
    <w:p w14:paraId="7E5B6FE7" w14:textId="77777777" w:rsidR="00787D92" w:rsidRPr="003465A4" w:rsidRDefault="00787D92" w:rsidP="000A0B6B">
      <w:pPr>
        <w:ind w:right="-426"/>
        <w:rPr>
          <w:rFonts w:ascii="Arial" w:hAnsi="Arial" w:cs="Arial"/>
          <w:b/>
          <w:bCs/>
        </w:rPr>
      </w:pPr>
    </w:p>
    <w:p w14:paraId="14E0DEC4" w14:textId="77777777" w:rsidR="00787D92" w:rsidRPr="003465A4" w:rsidRDefault="00787D92" w:rsidP="000A0B6B">
      <w:pPr>
        <w:ind w:right="-426"/>
        <w:rPr>
          <w:rFonts w:ascii="Arial" w:hAnsi="Arial" w:cs="Arial"/>
          <w:b/>
          <w:bCs/>
        </w:rPr>
      </w:pPr>
    </w:p>
    <w:p w14:paraId="11CEC3C5" w14:textId="77777777" w:rsidR="00662DC0" w:rsidRPr="003465A4" w:rsidRDefault="00662DC0" w:rsidP="000A0B6B">
      <w:pPr>
        <w:shd w:val="clear" w:color="auto" w:fill="D9D9D9" w:themeFill="background1" w:themeFillShade="D9"/>
        <w:ind w:right="-426"/>
        <w:rPr>
          <w:rFonts w:ascii="Arial" w:hAnsi="Arial" w:cs="Arial"/>
          <w:bCs/>
        </w:rPr>
      </w:pPr>
      <w:r w:rsidRPr="003465A4">
        <w:rPr>
          <w:rFonts w:ascii="Arial" w:hAnsi="Arial" w:cs="Arial"/>
          <w:b/>
          <w:bCs/>
        </w:rPr>
        <w:t>XX. Dispositions d’éthique « confidentialité</w:t>
      </w:r>
      <w:r w:rsidR="008753D9" w:rsidRPr="003465A4">
        <w:rPr>
          <w:rFonts w:ascii="Arial" w:hAnsi="Arial" w:cs="Arial"/>
          <w:b/>
          <w:bCs/>
        </w:rPr>
        <w:t>, sécurité, liberté, vie privée</w:t>
      </w:r>
      <w:r w:rsidRPr="003465A4">
        <w:rPr>
          <w:rFonts w:ascii="Arial" w:hAnsi="Arial" w:cs="Arial"/>
          <w:b/>
          <w:bCs/>
        </w:rPr>
        <w:t xml:space="preserve">… » prévues </w:t>
      </w:r>
      <w:r w:rsidR="00E7340C">
        <w:rPr>
          <w:rFonts w:ascii="Arial" w:hAnsi="Arial" w:cs="Arial"/>
          <w:bCs/>
        </w:rPr>
        <w:t>(20</w:t>
      </w:r>
      <w:r w:rsidRPr="003465A4">
        <w:rPr>
          <w:rFonts w:ascii="Arial" w:hAnsi="Arial" w:cs="Arial"/>
          <w:bCs/>
        </w:rPr>
        <w:t>0 mots maximum)</w:t>
      </w:r>
    </w:p>
    <w:p w14:paraId="443929BE" w14:textId="77777777" w:rsidR="00662DC0" w:rsidRPr="003465A4" w:rsidRDefault="00662DC0" w:rsidP="000A0B6B">
      <w:pPr>
        <w:tabs>
          <w:tab w:val="left" w:pos="1788"/>
        </w:tabs>
        <w:ind w:right="-426"/>
        <w:rPr>
          <w:rFonts w:ascii="Arial" w:hAnsi="Arial" w:cs="Arial"/>
        </w:rPr>
      </w:pPr>
    </w:p>
    <w:p w14:paraId="60033B4F" w14:textId="77777777" w:rsidR="00662DC0" w:rsidRPr="003465A4" w:rsidRDefault="00662DC0" w:rsidP="000A0B6B">
      <w:pPr>
        <w:rPr>
          <w:rFonts w:ascii="Arial" w:hAnsi="Arial" w:cs="Arial"/>
          <w:b/>
          <w:bCs/>
        </w:rPr>
      </w:pPr>
    </w:p>
    <w:p w14:paraId="77072501" w14:textId="77777777" w:rsidR="00C2363F" w:rsidRDefault="005601ED" w:rsidP="000A0B6B">
      <w:pPr>
        <w:tabs>
          <w:tab w:val="left" w:pos="1788"/>
        </w:tabs>
        <w:rPr>
          <w:rFonts w:ascii="Arial" w:hAnsi="Arial" w:cs="Arial"/>
        </w:rPr>
      </w:pPr>
      <w:r w:rsidRPr="003465A4">
        <w:rPr>
          <w:rFonts w:ascii="Arial" w:hAnsi="Arial" w:cs="Arial"/>
        </w:rPr>
        <w:tab/>
      </w:r>
    </w:p>
    <w:p w14:paraId="6823995D" w14:textId="77777777" w:rsidR="00E7340C" w:rsidRDefault="00E7340C" w:rsidP="000A0B6B">
      <w:pPr>
        <w:tabs>
          <w:tab w:val="left" w:pos="1788"/>
        </w:tabs>
        <w:rPr>
          <w:rFonts w:ascii="Arial" w:hAnsi="Arial" w:cs="Arial"/>
        </w:rPr>
      </w:pPr>
    </w:p>
    <w:p w14:paraId="38BF6452" w14:textId="77777777" w:rsidR="00E7340C" w:rsidRPr="003465A4" w:rsidRDefault="00E7340C" w:rsidP="000A0B6B">
      <w:pPr>
        <w:tabs>
          <w:tab w:val="left" w:pos="1788"/>
        </w:tabs>
        <w:rPr>
          <w:rFonts w:ascii="Arial" w:hAnsi="Arial" w:cs="Arial"/>
        </w:rPr>
      </w:pPr>
    </w:p>
    <w:p w14:paraId="217867F8" w14:textId="77777777" w:rsidR="00AC451B" w:rsidRPr="003465A4" w:rsidRDefault="00AC451B" w:rsidP="000A0B6B">
      <w:pPr>
        <w:tabs>
          <w:tab w:val="left" w:pos="1788"/>
        </w:tabs>
        <w:rPr>
          <w:rFonts w:ascii="Arial" w:hAnsi="Arial" w:cs="Arial"/>
        </w:rPr>
      </w:pPr>
    </w:p>
    <w:p w14:paraId="23396831" w14:textId="77D5021F" w:rsidR="0091738C" w:rsidRPr="003465A4" w:rsidRDefault="00787D92" w:rsidP="00787D92">
      <w:pPr>
        <w:shd w:val="clear" w:color="auto" w:fill="D9D9D9" w:themeFill="background1" w:themeFillShade="D9"/>
        <w:ind w:right="-597"/>
        <w:rPr>
          <w:rFonts w:ascii="Arial" w:hAnsi="Arial" w:cs="Arial"/>
        </w:rPr>
      </w:pPr>
      <w:r w:rsidRPr="003465A4">
        <w:rPr>
          <w:rFonts w:ascii="Arial" w:hAnsi="Arial" w:cs="Arial"/>
          <w:b/>
          <w:bCs/>
        </w:rPr>
        <w:t>XX</w:t>
      </w:r>
      <w:r w:rsidR="007D0C3F" w:rsidRPr="003465A4">
        <w:rPr>
          <w:rFonts w:ascii="Arial" w:hAnsi="Arial" w:cs="Arial"/>
          <w:b/>
          <w:bCs/>
        </w:rPr>
        <w:t>I</w:t>
      </w:r>
      <w:r w:rsidRPr="003465A4">
        <w:rPr>
          <w:rFonts w:ascii="Arial" w:hAnsi="Arial" w:cs="Arial"/>
          <w:b/>
          <w:bCs/>
        </w:rPr>
        <w:t xml:space="preserve">. </w:t>
      </w:r>
      <w:r w:rsidR="0091738C" w:rsidRPr="003465A4">
        <w:rPr>
          <w:rFonts w:ascii="Arial" w:hAnsi="Arial" w:cs="Arial"/>
          <w:b/>
          <w:bCs/>
        </w:rPr>
        <w:t xml:space="preserve">Répartition du budget demandé </w:t>
      </w:r>
      <w:r w:rsidR="003D61F8" w:rsidRPr="003465A4">
        <w:rPr>
          <w:rFonts w:ascii="Arial" w:hAnsi="Arial" w:cs="Arial"/>
          <w:b/>
          <w:bCs/>
        </w:rPr>
        <w:t>au FO</w:t>
      </w:r>
      <w:r w:rsidR="00D046A7">
        <w:rPr>
          <w:rFonts w:ascii="Arial" w:hAnsi="Arial" w:cs="Arial"/>
          <w:b/>
          <w:bCs/>
        </w:rPr>
        <w:t>OSER</w:t>
      </w:r>
      <w:r w:rsidR="003D61F8" w:rsidRPr="003465A4">
        <w:rPr>
          <w:rFonts w:ascii="Arial" w:hAnsi="Arial" w:cs="Arial"/>
          <w:b/>
          <w:bCs/>
        </w:rPr>
        <w:t xml:space="preserve"> </w:t>
      </w:r>
      <w:r w:rsidR="0091738C" w:rsidRPr="003465A4">
        <w:rPr>
          <w:rFonts w:ascii="Arial" w:hAnsi="Arial" w:cs="Arial"/>
          <w:b/>
          <w:bCs/>
        </w:rPr>
        <w:t xml:space="preserve">par partenaire </w:t>
      </w:r>
      <w:r w:rsidR="002F4E87" w:rsidRPr="003465A4">
        <w:rPr>
          <w:rFonts w:ascii="Arial" w:hAnsi="Arial" w:cs="Arial"/>
          <w:bCs/>
        </w:rPr>
        <w:t>(inscrire le montant que chaque partenaire doit recevoir du FO</w:t>
      </w:r>
      <w:r w:rsidR="00D046A7">
        <w:rPr>
          <w:rFonts w:ascii="Arial" w:hAnsi="Arial" w:cs="Arial"/>
          <w:bCs/>
        </w:rPr>
        <w:t>SER</w:t>
      </w:r>
      <w:r w:rsidR="002F4E87" w:rsidRPr="003465A4">
        <w:rPr>
          <w:rFonts w:ascii="Arial" w:hAnsi="Arial" w:cs="Arial"/>
          <w:bCs/>
        </w:rPr>
        <w:t>)</w:t>
      </w:r>
    </w:p>
    <w:tbl>
      <w:tblPr>
        <w:tblW w:w="5674" w:type="pct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9"/>
        <w:gridCol w:w="2566"/>
        <w:gridCol w:w="1208"/>
        <w:gridCol w:w="1301"/>
        <w:gridCol w:w="1301"/>
        <w:gridCol w:w="1301"/>
        <w:gridCol w:w="1301"/>
        <w:gridCol w:w="1307"/>
        <w:gridCol w:w="634"/>
      </w:tblGrid>
      <w:tr w:rsidR="002F4E87" w:rsidRPr="003465A4" w14:paraId="0D690A3D" w14:textId="77777777" w:rsidTr="00262C2C">
        <w:trPr>
          <w:trHeight w:val="393"/>
          <w:tblHeader/>
        </w:trPr>
        <w:tc>
          <w:tcPr>
            <w:tcW w:w="1592" w:type="pct"/>
            <w:shd w:val="clear" w:color="000000" w:fill="E7E6E6"/>
            <w:vAlign w:val="center"/>
            <w:hideMark/>
          </w:tcPr>
          <w:p w14:paraId="6C5EE422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Rubriques</w:t>
            </w:r>
          </w:p>
        </w:tc>
        <w:tc>
          <w:tcPr>
            <w:tcW w:w="801" w:type="pct"/>
            <w:shd w:val="clear" w:color="000000" w:fill="E7E6E6"/>
            <w:vAlign w:val="center"/>
            <w:hideMark/>
          </w:tcPr>
          <w:p w14:paraId="0F62DF5F" w14:textId="3A7E1086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 xml:space="preserve">Coût associé budget demandé au </w:t>
            </w:r>
            <w:r w:rsidR="00D046A7">
              <w:rPr>
                <w:rFonts w:ascii="Arial" w:hAnsi="Arial" w:cs="Arial"/>
                <w:b/>
                <w:bCs/>
                <w:color w:val="000000"/>
              </w:rPr>
              <w:t>FOSER</w:t>
            </w:r>
          </w:p>
        </w:tc>
        <w:tc>
          <w:tcPr>
            <w:tcW w:w="377" w:type="pct"/>
            <w:shd w:val="clear" w:color="000000" w:fill="E7E6E6"/>
            <w:vAlign w:val="center"/>
            <w:hideMark/>
          </w:tcPr>
          <w:p w14:paraId="5F1FEC1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porteuse</w:t>
            </w:r>
          </w:p>
        </w:tc>
        <w:tc>
          <w:tcPr>
            <w:tcW w:w="406" w:type="pct"/>
            <w:shd w:val="clear" w:color="000000" w:fill="E7E6E6"/>
            <w:vAlign w:val="center"/>
            <w:hideMark/>
          </w:tcPr>
          <w:p w14:paraId="66B1317A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partenaire 1</w:t>
            </w:r>
          </w:p>
        </w:tc>
        <w:tc>
          <w:tcPr>
            <w:tcW w:w="406" w:type="pct"/>
            <w:shd w:val="clear" w:color="000000" w:fill="E7E6E6"/>
            <w:vAlign w:val="center"/>
            <w:hideMark/>
          </w:tcPr>
          <w:p w14:paraId="36C41094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partenaire 2</w:t>
            </w:r>
          </w:p>
        </w:tc>
        <w:tc>
          <w:tcPr>
            <w:tcW w:w="406" w:type="pct"/>
            <w:shd w:val="clear" w:color="000000" w:fill="E7E6E6"/>
            <w:vAlign w:val="center"/>
            <w:hideMark/>
          </w:tcPr>
          <w:p w14:paraId="1ABCCFE4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partenaire 3</w:t>
            </w:r>
          </w:p>
        </w:tc>
        <w:tc>
          <w:tcPr>
            <w:tcW w:w="406" w:type="pct"/>
            <w:shd w:val="clear" w:color="000000" w:fill="E7E6E6"/>
            <w:vAlign w:val="center"/>
            <w:hideMark/>
          </w:tcPr>
          <w:p w14:paraId="5880144D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partenaire 4</w:t>
            </w:r>
          </w:p>
        </w:tc>
        <w:tc>
          <w:tcPr>
            <w:tcW w:w="408" w:type="pct"/>
            <w:shd w:val="clear" w:color="000000" w:fill="E7E6E6"/>
            <w:vAlign w:val="center"/>
            <w:hideMark/>
          </w:tcPr>
          <w:p w14:paraId="4497A9D6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Structure partenaire 5</w:t>
            </w:r>
          </w:p>
        </w:tc>
        <w:tc>
          <w:tcPr>
            <w:tcW w:w="198" w:type="pct"/>
            <w:shd w:val="clear" w:color="000000" w:fill="E7E6E6"/>
            <w:vAlign w:val="center"/>
            <w:hideMark/>
          </w:tcPr>
          <w:p w14:paraId="095B44BF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(%)</w:t>
            </w:r>
          </w:p>
        </w:tc>
      </w:tr>
      <w:tr w:rsidR="002F4E87" w:rsidRPr="003465A4" w14:paraId="3F281F0B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11BA782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Matériels et fournitures (consommables)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399FB679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2F6CFB55" w14:textId="77777777" w:rsidTr="00262C2C">
        <w:trPr>
          <w:trHeight w:val="358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013BAFBC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Matériels informatiques</w:t>
            </w:r>
          </w:p>
        </w:tc>
        <w:tc>
          <w:tcPr>
            <w:tcW w:w="801" w:type="pct"/>
            <w:vAlign w:val="center"/>
            <w:hideMark/>
          </w:tcPr>
          <w:p w14:paraId="69D15E6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201F0AC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1ED618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AC3BE8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271214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91576C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477AAB1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4802D332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1EE81A5" w14:textId="77777777" w:rsidTr="00262C2C">
        <w:trPr>
          <w:trHeight w:val="355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02F2C160" w14:textId="77777777" w:rsidR="002F4E87" w:rsidRPr="003465A4" w:rsidRDefault="00DC660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</w:t>
            </w:r>
            <w:r w:rsidR="002F4E87" w:rsidRPr="003465A4">
              <w:rPr>
                <w:rFonts w:ascii="Arial" w:hAnsi="Arial" w:cs="Arial"/>
                <w:color w:val="000000"/>
              </w:rPr>
              <w:t>onsommables informatiques</w:t>
            </w:r>
          </w:p>
        </w:tc>
        <w:tc>
          <w:tcPr>
            <w:tcW w:w="801" w:type="pct"/>
            <w:vAlign w:val="center"/>
            <w:hideMark/>
          </w:tcPr>
          <w:p w14:paraId="35F13D0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02BEA4B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6C0C36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C166ED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3A60B3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408F4C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06A442A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669EB765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DC6607" w:rsidRPr="003465A4" w14:paraId="28B3139E" w14:textId="77777777" w:rsidTr="00262C2C">
        <w:trPr>
          <w:trHeight w:val="418"/>
        </w:trPr>
        <w:tc>
          <w:tcPr>
            <w:tcW w:w="1592" w:type="pct"/>
            <w:shd w:val="clear" w:color="000000" w:fill="FFFFFF"/>
            <w:vAlign w:val="center"/>
          </w:tcPr>
          <w:p w14:paraId="65F07C9E" w14:textId="77777777" w:rsidR="00DC6607" w:rsidRPr="003465A4" w:rsidRDefault="00DC6607" w:rsidP="00DC660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Fournitures de bureau</w:t>
            </w:r>
          </w:p>
        </w:tc>
        <w:tc>
          <w:tcPr>
            <w:tcW w:w="801" w:type="pct"/>
            <w:vAlign w:val="center"/>
          </w:tcPr>
          <w:p w14:paraId="55E9A5F8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77" w:type="pct"/>
            <w:vAlign w:val="center"/>
          </w:tcPr>
          <w:p w14:paraId="7F90FC7F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6" w:type="pct"/>
            <w:vAlign w:val="center"/>
          </w:tcPr>
          <w:p w14:paraId="7833996E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6" w:type="pct"/>
            <w:vAlign w:val="center"/>
          </w:tcPr>
          <w:p w14:paraId="6E92168E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6" w:type="pct"/>
            <w:vAlign w:val="center"/>
          </w:tcPr>
          <w:p w14:paraId="757840B1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6" w:type="pct"/>
            <w:vAlign w:val="center"/>
          </w:tcPr>
          <w:p w14:paraId="2156B0ED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08" w:type="pct"/>
            <w:vAlign w:val="center"/>
          </w:tcPr>
          <w:p w14:paraId="15CE39DC" w14:textId="77777777" w:rsidR="00DC6607" w:rsidRPr="003465A4" w:rsidRDefault="00DC6607" w:rsidP="002F4E87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" w:type="pct"/>
            <w:vAlign w:val="center"/>
          </w:tcPr>
          <w:p w14:paraId="238E6485" w14:textId="77777777" w:rsidR="00DC6607" w:rsidRPr="003465A4" w:rsidRDefault="00DC6607" w:rsidP="002F4E8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F4E87" w:rsidRPr="003465A4" w14:paraId="37C5D977" w14:textId="77777777" w:rsidTr="00262C2C">
        <w:trPr>
          <w:trHeight w:val="396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79044AF1" w14:textId="77777777" w:rsidR="002F4E87" w:rsidRPr="003465A4" w:rsidRDefault="00DC660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Matériels</w:t>
            </w:r>
            <w:r w:rsidR="002F4E87" w:rsidRPr="003465A4">
              <w:rPr>
                <w:rFonts w:ascii="Arial" w:hAnsi="Arial" w:cs="Arial"/>
                <w:color w:val="000000"/>
              </w:rPr>
              <w:t xml:space="preserve"> de bureau</w:t>
            </w:r>
          </w:p>
        </w:tc>
        <w:tc>
          <w:tcPr>
            <w:tcW w:w="801" w:type="pct"/>
            <w:vAlign w:val="center"/>
            <w:hideMark/>
          </w:tcPr>
          <w:p w14:paraId="34BC08B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2CA8515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0455B2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FC7049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10806B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BF7AAD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3761278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2536862B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3E0C28B0" w14:textId="77777777" w:rsidTr="00262C2C">
        <w:trPr>
          <w:trHeight w:val="358"/>
        </w:trPr>
        <w:tc>
          <w:tcPr>
            <w:tcW w:w="1592" w:type="pct"/>
            <w:shd w:val="clear" w:color="000000" w:fill="FFFFFF"/>
            <w:noWrap/>
            <w:vAlign w:val="center"/>
            <w:hideMark/>
          </w:tcPr>
          <w:p w14:paraId="3C348CC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Consommables de laboratoire</w:t>
            </w:r>
          </w:p>
        </w:tc>
        <w:tc>
          <w:tcPr>
            <w:tcW w:w="801" w:type="pct"/>
            <w:vAlign w:val="center"/>
            <w:hideMark/>
          </w:tcPr>
          <w:p w14:paraId="4708E93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3BE7845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BCC377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478F63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F89C2D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3039FE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6D1AEBF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3CDB244B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16D405FF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7381C0C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1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53CE62A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2FAB3C9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574149B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7EB60D4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292768A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67E6BA3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1981B66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203E7325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4EE4164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5EF6B9E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Equipements et matériels spécifiques (Matériels durables et équipements)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3A471B47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039E9B45" w14:textId="77777777" w:rsidTr="00262C2C">
        <w:trPr>
          <w:trHeight w:val="609"/>
        </w:trPr>
        <w:tc>
          <w:tcPr>
            <w:tcW w:w="1592" w:type="pct"/>
            <w:vAlign w:val="center"/>
            <w:hideMark/>
          </w:tcPr>
          <w:p w14:paraId="534F87E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Equipements et matériels spécifiques</w:t>
            </w:r>
          </w:p>
        </w:tc>
        <w:tc>
          <w:tcPr>
            <w:tcW w:w="801" w:type="pct"/>
            <w:vAlign w:val="center"/>
            <w:hideMark/>
          </w:tcPr>
          <w:p w14:paraId="2D1E467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7D824C5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AB7DB9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A70AB1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F606CC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1398C2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67C150D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7E46F7D5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183F73A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76B7675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2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7503E35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3136960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1626F87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7015D5B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10B50FC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D2AD24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3ED0F1B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70D5B4BF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66167E0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4EB03F0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Mobilité et prise en charge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5A6E5937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2DC80DD9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71DACE7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Frais de mission </w:t>
            </w:r>
          </w:p>
        </w:tc>
        <w:tc>
          <w:tcPr>
            <w:tcW w:w="801" w:type="pct"/>
            <w:vAlign w:val="center"/>
            <w:hideMark/>
          </w:tcPr>
          <w:p w14:paraId="7230BAF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5281BE6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671FDB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E1FF55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B1478A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B657B5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3F3A1FF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33E9DCCA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B342B6E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6EC7F6D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Main d’œuvre occasionnelle</w:t>
            </w:r>
          </w:p>
        </w:tc>
        <w:tc>
          <w:tcPr>
            <w:tcW w:w="801" w:type="pct"/>
            <w:vAlign w:val="center"/>
            <w:hideMark/>
          </w:tcPr>
          <w:p w14:paraId="0855EBC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6343F2C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0C6D92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7855A8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1EDB63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774546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24D6563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4DB59C26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B8720DE" w14:textId="77777777" w:rsidTr="00262C2C">
        <w:trPr>
          <w:trHeight w:val="392"/>
        </w:trPr>
        <w:tc>
          <w:tcPr>
            <w:tcW w:w="1592" w:type="pct"/>
            <w:vAlign w:val="center"/>
            <w:hideMark/>
          </w:tcPr>
          <w:p w14:paraId="2B72FBB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de transport (déplacements)</w:t>
            </w:r>
          </w:p>
        </w:tc>
        <w:tc>
          <w:tcPr>
            <w:tcW w:w="801" w:type="pct"/>
            <w:vAlign w:val="center"/>
            <w:hideMark/>
          </w:tcPr>
          <w:p w14:paraId="752EA23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191328C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F0FFE5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39CEAE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5EB981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A35DEC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1FAF616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2637F38D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E778DAE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1A04CAC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de participation</w:t>
            </w:r>
          </w:p>
        </w:tc>
        <w:tc>
          <w:tcPr>
            <w:tcW w:w="801" w:type="pct"/>
            <w:vAlign w:val="center"/>
            <w:hideMark/>
          </w:tcPr>
          <w:p w14:paraId="44E3FDD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798F3C1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700FD4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C02164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71CF76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D4B4BC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4CA7280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43B83FE2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F5C1098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1B83181E" w14:textId="77777777" w:rsidR="002F4E87" w:rsidRPr="003465A4" w:rsidRDefault="002F4E87" w:rsidP="00764B1C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lastRenderedPageBreak/>
              <w:t>Frais d’expertise extérieure</w:t>
            </w:r>
          </w:p>
        </w:tc>
        <w:tc>
          <w:tcPr>
            <w:tcW w:w="801" w:type="pct"/>
            <w:vAlign w:val="center"/>
            <w:hideMark/>
          </w:tcPr>
          <w:p w14:paraId="0F40EA7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486F166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8BBDC2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9F91FA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5411E7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E39B2C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268CABC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7DA6B433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6FB38212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09F59208" w14:textId="77777777" w:rsidR="002F4E87" w:rsidRPr="003465A4" w:rsidRDefault="002F4E87" w:rsidP="00764B1C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Frais d’analyse </w:t>
            </w:r>
            <w:r w:rsidR="00147307">
              <w:rPr>
                <w:rFonts w:ascii="Arial" w:hAnsi="Arial" w:cs="Arial"/>
                <w:color w:val="000000"/>
              </w:rPr>
              <w:t xml:space="preserve">de </w:t>
            </w:r>
            <w:r w:rsidR="00764B1C">
              <w:rPr>
                <w:rFonts w:ascii="Arial" w:hAnsi="Arial" w:cs="Arial"/>
                <w:color w:val="000000"/>
              </w:rPr>
              <w:t>laboratoire extérieur</w:t>
            </w:r>
            <w:r w:rsidR="00147307">
              <w:rPr>
                <w:rFonts w:ascii="Arial" w:hAnsi="Arial" w:cs="Arial"/>
                <w:color w:val="000000"/>
              </w:rPr>
              <w:t xml:space="preserve"> (laboratoire hors des structures en partenariat dans le projet)</w:t>
            </w:r>
          </w:p>
        </w:tc>
        <w:tc>
          <w:tcPr>
            <w:tcW w:w="801" w:type="pct"/>
            <w:vAlign w:val="center"/>
            <w:hideMark/>
          </w:tcPr>
          <w:p w14:paraId="2CEFE54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0A3C446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5196C0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B511F8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2327A1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582C9A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557EEAE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01067497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DE5C45D" w14:textId="77777777" w:rsidTr="00262C2C">
        <w:trPr>
          <w:trHeight w:val="399"/>
        </w:trPr>
        <w:tc>
          <w:tcPr>
            <w:tcW w:w="1592" w:type="pct"/>
            <w:vAlign w:val="center"/>
            <w:hideMark/>
          </w:tcPr>
          <w:p w14:paraId="5491D5B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d’entretien matériel roulant</w:t>
            </w:r>
          </w:p>
        </w:tc>
        <w:tc>
          <w:tcPr>
            <w:tcW w:w="801" w:type="pct"/>
            <w:vAlign w:val="center"/>
            <w:hideMark/>
          </w:tcPr>
          <w:p w14:paraId="79C199E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133B63B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86CD03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17D00C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392FB7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8C556F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25A6736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7DA56A23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377EB666" w14:textId="77777777" w:rsidTr="00262C2C">
        <w:trPr>
          <w:trHeight w:val="419"/>
        </w:trPr>
        <w:tc>
          <w:tcPr>
            <w:tcW w:w="1592" w:type="pct"/>
            <w:vAlign w:val="center"/>
            <w:hideMark/>
          </w:tcPr>
          <w:p w14:paraId="02AB032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d’entretien matériel spécifique</w:t>
            </w:r>
          </w:p>
        </w:tc>
        <w:tc>
          <w:tcPr>
            <w:tcW w:w="801" w:type="pct"/>
            <w:vAlign w:val="center"/>
            <w:hideMark/>
          </w:tcPr>
          <w:p w14:paraId="75A56B3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660F6B6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89875B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BE977E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6AA95A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93B868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6BA59E1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4BAFEF5E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A3D0293" w14:textId="77777777" w:rsidTr="00262C2C">
        <w:trPr>
          <w:trHeight w:val="373"/>
        </w:trPr>
        <w:tc>
          <w:tcPr>
            <w:tcW w:w="1592" w:type="pct"/>
            <w:vAlign w:val="center"/>
            <w:hideMark/>
          </w:tcPr>
          <w:p w14:paraId="13284B5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Assurance</w:t>
            </w:r>
          </w:p>
        </w:tc>
        <w:tc>
          <w:tcPr>
            <w:tcW w:w="801" w:type="pct"/>
            <w:vAlign w:val="center"/>
            <w:hideMark/>
          </w:tcPr>
          <w:p w14:paraId="0BDDF0E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5C6F107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BD7F44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6C25CF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974890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6B8C41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39470F8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762A9257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11FBCCE" w14:textId="77777777" w:rsidTr="00262C2C">
        <w:trPr>
          <w:trHeight w:val="373"/>
        </w:trPr>
        <w:tc>
          <w:tcPr>
            <w:tcW w:w="1592" w:type="pct"/>
            <w:vAlign w:val="center"/>
            <w:hideMark/>
          </w:tcPr>
          <w:p w14:paraId="71989BB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Frais d'allocation (étudiants) </w:t>
            </w:r>
          </w:p>
        </w:tc>
        <w:tc>
          <w:tcPr>
            <w:tcW w:w="801" w:type="pct"/>
            <w:vAlign w:val="center"/>
            <w:hideMark/>
          </w:tcPr>
          <w:p w14:paraId="0699AA6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502BB1E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754950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2E60A8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E2EC6D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38F123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12BB190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2EBC1934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ADEE43B" w14:textId="77777777" w:rsidTr="00262C2C">
        <w:trPr>
          <w:trHeight w:val="180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399AE74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3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06A8653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053FD80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7D4F77B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6CB03B8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3FE9D0D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7FE882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4AB9054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370D0E00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AE8535E" w14:textId="77777777" w:rsidTr="00262C2C">
        <w:trPr>
          <w:trHeight w:val="373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23E650D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Communication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55B77AA1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0C8432EB" w14:textId="77777777" w:rsidTr="00262C2C">
        <w:trPr>
          <w:trHeight w:val="616"/>
        </w:trPr>
        <w:tc>
          <w:tcPr>
            <w:tcW w:w="1592" w:type="pct"/>
            <w:vAlign w:val="center"/>
            <w:hideMark/>
          </w:tcPr>
          <w:p w14:paraId="3DD33808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Communication scientifique (publication, conférences, valorisation,...)</w:t>
            </w:r>
          </w:p>
        </w:tc>
        <w:tc>
          <w:tcPr>
            <w:tcW w:w="801" w:type="pct"/>
            <w:vAlign w:val="center"/>
            <w:hideMark/>
          </w:tcPr>
          <w:p w14:paraId="6B19608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4799CC4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23F801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9229FB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0561EE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2EC3B3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4BA888C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1B93B49A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6EEEF6A" w14:textId="77777777" w:rsidTr="00262C2C">
        <w:trPr>
          <w:trHeight w:val="696"/>
        </w:trPr>
        <w:tc>
          <w:tcPr>
            <w:tcW w:w="1592" w:type="pct"/>
            <w:vAlign w:val="center"/>
            <w:hideMark/>
          </w:tcPr>
          <w:p w14:paraId="46A212F9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Communication grand public (films, documentaires, capsules…..)</w:t>
            </w:r>
          </w:p>
        </w:tc>
        <w:tc>
          <w:tcPr>
            <w:tcW w:w="801" w:type="pct"/>
            <w:vAlign w:val="center"/>
            <w:hideMark/>
          </w:tcPr>
          <w:p w14:paraId="52BEBDB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7A81C8F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00856C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AF59AB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B3CF51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C94077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05EF476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47933F44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130D5B14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47639BE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4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5362055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72742C4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6DD29C4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43C2CBA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230AA5F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6A8EFE8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0AC85C0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437FA5ED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1360724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026BC9EA" w14:textId="77777777" w:rsidR="002F4E87" w:rsidRPr="003465A4" w:rsidRDefault="006C5323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Carburant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7C2DB99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6C2016B5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10BCB17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Carburant</w:t>
            </w:r>
          </w:p>
        </w:tc>
        <w:tc>
          <w:tcPr>
            <w:tcW w:w="801" w:type="pct"/>
            <w:vAlign w:val="center"/>
            <w:hideMark/>
          </w:tcPr>
          <w:p w14:paraId="31F1F83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2ACBC88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66D8DF3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8F8F07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12E5B3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A6E90E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1EBA60E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6F24A6CE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D6A54D0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261410E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5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6AD9E84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44AFDA2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29501FF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1E844B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46A0FA7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28B5AD3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5CC28C0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2E8347E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6287A35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73449EF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Formation et rencontres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2A93E0EC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4137F7A1" w14:textId="77777777" w:rsidTr="00262C2C">
        <w:trPr>
          <w:trHeight w:val="358"/>
        </w:trPr>
        <w:tc>
          <w:tcPr>
            <w:tcW w:w="1592" w:type="pct"/>
            <w:shd w:val="clear" w:color="000000" w:fill="FFFFFF"/>
            <w:noWrap/>
            <w:vAlign w:val="center"/>
            <w:hideMark/>
          </w:tcPr>
          <w:p w14:paraId="59E4E6C5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Prise en charge formateur(s)</w:t>
            </w:r>
          </w:p>
        </w:tc>
        <w:tc>
          <w:tcPr>
            <w:tcW w:w="801" w:type="pct"/>
            <w:vAlign w:val="center"/>
            <w:hideMark/>
          </w:tcPr>
          <w:p w14:paraId="3D75F12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70B139F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A0A6A1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C93C8D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C8CE8E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4D0998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419D8F5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54905C76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749BEC5" w14:textId="77777777" w:rsidTr="00262C2C">
        <w:trPr>
          <w:trHeight w:val="627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1B23B06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Collation (Pause-café et déjeuner, pause-café renforcé)</w:t>
            </w:r>
          </w:p>
        </w:tc>
        <w:tc>
          <w:tcPr>
            <w:tcW w:w="801" w:type="pct"/>
            <w:vAlign w:val="center"/>
            <w:hideMark/>
          </w:tcPr>
          <w:p w14:paraId="433271B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0141A30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E18B8D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5789DE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F4F4F6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0A63F7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44DDADA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075B5E9F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2A9197FB" w14:textId="77777777" w:rsidTr="00262C2C">
        <w:trPr>
          <w:trHeight w:val="358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4328709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lastRenderedPageBreak/>
              <w:t>Location  de salle</w:t>
            </w:r>
          </w:p>
        </w:tc>
        <w:tc>
          <w:tcPr>
            <w:tcW w:w="801" w:type="pct"/>
            <w:vAlign w:val="center"/>
            <w:hideMark/>
          </w:tcPr>
          <w:p w14:paraId="0173653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42FD953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55324D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1B9560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E26F38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75A8FB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58472B8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3D5CC22A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62C3F82" w14:textId="77777777" w:rsidTr="00262C2C">
        <w:trPr>
          <w:trHeight w:val="358"/>
        </w:trPr>
        <w:tc>
          <w:tcPr>
            <w:tcW w:w="1592" w:type="pct"/>
            <w:shd w:val="clear" w:color="000000" w:fill="FFFFFF"/>
            <w:noWrap/>
            <w:vAlign w:val="center"/>
            <w:hideMark/>
          </w:tcPr>
          <w:p w14:paraId="2E80400B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de transport</w:t>
            </w:r>
          </w:p>
        </w:tc>
        <w:tc>
          <w:tcPr>
            <w:tcW w:w="801" w:type="pct"/>
            <w:vAlign w:val="center"/>
            <w:hideMark/>
          </w:tcPr>
          <w:p w14:paraId="0925A0E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039A1BD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A2A550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50DC70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0C99930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7AA9C5C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5E14A45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58F1FAB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3465F0C2" w14:textId="77777777" w:rsidTr="00262C2C">
        <w:trPr>
          <w:trHeight w:val="358"/>
        </w:trPr>
        <w:tc>
          <w:tcPr>
            <w:tcW w:w="1592" w:type="pct"/>
            <w:shd w:val="clear" w:color="000000" w:fill="FFFFFF"/>
            <w:noWrap/>
            <w:vAlign w:val="center"/>
            <w:hideMark/>
          </w:tcPr>
          <w:p w14:paraId="7A8D2FD2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Frais d'inscription</w:t>
            </w:r>
          </w:p>
        </w:tc>
        <w:tc>
          <w:tcPr>
            <w:tcW w:w="801" w:type="pct"/>
            <w:vAlign w:val="center"/>
            <w:hideMark/>
          </w:tcPr>
          <w:p w14:paraId="1570841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18879F4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5F525A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8B160F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7E2990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B15C0E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7C96B84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3D27A15B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0134ADDC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45D20E0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6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267019C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359A945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63A3A7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2E1545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196DBCD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21F33EA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0BB791B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1C5EF04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2462BD6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DEBF7"/>
            <w:vAlign w:val="center"/>
            <w:hideMark/>
          </w:tcPr>
          <w:p w14:paraId="5CFE912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Travaux</w:t>
            </w:r>
          </w:p>
        </w:tc>
        <w:tc>
          <w:tcPr>
            <w:tcW w:w="198" w:type="pct"/>
            <w:shd w:val="clear" w:color="000000" w:fill="DDEBF7"/>
            <w:vAlign w:val="center"/>
            <w:hideMark/>
          </w:tcPr>
          <w:p w14:paraId="2D12B8BE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F4E87" w:rsidRPr="003465A4" w14:paraId="11EE2B90" w14:textId="77777777" w:rsidTr="00262C2C">
        <w:trPr>
          <w:trHeight w:val="358"/>
        </w:trPr>
        <w:tc>
          <w:tcPr>
            <w:tcW w:w="1592" w:type="pct"/>
            <w:vAlign w:val="center"/>
            <w:hideMark/>
          </w:tcPr>
          <w:p w14:paraId="190C9047" w14:textId="77777777" w:rsidR="002F4E87" w:rsidRPr="003465A4" w:rsidRDefault="002F4E87" w:rsidP="006C5323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Travaux d</w:t>
            </w:r>
            <w:r w:rsidR="006C5323">
              <w:rPr>
                <w:rFonts w:ascii="Arial" w:hAnsi="Arial" w:cs="Arial"/>
                <w:color w:val="000000"/>
              </w:rPr>
              <w:t>’installation</w:t>
            </w:r>
          </w:p>
        </w:tc>
        <w:tc>
          <w:tcPr>
            <w:tcW w:w="801" w:type="pct"/>
            <w:vAlign w:val="center"/>
            <w:hideMark/>
          </w:tcPr>
          <w:p w14:paraId="1207BDF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4E0FCC8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F2727E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C33556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485F89D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437AC8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36E2DCC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383CDCC4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72752CE1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7909FD6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7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0F4BBE0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67C4CE74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4312AC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6D43110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40F1E3C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1ABB609F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217670C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57D07068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5EFE6577" w14:textId="77777777" w:rsidTr="00262C2C">
        <w:trPr>
          <w:trHeight w:val="358"/>
        </w:trPr>
        <w:tc>
          <w:tcPr>
            <w:tcW w:w="4802" w:type="pct"/>
            <w:gridSpan w:val="8"/>
            <w:shd w:val="clear" w:color="000000" w:fill="DEEAF6"/>
            <w:vAlign w:val="center"/>
            <w:hideMark/>
          </w:tcPr>
          <w:p w14:paraId="1447B18C" w14:textId="77777777" w:rsidR="002F4E87" w:rsidRPr="003465A4" w:rsidRDefault="002F4E87" w:rsidP="002F4E8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Frais administratifs</w:t>
            </w:r>
          </w:p>
        </w:tc>
        <w:tc>
          <w:tcPr>
            <w:tcW w:w="198" w:type="pct"/>
            <w:shd w:val="clear" w:color="000000" w:fill="DEEAF6"/>
            <w:vAlign w:val="center"/>
            <w:hideMark/>
          </w:tcPr>
          <w:p w14:paraId="1D72FA70" w14:textId="77777777" w:rsidR="002F4E87" w:rsidRPr="003465A4" w:rsidRDefault="002F4E87" w:rsidP="002F4E87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57458F9" w14:textId="77777777" w:rsidTr="00262C2C">
        <w:trPr>
          <w:trHeight w:val="388"/>
        </w:trPr>
        <w:tc>
          <w:tcPr>
            <w:tcW w:w="1592" w:type="pct"/>
            <w:shd w:val="clear" w:color="000000" w:fill="FFFFFF"/>
            <w:vAlign w:val="center"/>
            <w:hideMark/>
          </w:tcPr>
          <w:p w14:paraId="60876AB5" w14:textId="77777777" w:rsidR="002F4E87" w:rsidRPr="003465A4" w:rsidRDefault="002F4E87" w:rsidP="006C5323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Frais </w:t>
            </w:r>
            <w:r w:rsidRPr="006C5323">
              <w:rPr>
                <w:rFonts w:ascii="Arial" w:hAnsi="Arial" w:cs="Arial"/>
                <w:color w:val="000000"/>
              </w:rPr>
              <w:t>administratifs (</w:t>
            </w:r>
            <w:r w:rsidRPr="006C5323">
              <w:rPr>
                <w:rFonts w:ascii="Arial" w:hAnsi="Arial" w:cs="Arial"/>
                <w:bCs/>
                <w:color w:val="000000"/>
              </w:rPr>
              <w:t>1%)</w:t>
            </w:r>
            <w:r w:rsidR="006C5323">
              <w:rPr>
                <w:rFonts w:ascii="Arial" w:hAnsi="Arial" w:cs="Arial"/>
                <w:bCs/>
                <w:color w:val="000000"/>
              </w:rPr>
              <w:t xml:space="preserve"> (frais des activités connexes liées à l’exécution du projet)</w:t>
            </w:r>
          </w:p>
        </w:tc>
        <w:tc>
          <w:tcPr>
            <w:tcW w:w="801" w:type="pct"/>
            <w:shd w:val="clear" w:color="000000" w:fill="FFFFFF"/>
            <w:vAlign w:val="center"/>
            <w:hideMark/>
          </w:tcPr>
          <w:p w14:paraId="461591D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FFFFFF"/>
            <w:vAlign w:val="center"/>
            <w:hideMark/>
          </w:tcPr>
          <w:p w14:paraId="4489017B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FFFFFF"/>
            <w:vAlign w:val="center"/>
            <w:hideMark/>
          </w:tcPr>
          <w:p w14:paraId="570AA8B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FFFFFF"/>
            <w:vAlign w:val="center"/>
            <w:hideMark/>
          </w:tcPr>
          <w:p w14:paraId="4EF871CA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FFFFFF"/>
            <w:vAlign w:val="center"/>
            <w:hideMark/>
          </w:tcPr>
          <w:p w14:paraId="2C323A6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FFFFFF"/>
            <w:vAlign w:val="center"/>
            <w:hideMark/>
          </w:tcPr>
          <w:p w14:paraId="1DF69FF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FFFFFF"/>
            <w:vAlign w:val="center"/>
            <w:hideMark/>
          </w:tcPr>
          <w:p w14:paraId="196287F7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FFFFFF"/>
            <w:vAlign w:val="center"/>
            <w:hideMark/>
          </w:tcPr>
          <w:p w14:paraId="7406D709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1%</w:t>
            </w:r>
          </w:p>
        </w:tc>
      </w:tr>
      <w:tr w:rsidR="002F4E87" w:rsidRPr="003465A4" w14:paraId="58315236" w14:textId="77777777" w:rsidTr="00262C2C">
        <w:trPr>
          <w:trHeight w:val="358"/>
        </w:trPr>
        <w:tc>
          <w:tcPr>
            <w:tcW w:w="1592" w:type="pct"/>
            <w:shd w:val="clear" w:color="000000" w:fill="D9D9D9"/>
            <w:vAlign w:val="center"/>
            <w:hideMark/>
          </w:tcPr>
          <w:p w14:paraId="1B862718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8</w:t>
            </w:r>
          </w:p>
        </w:tc>
        <w:tc>
          <w:tcPr>
            <w:tcW w:w="801" w:type="pct"/>
            <w:shd w:val="clear" w:color="000000" w:fill="D9D9D9"/>
            <w:vAlign w:val="center"/>
            <w:hideMark/>
          </w:tcPr>
          <w:p w14:paraId="0496870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shd w:val="clear" w:color="000000" w:fill="D9D9D9"/>
            <w:vAlign w:val="center"/>
            <w:hideMark/>
          </w:tcPr>
          <w:p w14:paraId="1DC60F8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524F5410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4858BA5C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0EF23F61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shd w:val="clear" w:color="000000" w:fill="D9D9D9"/>
            <w:vAlign w:val="center"/>
            <w:hideMark/>
          </w:tcPr>
          <w:p w14:paraId="7E762B8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shd w:val="clear" w:color="000000" w:fill="D9D9D9"/>
            <w:vAlign w:val="center"/>
            <w:hideMark/>
          </w:tcPr>
          <w:p w14:paraId="1671ACB9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shd w:val="clear" w:color="000000" w:fill="D9D9D9"/>
            <w:vAlign w:val="center"/>
            <w:hideMark/>
          </w:tcPr>
          <w:p w14:paraId="21FBE949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F4E87" w:rsidRPr="003465A4" w14:paraId="47380C42" w14:textId="77777777" w:rsidTr="00262C2C">
        <w:trPr>
          <w:trHeight w:val="388"/>
        </w:trPr>
        <w:tc>
          <w:tcPr>
            <w:tcW w:w="1592" w:type="pct"/>
            <w:vAlign w:val="center"/>
            <w:hideMark/>
          </w:tcPr>
          <w:p w14:paraId="772BC06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Total général</w:t>
            </w:r>
          </w:p>
        </w:tc>
        <w:tc>
          <w:tcPr>
            <w:tcW w:w="801" w:type="pct"/>
            <w:vAlign w:val="center"/>
            <w:hideMark/>
          </w:tcPr>
          <w:p w14:paraId="648100A3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77" w:type="pct"/>
            <w:vAlign w:val="center"/>
            <w:hideMark/>
          </w:tcPr>
          <w:p w14:paraId="4402698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2B96FA45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5A0BF292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1765AC26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6" w:type="pct"/>
            <w:vAlign w:val="center"/>
            <w:hideMark/>
          </w:tcPr>
          <w:p w14:paraId="3289F0DE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08" w:type="pct"/>
            <w:vAlign w:val="center"/>
            <w:hideMark/>
          </w:tcPr>
          <w:p w14:paraId="70EA3DED" w14:textId="77777777" w:rsidR="002F4E87" w:rsidRPr="003465A4" w:rsidRDefault="002F4E87" w:rsidP="002F4E87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" w:type="pct"/>
            <w:vAlign w:val="center"/>
            <w:hideMark/>
          </w:tcPr>
          <w:p w14:paraId="65569FA9" w14:textId="77777777" w:rsidR="002F4E87" w:rsidRPr="003465A4" w:rsidRDefault="002F4E87" w:rsidP="002F4E8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</w:tr>
    </w:tbl>
    <w:p w14:paraId="4C3B0F1A" w14:textId="77777777" w:rsidR="002F4E87" w:rsidRPr="003465A4" w:rsidRDefault="002F4E87" w:rsidP="0091738C">
      <w:pPr>
        <w:rPr>
          <w:rFonts w:ascii="Arial" w:hAnsi="Arial" w:cs="Arial"/>
        </w:rPr>
      </w:pPr>
    </w:p>
    <w:p w14:paraId="10BF2B18" w14:textId="474450DA" w:rsidR="0091738C" w:rsidRPr="003465A4" w:rsidRDefault="003A0A17" w:rsidP="00787D92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XX</w:t>
      </w:r>
      <w:r w:rsidR="007D0C3F" w:rsidRPr="003465A4">
        <w:rPr>
          <w:rFonts w:ascii="Arial" w:hAnsi="Arial" w:cs="Arial"/>
          <w:b/>
          <w:bCs/>
        </w:rPr>
        <w:t>I</w:t>
      </w:r>
      <w:r w:rsidR="00787D92" w:rsidRPr="003465A4">
        <w:rPr>
          <w:rFonts w:ascii="Arial" w:hAnsi="Arial" w:cs="Arial"/>
          <w:b/>
          <w:bCs/>
        </w:rPr>
        <w:t xml:space="preserve">I. </w:t>
      </w:r>
      <w:r w:rsidR="0091738C" w:rsidRPr="003465A4">
        <w:rPr>
          <w:rFonts w:ascii="Arial" w:hAnsi="Arial" w:cs="Arial"/>
          <w:b/>
          <w:bCs/>
        </w:rPr>
        <w:t xml:space="preserve">Plan de déblocage du budget demandé </w:t>
      </w:r>
      <w:r w:rsidR="007B164F" w:rsidRPr="003465A4">
        <w:rPr>
          <w:rFonts w:ascii="Arial" w:hAnsi="Arial" w:cs="Arial"/>
          <w:b/>
          <w:bCs/>
        </w:rPr>
        <w:t xml:space="preserve">au </w:t>
      </w:r>
      <w:r w:rsidR="00D046A7">
        <w:rPr>
          <w:rFonts w:ascii="Arial" w:hAnsi="Arial" w:cs="Arial"/>
          <w:b/>
          <w:bCs/>
        </w:rPr>
        <w:t>FOSER</w:t>
      </w:r>
    </w:p>
    <w:tbl>
      <w:tblPr>
        <w:tblW w:w="5657" w:type="pct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418"/>
        <w:gridCol w:w="1134"/>
        <w:gridCol w:w="1418"/>
        <w:gridCol w:w="1137"/>
        <w:gridCol w:w="1271"/>
        <w:gridCol w:w="1335"/>
        <w:gridCol w:w="1594"/>
      </w:tblGrid>
      <w:tr w:rsidR="00B745E5" w:rsidRPr="003465A4" w14:paraId="4E3C891D" w14:textId="77777777" w:rsidTr="00772381">
        <w:trPr>
          <w:trHeight w:val="276"/>
        </w:trPr>
        <w:tc>
          <w:tcPr>
            <w:tcW w:w="2086" w:type="pct"/>
            <w:shd w:val="clear" w:color="000000" w:fill="D9D9D9"/>
            <w:vAlign w:val="center"/>
            <w:hideMark/>
          </w:tcPr>
          <w:p w14:paraId="10E4F89C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Rubriques</w:t>
            </w:r>
          </w:p>
        </w:tc>
        <w:tc>
          <w:tcPr>
            <w:tcW w:w="444" w:type="pct"/>
            <w:shd w:val="clear" w:color="000000" w:fill="D9D9D9"/>
            <w:vAlign w:val="center"/>
            <w:hideMark/>
          </w:tcPr>
          <w:p w14:paraId="3B2237B0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Coût Total</w:t>
            </w:r>
          </w:p>
        </w:tc>
        <w:tc>
          <w:tcPr>
            <w:tcW w:w="355" w:type="pct"/>
            <w:shd w:val="clear" w:color="000000" w:fill="D9D9D9"/>
            <w:vAlign w:val="center"/>
            <w:hideMark/>
          </w:tcPr>
          <w:p w14:paraId="2ABF2B90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Année 1</w:t>
            </w:r>
          </w:p>
        </w:tc>
        <w:tc>
          <w:tcPr>
            <w:tcW w:w="444" w:type="pct"/>
            <w:shd w:val="clear" w:color="000000" w:fill="D9D9D9"/>
            <w:vAlign w:val="center"/>
            <w:hideMark/>
          </w:tcPr>
          <w:p w14:paraId="02F6F7E0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Année 2</w:t>
            </w:r>
          </w:p>
        </w:tc>
        <w:tc>
          <w:tcPr>
            <w:tcW w:w="356" w:type="pct"/>
            <w:shd w:val="clear" w:color="000000" w:fill="D9D9D9"/>
            <w:vAlign w:val="center"/>
            <w:hideMark/>
          </w:tcPr>
          <w:p w14:paraId="57900791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Année 3</w:t>
            </w:r>
          </w:p>
        </w:tc>
        <w:tc>
          <w:tcPr>
            <w:tcW w:w="398" w:type="pct"/>
            <w:shd w:val="clear" w:color="000000" w:fill="D9D9D9"/>
            <w:vAlign w:val="center"/>
            <w:hideMark/>
          </w:tcPr>
          <w:p w14:paraId="4B7F328C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Année 4</w:t>
            </w:r>
          </w:p>
        </w:tc>
        <w:tc>
          <w:tcPr>
            <w:tcW w:w="418" w:type="pct"/>
            <w:shd w:val="clear" w:color="000000" w:fill="D9D9D9"/>
            <w:vAlign w:val="center"/>
            <w:hideMark/>
          </w:tcPr>
          <w:p w14:paraId="69C312C7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Année 5</w:t>
            </w:r>
          </w:p>
        </w:tc>
        <w:tc>
          <w:tcPr>
            <w:tcW w:w="499" w:type="pct"/>
            <w:shd w:val="clear" w:color="000000" w:fill="D9D9D9"/>
            <w:vAlign w:val="center"/>
            <w:hideMark/>
          </w:tcPr>
          <w:p w14:paraId="7BB44809" w14:textId="77777777" w:rsidR="00F43309" w:rsidRPr="003465A4" w:rsidRDefault="00F43309" w:rsidP="00F4330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Pourcentage</w:t>
            </w:r>
          </w:p>
        </w:tc>
      </w:tr>
      <w:tr w:rsidR="00B745E5" w:rsidRPr="003465A4" w14:paraId="55449A98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03650384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Matériels et fournitures (consommables)</w:t>
            </w:r>
          </w:p>
        </w:tc>
      </w:tr>
      <w:tr w:rsidR="00B745E5" w:rsidRPr="003465A4" w14:paraId="58EDEE4C" w14:textId="77777777" w:rsidTr="00772381">
        <w:trPr>
          <w:trHeight w:val="299"/>
        </w:trPr>
        <w:tc>
          <w:tcPr>
            <w:tcW w:w="2086" w:type="pct"/>
            <w:shd w:val="clear" w:color="000000" w:fill="FFFFFF"/>
            <w:vAlign w:val="center"/>
            <w:hideMark/>
          </w:tcPr>
          <w:p w14:paraId="43EBA989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1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42D3D153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14:paraId="53122DD9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7B75CFB8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71AEC9A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shd w:val="clear" w:color="000000" w:fill="FFFFFF"/>
            <w:vAlign w:val="center"/>
            <w:hideMark/>
          </w:tcPr>
          <w:p w14:paraId="597A85E6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4C6FA2FE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71CCCD53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1DF820FB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3ADBD145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Equipements et matériels spécifiques (Matériels durables et équipements)</w:t>
            </w:r>
          </w:p>
        </w:tc>
      </w:tr>
      <w:tr w:rsidR="00B745E5" w:rsidRPr="003465A4" w14:paraId="427EBEA7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5315F9A6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2</w:t>
            </w:r>
          </w:p>
        </w:tc>
        <w:tc>
          <w:tcPr>
            <w:tcW w:w="444" w:type="pct"/>
            <w:vAlign w:val="center"/>
            <w:hideMark/>
          </w:tcPr>
          <w:p w14:paraId="0D17458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50D3E972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6CAF8F3B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2616BBF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1353A4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020ACB29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73208AEE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2358BEF7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1364F6B2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Mobilité et prise en charge</w:t>
            </w:r>
          </w:p>
        </w:tc>
      </w:tr>
      <w:tr w:rsidR="00B745E5" w:rsidRPr="003465A4" w14:paraId="7659355A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1EA2DB5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3</w:t>
            </w:r>
          </w:p>
        </w:tc>
        <w:tc>
          <w:tcPr>
            <w:tcW w:w="444" w:type="pct"/>
            <w:vAlign w:val="center"/>
            <w:hideMark/>
          </w:tcPr>
          <w:p w14:paraId="68C4F7E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67688488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2FB14726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3F034C4E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C931B75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3291508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0BCA98EB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33624953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5760B08F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Communication</w:t>
            </w:r>
          </w:p>
        </w:tc>
      </w:tr>
      <w:tr w:rsidR="00B745E5" w:rsidRPr="003465A4" w14:paraId="0293B352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5CA3B3CA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4</w:t>
            </w:r>
          </w:p>
        </w:tc>
        <w:tc>
          <w:tcPr>
            <w:tcW w:w="444" w:type="pct"/>
            <w:vAlign w:val="center"/>
            <w:hideMark/>
          </w:tcPr>
          <w:p w14:paraId="0F3546E5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09ED71F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753AFCF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73071B1E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2A83F1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3B8A270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3E09371A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463C3D5C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77530037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lastRenderedPageBreak/>
              <w:t>Carburants</w:t>
            </w:r>
          </w:p>
        </w:tc>
      </w:tr>
      <w:tr w:rsidR="00B745E5" w:rsidRPr="003465A4" w14:paraId="4A0C4A20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100ADB40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 xml:space="preserve">Sous total </w:t>
            </w:r>
          </w:p>
        </w:tc>
        <w:tc>
          <w:tcPr>
            <w:tcW w:w="444" w:type="pct"/>
            <w:vAlign w:val="center"/>
            <w:hideMark/>
          </w:tcPr>
          <w:p w14:paraId="0B89DE26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431C1E9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28CF3977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30DC4833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DCA8853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2DDC89AE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009AB487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7DDA4002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54849879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Formation et rencontres</w:t>
            </w:r>
          </w:p>
        </w:tc>
      </w:tr>
      <w:tr w:rsidR="00B745E5" w:rsidRPr="003465A4" w14:paraId="4F319DB3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38D675B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6</w:t>
            </w:r>
          </w:p>
        </w:tc>
        <w:tc>
          <w:tcPr>
            <w:tcW w:w="444" w:type="pct"/>
            <w:vAlign w:val="center"/>
            <w:hideMark/>
          </w:tcPr>
          <w:p w14:paraId="166E404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1EA58F82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507F3748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3B78A2D1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E0B07B7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2833BE84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642088EB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4F670706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DEBF7"/>
            <w:vAlign w:val="center"/>
            <w:hideMark/>
          </w:tcPr>
          <w:p w14:paraId="3D7BBF4F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Travaux</w:t>
            </w:r>
          </w:p>
        </w:tc>
      </w:tr>
      <w:tr w:rsidR="00B745E5" w:rsidRPr="003465A4" w14:paraId="7B18772A" w14:textId="77777777" w:rsidTr="00772381">
        <w:trPr>
          <w:trHeight w:val="299"/>
        </w:trPr>
        <w:tc>
          <w:tcPr>
            <w:tcW w:w="2086" w:type="pct"/>
            <w:vAlign w:val="center"/>
            <w:hideMark/>
          </w:tcPr>
          <w:p w14:paraId="3E855C67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7</w:t>
            </w:r>
          </w:p>
        </w:tc>
        <w:tc>
          <w:tcPr>
            <w:tcW w:w="444" w:type="pct"/>
            <w:vAlign w:val="center"/>
            <w:hideMark/>
          </w:tcPr>
          <w:p w14:paraId="1D36B27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vAlign w:val="center"/>
            <w:hideMark/>
          </w:tcPr>
          <w:p w14:paraId="566A1B6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3FAB49B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2938BE63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ECB6E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14328F92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72BA95F9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4B424669" w14:textId="77777777" w:rsidTr="00B745E5">
        <w:trPr>
          <w:trHeight w:val="299"/>
        </w:trPr>
        <w:tc>
          <w:tcPr>
            <w:tcW w:w="5000" w:type="pct"/>
            <w:gridSpan w:val="8"/>
            <w:shd w:val="clear" w:color="000000" w:fill="DEEAF6"/>
            <w:vAlign w:val="center"/>
            <w:hideMark/>
          </w:tcPr>
          <w:p w14:paraId="74A078AC" w14:textId="77777777" w:rsidR="00B745E5" w:rsidRPr="00B745E5" w:rsidRDefault="00B745E5" w:rsidP="00B745E5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Frais administratifs (1%)</w:t>
            </w:r>
            <w:r w:rsidR="006C5323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6C5323">
              <w:rPr>
                <w:rFonts w:ascii="Arial" w:hAnsi="Arial" w:cs="Arial"/>
                <w:bCs/>
                <w:color w:val="000000"/>
              </w:rPr>
              <w:t>(frais des activités connexes liées à l’exécution du projet)</w:t>
            </w:r>
          </w:p>
        </w:tc>
      </w:tr>
      <w:tr w:rsidR="00B745E5" w:rsidRPr="003465A4" w14:paraId="19E36F4A" w14:textId="77777777" w:rsidTr="00772381">
        <w:trPr>
          <w:trHeight w:val="299"/>
        </w:trPr>
        <w:tc>
          <w:tcPr>
            <w:tcW w:w="2086" w:type="pct"/>
            <w:shd w:val="clear" w:color="000000" w:fill="FFFFFF"/>
            <w:vAlign w:val="center"/>
            <w:hideMark/>
          </w:tcPr>
          <w:p w14:paraId="48940196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Sous total 8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710DB05B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14:paraId="35337D3C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1358291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shd w:val="clear" w:color="000000" w:fill="FFFFFF"/>
            <w:vAlign w:val="center"/>
            <w:hideMark/>
          </w:tcPr>
          <w:p w14:paraId="382DE77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shd w:val="clear" w:color="000000" w:fill="FFFFFF"/>
            <w:vAlign w:val="center"/>
            <w:hideMark/>
          </w:tcPr>
          <w:p w14:paraId="5416C22F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shd w:val="clear" w:color="000000" w:fill="FFFFFF"/>
            <w:vAlign w:val="center"/>
            <w:hideMark/>
          </w:tcPr>
          <w:p w14:paraId="0824771E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79FA7EE7" w14:textId="77777777" w:rsidR="00F43309" w:rsidRPr="003465A4" w:rsidRDefault="00F43309" w:rsidP="00F43309">
            <w:pPr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745E5" w:rsidRPr="003465A4" w14:paraId="001BA2A7" w14:textId="77777777" w:rsidTr="00772381">
        <w:trPr>
          <w:trHeight w:val="310"/>
        </w:trPr>
        <w:tc>
          <w:tcPr>
            <w:tcW w:w="2086" w:type="pct"/>
            <w:vAlign w:val="center"/>
            <w:hideMark/>
          </w:tcPr>
          <w:p w14:paraId="453117AA" w14:textId="77777777" w:rsidR="00F43309" w:rsidRPr="003465A4" w:rsidRDefault="00F43309" w:rsidP="00F43309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000000"/>
              </w:rPr>
              <w:t>Pourcentage</w:t>
            </w:r>
          </w:p>
        </w:tc>
        <w:tc>
          <w:tcPr>
            <w:tcW w:w="444" w:type="pct"/>
            <w:vAlign w:val="center"/>
            <w:hideMark/>
          </w:tcPr>
          <w:p w14:paraId="0765ADE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100%</w:t>
            </w:r>
          </w:p>
        </w:tc>
        <w:tc>
          <w:tcPr>
            <w:tcW w:w="355" w:type="pct"/>
            <w:vAlign w:val="center"/>
            <w:hideMark/>
          </w:tcPr>
          <w:p w14:paraId="62CE166A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4" w:type="pct"/>
            <w:vAlign w:val="center"/>
            <w:hideMark/>
          </w:tcPr>
          <w:p w14:paraId="173EDEF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56" w:type="pct"/>
            <w:vAlign w:val="center"/>
            <w:hideMark/>
          </w:tcPr>
          <w:p w14:paraId="61FD5AC3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F8FD649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18" w:type="pct"/>
            <w:vAlign w:val="center"/>
            <w:hideMark/>
          </w:tcPr>
          <w:p w14:paraId="5C1C9A7D" w14:textId="77777777" w:rsidR="00F43309" w:rsidRPr="003465A4" w:rsidRDefault="00F43309" w:rsidP="00F43309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99" w:type="pct"/>
            <w:noWrap/>
            <w:vAlign w:val="bottom"/>
            <w:hideMark/>
          </w:tcPr>
          <w:p w14:paraId="505FA3CC" w14:textId="77777777" w:rsidR="00F43309" w:rsidRPr="003465A4" w:rsidRDefault="00F43309" w:rsidP="00F43309">
            <w:pPr>
              <w:jc w:val="right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100%</w:t>
            </w:r>
          </w:p>
        </w:tc>
      </w:tr>
    </w:tbl>
    <w:p w14:paraId="3F3B9678" w14:textId="77777777" w:rsidR="00FA4986" w:rsidRDefault="00FA4986" w:rsidP="000A0B6B">
      <w:pPr>
        <w:rPr>
          <w:rFonts w:ascii="Arial" w:hAnsi="Arial" w:cs="Arial"/>
        </w:rPr>
      </w:pPr>
    </w:p>
    <w:p w14:paraId="5630520A" w14:textId="77777777" w:rsidR="00D14C7D" w:rsidRDefault="00D14C7D" w:rsidP="000A0B6B">
      <w:pPr>
        <w:rPr>
          <w:rFonts w:ascii="Arial" w:hAnsi="Arial" w:cs="Arial"/>
        </w:rPr>
      </w:pPr>
    </w:p>
    <w:p w14:paraId="15B279E4" w14:textId="77777777" w:rsidR="00D14C7D" w:rsidRDefault="00D14C7D" w:rsidP="000A0B6B">
      <w:pPr>
        <w:rPr>
          <w:rFonts w:ascii="Arial" w:hAnsi="Arial" w:cs="Arial"/>
        </w:rPr>
      </w:pPr>
    </w:p>
    <w:p w14:paraId="075A7D0A" w14:textId="77777777" w:rsidR="00D14C7D" w:rsidRPr="003465A4" w:rsidRDefault="00D14C7D" w:rsidP="000A0B6B">
      <w:pPr>
        <w:rPr>
          <w:rFonts w:ascii="Arial" w:hAnsi="Arial" w:cs="Arial"/>
        </w:rPr>
      </w:pPr>
    </w:p>
    <w:p w14:paraId="6C083D1A" w14:textId="77777777" w:rsidR="00674611" w:rsidRDefault="007D0C3F" w:rsidP="004626F6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  <w:color w:val="000000"/>
        </w:rPr>
      </w:pPr>
      <w:r w:rsidRPr="003465A4">
        <w:rPr>
          <w:rFonts w:ascii="Arial" w:hAnsi="Arial" w:cs="Arial"/>
          <w:b/>
          <w:bCs/>
          <w:color w:val="000000"/>
        </w:rPr>
        <w:t>XX</w:t>
      </w:r>
      <w:r w:rsidR="008570B0" w:rsidRPr="003465A4">
        <w:rPr>
          <w:rFonts w:ascii="Arial" w:hAnsi="Arial" w:cs="Arial"/>
          <w:b/>
          <w:bCs/>
          <w:color w:val="000000"/>
        </w:rPr>
        <w:t>I</w:t>
      </w:r>
      <w:r w:rsidR="003A0A17">
        <w:rPr>
          <w:rFonts w:ascii="Arial" w:hAnsi="Arial" w:cs="Arial"/>
          <w:b/>
          <w:bCs/>
          <w:color w:val="000000"/>
        </w:rPr>
        <w:t>II</w:t>
      </w:r>
      <w:r w:rsidR="00145A15" w:rsidRPr="003465A4">
        <w:rPr>
          <w:rFonts w:ascii="Arial" w:hAnsi="Arial" w:cs="Arial"/>
          <w:b/>
          <w:bCs/>
          <w:color w:val="000000"/>
        </w:rPr>
        <w:t xml:space="preserve">. </w:t>
      </w:r>
      <w:r w:rsidR="00674611" w:rsidRPr="003465A4">
        <w:rPr>
          <w:rFonts w:ascii="Arial" w:hAnsi="Arial" w:cs="Arial"/>
          <w:b/>
          <w:bCs/>
          <w:color w:val="000000"/>
        </w:rPr>
        <w:t xml:space="preserve">Cadre logique </w:t>
      </w:r>
    </w:p>
    <w:tbl>
      <w:tblPr>
        <w:tblStyle w:val="Grilledutableau"/>
        <w:tblW w:w="16019" w:type="dxa"/>
        <w:tblInd w:w="-856" w:type="dxa"/>
        <w:tblLook w:val="04A0" w:firstRow="1" w:lastRow="0" w:firstColumn="1" w:lastColumn="0" w:noHBand="0" w:noVBand="1"/>
      </w:tblPr>
      <w:tblGrid>
        <w:gridCol w:w="16019"/>
      </w:tblGrid>
      <w:tr w:rsidR="008D32BB" w14:paraId="5CF8A5C7" w14:textId="77777777" w:rsidTr="00C47218">
        <w:trPr>
          <w:trHeight w:val="2511"/>
        </w:trPr>
        <w:tc>
          <w:tcPr>
            <w:tcW w:w="16019" w:type="dxa"/>
            <w:shd w:val="clear" w:color="auto" w:fill="DEEAF6" w:themeFill="accent1" w:themeFillTint="33"/>
          </w:tcPr>
          <w:p w14:paraId="131D0FED" w14:textId="50198B2A" w:rsidR="008D32BB" w:rsidRPr="00C47218" w:rsidRDefault="008D32BB" w:rsidP="00C472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>Instruction cadre logique</w:t>
            </w:r>
            <w:r>
              <w:rPr>
                <w:rFonts w:ascii="Arial" w:hAnsi="Arial" w:cs="Arial"/>
                <w:color w:val="000000"/>
              </w:rPr>
              <w:br/>
              <w:t>Titre complet du projet : "à formuler par l</w:t>
            </w:r>
            <w:r w:rsidR="00BE6DCA">
              <w:rPr>
                <w:rFonts w:ascii="Arial" w:hAnsi="Arial" w:cs="Arial"/>
                <w:color w:val="000000"/>
              </w:rPr>
              <w:t>e consortium</w:t>
            </w:r>
            <w:r>
              <w:rPr>
                <w:rFonts w:ascii="Arial" w:hAnsi="Arial" w:cs="Arial"/>
                <w:color w:val="000000"/>
              </w:rPr>
              <w:t>"</w:t>
            </w:r>
            <w:r>
              <w:rPr>
                <w:rFonts w:ascii="Arial" w:hAnsi="Arial" w:cs="Arial"/>
                <w:color w:val="000000"/>
              </w:rPr>
              <w:br/>
              <w:t>Objectif global : "à formuler par</w:t>
            </w:r>
            <w:r w:rsidR="00BE6DCA">
              <w:rPr>
                <w:rFonts w:ascii="Arial" w:hAnsi="Arial" w:cs="Arial"/>
                <w:color w:val="000000"/>
              </w:rPr>
              <w:t xml:space="preserve"> le consortium "</w:t>
            </w:r>
            <w:r w:rsidR="00BE6DCA"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 xml:space="preserve">Objectif spécifique 1.1. : "à formuler par </w:t>
            </w:r>
            <w:r w:rsidR="00BE6DCA">
              <w:rPr>
                <w:rFonts w:ascii="Arial" w:hAnsi="Arial" w:cs="Arial"/>
                <w:color w:val="000000"/>
              </w:rPr>
              <w:t xml:space="preserve">le consortium </w:t>
            </w:r>
            <w:r>
              <w:rPr>
                <w:rFonts w:ascii="Arial" w:hAnsi="Arial" w:cs="Arial"/>
                <w:color w:val="000000"/>
              </w:rPr>
              <w:t xml:space="preserve">" "en lien avec la </w:t>
            </w:r>
            <w:r w:rsidR="00BE6DCA">
              <w:rPr>
                <w:rFonts w:ascii="Arial" w:hAnsi="Arial" w:cs="Arial"/>
                <w:color w:val="000000"/>
              </w:rPr>
              <w:t>thématique de recherche"</w:t>
            </w:r>
            <w:r>
              <w:rPr>
                <w:rFonts w:ascii="Arial" w:hAnsi="Arial" w:cs="Arial"/>
                <w:color w:val="000000"/>
              </w:rPr>
              <w:br/>
              <w:t xml:space="preserve">Résultat attendu R1.1.1: "à formuler </w:t>
            </w:r>
            <w:r w:rsidR="00BE6DCA">
              <w:rPr>
                <w:rFonts w:ascii="Arial" w:hAnsi="Arial" w:cs="Arial"/>
                <w:color w:val="000000"/>
              </w:rPr>
              <w:t>par le consortium " "en l</w:t>
            </w:r>
            <w:r>
              <w:rPr>
                <w:rFonts w:ascii="Arial" w:hAnsi="Arial" w:cs="Arial"/>
                <w:color w:val="000000"/>
              </w:rPr>
              <w:t>i</w:t>
            </w:r>
            <w:r w:rsidR="00BE6DCA">
              <w:rPr>
                <w:rFonts w:ascii="Arial" w:hAnsi="Arial" w:cs="Arial"/>
                <w:color w:val="000000"/>
              </w:rPr>
              <w:t>e</w:t>
            </w:r>
            <w:r>
              <w:rPr>
                <w:rFonts w:ascii="Arial" w:hAnsi="Arial" w:cs="Arial"/>
                <w:color w:val="000000"/>
              </w:rPr>
              <w:t>n avec l'</w:t>
            </w:r>
            <w:r w:rsidR="00BE6DCA">
              <w:rPr>
                <w:rFonts w:ascii="Arial" w:hAnsi="Arial" w:cs="Arial"/>
                <w:color w:val="000000"/>
              </w:rPr>
              <w:t>objectif spécifique</w:t>
            </w:r>
            <w:r>
              <w:rPr>
                <w:rFonts w:ascii="Arial" w:hAnsi="Arial" w:cs="Arial"/>
                <w:color w:val="000000"/>
              </w:rPr>
              <w:t>"</w:t>
            </w:r>
            <w:r>
              <w:rPr>
                <w:rFonts w:ascii="Arial" w:hAnsi="Arial" w:cs="Arial"/>
                <w:color w:val="000000"/>
              </w:rPr>
              <w:br/>
              <w:t>Les IOV, les cibles, les sources de vérification, les risques et les coûts sont liés aux activités</w:t>
            </w:r>
            <w:r>
              <w:rPr>
                <w:rFonts w:ascii="Arial" w:hAnsi="Arial" w:cs="Arial"/>
                <w:color w:val="000000"/>
              </w:rPr>
              <w:br/>
              <w:t xml:space="preserve">Coût total de l'activité = Coût associé à la part contributive + Coût associé au co-financement + Coût associé au budget demandé au </w:t>
            </w:r>
            <w:r w:rsidR="00D046A7">
              <w:rPr>
                <w:rFonts w:ascii="Arial" w:hAnsi="Arial" w:cs="Arial"/>
                <w:color w:val="000000"/>
              </w:rPr>
              <w:t>FOSER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FF0000"/>
              </w:rPr>
              <w:t>NB : possibilité d'ajouter des lignes en fonction du besoin</w:t>
            </w:r>
            <w:r>
              <w:rPr>
                <w:rFonts w:ascii="Arial" w:hAnsi="Arial" w:cs="Arial"/>
                <w:color w:val="FF0000"/>
              </w:rPr>
              <w:br/>
              <w:t xml:space="preserve">       </w:t>
            </w:r>
            <w:r w:rsidR="00BE6DCA">
              <w:rPr>
                <w:rFonts w:ascii="Arial" w:hAnsi="Arial" w:cs="Arial"/>
                <w:color w:val="FF0000"/>
              </w:rPr>
              <w:t xml:space="preserve">l’objectif spécifique </w:t>
            </w:r>
            <w:r>
              <w:rPr>
                <w:rFonts w:ascii="Arial" w:hAnsi="Arial" w:cs="Arial"/>
                <w:color w:val="FF0000"/>
              </w:rPr>
              <w:t xml:space="preserve">pilotage est </w:t>
            </w:r>
            <w:r w:rsidR="00BE6DCA">
              <w:rPr>
                <w:rFonts w:ascii="Arial" w:hAnsi="Arial" w:cs="Arial"/>
                <w:color w:val="FF0000"/>
              </w:rPr>
              <w:t>générique</w:t>
            </w:r>
            <w:r>
              <w:rPr>
                <w:rFonts w:ascii="Arial" w:hAnsi="Arial" w:cs="Arial"/>
                <w:color w:val="FF0000"/>
              </w:rPr>
              <w:t xml:space="preserve"> à t</w:t>
            </w:r>
            <w:r w:rsidR="00BE6DCA">
              <w:rPr>
                <w:rFonts w:ascii="Arial" w:hAnsi="Arial" w:cs="Arial"/>
                <w:color w:val="FF0000"/>
              </w:rPr>
              <w:t xml:space="preserve">out projet et reste le dernier objectif spécifique </w:t>
            </w:r>
            <w:r>
              <w:rPr>
                <w:rFonts w:ascii="Arial" w:hAnsi="Arial" w:cs="Arial"/>
                <w:color w:val="FF0000"/>
              </w:rPr>
              <w:t>dans la présentation du cadre logique</w:t>
            </w:r>
          </w:p>
        </w:tc>
      </w:tr>
    </w:tbl>
    <w:tbl>
      <w:tblPr>
        <w:tblW w:w="5666" w:type="pct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7"/>
        <w:gridCol w:w="4770"/>
        <w:gridCol w:w="2550"/>
        <w:gridCol w:w="1983"/>
        <w:gridCol w:w="988"/>
        <w:gridCol w:w="1273"/>
        <w:gridCol w:w="2124"/>
        <w:gridCol w:w="1270"/>
      </w:tblGrid>
      <w:tr w:rsidR="0097336F" w:rsidRPr="0097336F" w14:paraId="3F6EC807" w14:textId="77777777" w:rsidTr="00140711">
        <w:trPr>
          <w:trHeight w:val="47"/>
          <w:tblHeader/>
        </w:trPr>
        <w:tc>
          <w:tcPr>
            <w:tcW w:w="324" w:type="pct"/>
            <w:shd w:val="clear" w:color="000000" w:fill="E7E6E6"/>
            <w:vAlign w:val="center"/>
            <w:hideMark/>
          </w:tcPr>
          <w:p w14:paraId="49FCA35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d'activité</w:t>
            </w:r>
          </w:p>
        </w:tc>
        <w:tc>
          <w:tcPr>
            <w:tcW w:w="1491" w:type="pct"/>
            <w:shd w:val="clear" w:color="000000" w:fill="E7E6E6"/>
            <w:vAlign w:val="center"/>
            <w:hideMark/>
          </w:tcPr>
          <w:p w14:paraId="7C138849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Activités</w:t>
            </w:r>
          </w:p>
        </w:tc>
        <w:tc>
          <w:tcPr>
            <w:tcW w:w="797" w:type="pct"/>
            <w:shd w:val="clear" w:color="000000" w:fill="E7E6E6"/>
            <w:vAlign w:val="center"/>
            <w:hideMark/>
          </w:tcPr>
          <w:p w14:paraId="14605B7F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Résultats attendus de l’activité</w:t>
            </w:r>
          </w:p>
        </w:tc>
        <w:tc>
          <w:tcPr>
            <w:tcW w:w="620" w:type="pct"/>
            <w:shd w:val="clear" w:color="000000" w:fill="E7E6E6"/>
            <w:vAlign w:val="center"/>
            <w:hideMark/>
          </w:tcPr>
          <w:p w14:paraId="4FA2DE1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Indicateurs objectivement vérifiables</w:t>
            </w:r>
          </w:p>
        </w:tc>
        <w:tc>
          <w:tcPr>
            <w:tcW w:w="309" w:type="pct"/>
            <w:shd w:val="clear" w:color="000000" w:fill="E7E6E6"/>
            <w:vAlign w:val="center"/>
            <w:hideMark/>
          </w:tcPr>
          <w:p w14:paraId="362F1915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Valeurs cibles</w:t>
            </w:r>
          </w:p>
        </w:tc>
        <w:tc>
          <w:tcPr>
            <w:tcW w:w="398" w:type="pct"/>
            <w:shd w:val="clear" w:color="000000" w:fill="E7E6E6"/>
            <w:vAlign w:val="center"/>
            <w:hideMark/>
          </w:tcPr>
          <w:p w14:paraId="47E216B7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Sources de vérification</w:t>
            </w:r>
          </w:p>
        </w:tc>
        <w:tc>
          <w:tcPr>
            <w:tcW w:w="664" w:type="pct"/>
            <w:shd w:val="clear" w:color="000000" w:fill="E7E6E6"/>
            <w:vAlign w:val="center"/>
            <w:hideMark/>
          </w:tcPr>
          <w:p w14:paraId="478E4D6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Risques</w:t>
            </w:r>
          </w:p>
        </w:tc>
        <w:tc>
          <w:tcPr>
            <w:tcW w:w="397" w:type="pct"/>
            <w:shd w:val="clear" w:color="000000" w:fill="E7E6E6"/>
            <w:vAlign w:val="center"/>
            <w:hideMark/>
          </w:tcPr>
          <w:p w14:paraId="393B9FD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Coût total</w:t>
            </w:r>
          </w:p>
        </w:tc>
      </w:tr>
      <w:tr w:rsidR="0097336F" w:rsidRPr="0097336F" w14:paraId="43A326F1" w14:textId="77777777" w:rsidTr="00140711">
        <w:trPr>
          <w:trHeight w:val="47"/>
        </w:trPr>
        <w:tc>
          <w:tcPr>
            <w:tcW w:w="324" w:type="pct"/>
            <w:shd w:val="clear" w:color="000000" w:fill="A9D08E"/>
            <w:vAlign w:val="center"/>
            <w:hideMark/>
          </w:tcPr>
          <w:p w14:paraId="17FC89B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E3CDF4B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Titre complet du projet 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04F0C9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6CC3836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6519D1D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A938989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global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910063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0006623" w14:textId="77777777" w:rsidTr="00140711">
        <w:trPr>
          <w:trHeight w:val="624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139558BF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637A44DE" w14:textId="579C754A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1. : </w:t>
            </w:r>
            <w:r w:rsidR="00210FF4" w:rsidRPr="00210FF4">
              <w:rPr>
                <w:rFonts w:ascii="Arial" w:hAnsi="Arial" w:cs="Arial"/>
                <w:b/>
                <w:bCs/>
                <w:color w:val="000000"/>
              </w:rPr>
              <w:t>Insuffisance de ressources génétiques productives de pomme de terre adaptées aux différentes zones agroécologies locales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4B0DC4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9ECDB9F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5A5B49B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B270A9A" w14:textId="49101A8B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1.1. : </w:t>
            </w:r>
            <w:r w:rsidR="006E71D5">
              <w:rPr>
                <w:rFonts w:ascii="Arial" w:hAnsi="Arial" w:cs="Arial"/>
                <w:b/>
                <w:bCs/>
                <w:color w:val="000000"/>
              </w:rPr>
              <w:t>C</w:t>
            </w:r>
            <w:r w:rsidR="006E71D5" w:rsidRPr="006E71D5">
              <w:rPr>
                <w:rFonts w:ascii="Arial" w:hAnsi="Arial" w:cs="Arial"/>
                <w:b/>
                <w:bCs/>
                <w:color w:val="000000"/>
              </w:rPr>
              <w:t>réer des variétés de pomme de terre à haut rendement, haute valeur nutritive et adaptées aux conditions agroécologiques locales et aux besoins des utilisateurs (consommateurs, transformateurs, etc.)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CEA71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A49A4B9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1EB23A6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678555E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OS.1.1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16FD4F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20BC8EC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764158B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3F59370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R.1.1: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F260E9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113FC9F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927D37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A.1.1.1</w:t>
            </w:r>
          </w:p>
        </w:tc>
        <w:tc>
          <w:tcPr>
            <w:tcW w:w="1491" w:type="pct"/>
            <w:vAlign w:val="center"/>
            <w:hideMark/>
          </w:tcPr>
          <w:p w14:paraId="57E73106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B509C0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E7DB0A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6EDB0E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7A98D4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E9CB49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CC873E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A13ABE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6CF627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A.1.1.2</w:t>
            </w:r>
          </w:p>
        </w:tc>
        <w:tc>
          <w:tcPr>
            <w:tcW w:w="1491" w:type="pct"/>
            <w:vAlign w:val="center"/>
            <w:hideMark/>
          </w:tcPr>
          <w:p w14:paraId="7D00342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BDCE73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49E6A4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C5F8B4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86EA45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7A47CD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C573ED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57EF0C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FB6B447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A.1.1.3</w:t>
            </w:r>
          </w:p>
        </w:tc>
        <w:tc>
          <w:tcPr>
            <w:tcW w:w="1491" w:type="pct"/>
            <w:vAlign w:val="center"/>
            <w:hideMark/>
          </w:tcPr>
          <w:p w14:paraId="4F2EEF3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69B1E1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7DF2D4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7D8E87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75AF7B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7DF1E0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5908D0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C83C79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1E7D4B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A.1.1.4</w:t>
            </w:r>
          </w:p>
        </w:tc>
        <w:tc>
          <w:tcPr>
            <w:tcW w:w="1491" w:type="pct"/>
            <w:vAlign w:val="center"/>
            <w:hideMark/>
          </w:tcPr>
          <w:p w14:paraId="05D842D5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4888A6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532143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D3D6AE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83BD8B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AF6D84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AD3DAF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2840A1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68BC1F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A.1.1.5</w:t>
            </w:r>
          </w:p>
        </w:tc>
        <w:tc>
          <w:tcPr>
            <w:tcW w:w="1491" w:type="pct"/>
            <w:vAlign w:val="center"/>
            <w:hideMark/>
          </w:tcPr>
          <w:p w14:paraId="2A9E0F95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CC8869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3E0494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E686E1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753D91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6BB5F4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D431B8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2B98F7F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E8424D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A.1.1.6</w:t>
            </w:r>
          </w:p>
        </w:tc>
        <w:tc>
          <w:tcPr>
            <w:tcW w:w="1491" w:type="pct"/>
            <w:vAlign w:val="center"/>
            <w:hideMark/>
          </w:tcPr>
          <w:p w14:paraId="3E85478F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A17066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05E566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E252F8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39CB81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E4F2A1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E0F799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3A7DCE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3C2C09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A.1.1.7</w:t>
            </w:r>
          </w:p>
        </w:tc>
        <w:tc>
          <w:tcPr>
            <w:tcW w:w="1491" w:type="pct"/>
            <w:vAlign w:val="center"/>
            <w:hideMark/>
          </w:tcPr>
          <w:p w14:paraId="11636FAC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EBFD50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5D3D1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3FCC43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300424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BFC796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FC996B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91CE6F2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9D2250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A.1.1.8</w:t>
            </w:r>
          </w:p>
        </w:tc>
        <w:tc>
          <w:tcPr>
            <w:tcW w:w="1491" w:type="pct"/>
            <w:vAlign w:val="center"/>
            <w:hideMark/>
          </w:tcPr>
          <w:p w14:paraId="6DE3E764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B30E3B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D9C84A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89AA63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FE8071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363E4B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A4A8D5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79C5CA4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4D4AF6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A.1.1.9</w:t>
            </w:r>
          </w:p>
        </w:tc>
        <w:tc>
          <w:tcPr>
            <w:tcW w:w="1491" w:type="pct"/>
            <w:vAlign w:val="center"/>
            <w:hideMark/>
          </w:tcPr>
          <w:p w14:paraId="3E5AB673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916290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231B84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878675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E21811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66265A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7E2EC9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31276E8" w14:textId="77777777" w:rsidTr="00140711">
        <w:trPr>
          <w:trHeight w:val="47"/>
        </w:trPr>
        <w:tc>
          <w:tcPr>
            <w:tcW w:w="324" w:type="pct"/>
            <w:vAlign w:val="center"/>
            <w:hideMark/>
          </w:tcPr>
          <w:p w14:paraId="049AC0FF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A.1.1.10</w:t>
            </w:r>
          </w:p>
        </w:tc>
        <w:tc>
          <w:tcPr>
            <w:tcW w:w="1491" w:type="pct"/>
            <w:noWrap/>
            <w:vAlign w:val="bottom"/>
            <w:hideMark/>
          </w:tcPr>
          <w:p w14:paraId="3FEA99B4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97" w:type="pct"/>
            <w:vAlign w:val="center"/>
            <w:hideMark/>
          </w:tcPr>
          <w:p w14:paraId="2617688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B11F09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A4799C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7E29DA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BC6613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48C3D2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6256CA6" w14:textId="77777777" w:rsidTr="00140711">
        <w:trPr>
          <w:trHeight w:val="201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76685A2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C585D86" w14:textId="6395FA03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1.2. : Renforcer les banques de semences des variétés de </w:t>
            </w:r>
            <w:r w:rsidR="00402303" w:rsidRPr="00402303">
              <w:rPr>
                <w:rFonts w:ascii="Arial" w:hAnsi="Arial" w:cs="Arial"/>
                <w:b/>
                <w:bCs/>
                <w:color w:val="000000"/>
              </w:rPr>
              <w:t>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5089AC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55352B0F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54C5FF49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ADF6B56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OS.1.2.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825979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0B99248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73C1C91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6C4BA395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CCF88A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97336F" w:rsidRPr="0097336F" w14:paraId="5D2067F4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A2DAF6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1491" w:type="pct"/>
            <w:vAlign w:val="center"/>
            <w:hideMark/>
          </w:tcPr>
          <w:p w14:paraId="25AF7EDA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8A2490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4D7CD6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5F0F0E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756454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3AD791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10AF9D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5E080A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F40DF3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A1.2.2</w:t>
            </w:r>
          </w:p>
        </w:tc>
        <w:tc>
          <w:tcPr>
            <w:tcW w:w="1491" w:type="pct"/>
            <w:vAlign w:val="center"/>
            <w:hideMark/>
          </w:tcPr>
          <w:p w14:paraId="36C0508B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ADEBF3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E5B395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CB4731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1AFE5B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40C655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A98758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0C9050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0B42F47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A1.2.3</w:t>
            </w:r>
          </w:p>
        </w:tc>
        <w:tc>
          <w:tcPr>
            <w:tcW w:w="1491" w:type="pct"/>
            <w:vAlign w:val="center"/>
            <w:hideMark/>
          </w:tcPr>
          <w:p w14:paraId="4B86A1DD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6FC8AD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167B8C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329174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A6F600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DC3C6D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AAFAE9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21836EF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AD2F69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1491" w:type="pct"/>
            <w:vAlign w:val="center"/>
            <w:hideMark/>
          </w:tcPr>
          <w:p w14:paraId="0A4C0F20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2ECFEB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8F38B6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23752E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F74E84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2FEA1C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D91813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8959F3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60061F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A1.2.5</w:t>
            </w:r>
          </w:p>
        </w:tc>
        <w:tc>
          <w:tcPr>
            <w:tcW w:w="1491" w:type="pct"/>
            <w:vAlign w:val="center"/>
            <w:hideMark/>
          </w:tcPr>
          <w:p w14:paraId="67BC07B7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380EB6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3D35B7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E68623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58C68D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69ED4E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65B534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B6D083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F098FB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1491" w:type="pct"/>
            <w:vAlign w:val="center"/>
            <w:hideMark/>
          </w:tcPr>
          <w:p w14:paraId="1CDC3D8C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831EF5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EB6A68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01F7A6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2A7E12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D75EBF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FEB281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90177A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0E1F3F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lastRenderedPageBreak/>
              <w:t>A1.2.7</w:t>
            </w:r>
          </w:p>
        </w:tc>
        <w:tc>
          <w:tcPr>
            <w:tcW w:w="1491" w:type="pct"/>
            <w:vAlign w:val="center"/>
            <w:hideMark/>
          </w:tcPr>
          <w:p w14:paraId="175807B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72BF26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BFF693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073DF8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85356F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03C5DF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6ED4F2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91CECD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857691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A1.2.8</w:t>
            </w:r>
          </w:p>
        </w:tc>
        <w:tc>
          <w:tcPr>
            <w:tcW w:w="1491" w:type="pct"/>
            <w:vAlign w:val="center"/>
            <w:hideMark/>
          </w:tcPr>
          <w:p w14:paraId="7C67EFD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A68424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CC3625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EA0F84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609C2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552284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BDF1B0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DF61C8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5B5AA9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1491" w:type="pct"/>
            <w:vAlign w:val="center"/>
            <w:hideMark/>
          </w:tcPr>
          <w:p w14:paraId="155ECD71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0FC188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245E0E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DD1496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F974D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D0545E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E58C12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BF8043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5B14574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1491" w:type="pct"/>
            <w:vAlign w:val="center"/>
            <w:hideMark/>
          </w:tcPr>
          <w:p w14:paraId="1CC247E3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44C93A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8C92C6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8B886B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A14EF8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035C7B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A3C724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F755A32" w14:textId="77777777" w:rsidTr="00140711">
        <w:trPr>
          <w:trHeight w:val="708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282C35E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31D4ED7" w14:textId="45E390C2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2. : </w:t>
            </w:r>
            <w:r w:rsidR="00210FF4" w:rsidRPr="00210FF4">
              <w:rPr>
                <w:rFonts w:ascii="Arial" w:hAnsi="Arial" w:cs="Arial"/>
                <w:b/>
                <w:bCs/>
                <w:color w:val="000000"/>
              </w:rPr>
              <w:t>Insuffisance de disponibilité des semences de première génération (G0 à G3) de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666591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7E428A5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4411ED8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ED24B2D" w14:textId="487558B5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2.1. : </w:t>
            </w:r>
            <w:r w:rsidR="006F1E23">
              <w:rPr>
                <w:rFonts w:ascii="Arial" w:hAnsi="Arial" w:cs="Arial"/>
                <w:b/>
                <w:bCs/>
                <w:color w:val="000000"/>
              </w:rPr>
              <w:t>O</w:t>
            </w:r>
            <w:r w:rsidR="006F1E23" w:rsidRPr="006F1E23">
              <w:rPr>
                <w:rFonts w:ascii="Arial" w:hAnsi="Arial" w:cs="Arial"/>
                <w:b/>
                <w:bCs/>
                <w:color w:val="000000"/>
              </w:rPr>
              <w:t>ptimiser les protocoles de production in-vitro de semence G0 et G1) de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49AF63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56056F3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76F8102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5910D60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OS.2.1.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8BAE7E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EC5BCA3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1BF478A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CC65ADE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R.2.1.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098BE3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67B741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2E29AB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A2.1.1</w:t>
            </w:r>
          </w:p>
        </w:tc>
        <w:tc>
          <w:tcPr>
            <w:tcW w:w="1491" w:type="pct"/>
            <w:vAlign w:val="center"/>
            <w:hideMark/>
          </w:tcPr>
          <w:p w14:paraId="3A5584A4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DCE699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2B5697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49B1F0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E02C0B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AA8E10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BCDEFF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B63156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921EB1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A2.1.2</w:t>
            </w:r>
          </w:p>
        </w:tc>
        <w:tc>
          <w:tcPr>
            <w:tcW w:w="1491" w:type="pct"/>
            <w:vAlign w:val="center"/>
            <w:hideMark/>
          </w:tcPr>
          <w:p w14:paraId="25442BD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351CAC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3DC92E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FFB74C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CBB516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92FB4B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6349C7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A1894AA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3384B7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A2.1.3</w:t>
            </w:r>
          </w:p>
        </w:tc>
        <w:tc>
          <w:tcPr>
            <w:tcW w:w="1491" w:type="pct"/>
            <w:vAlign w:val="center"/>
            <w:hideMark/>
          </w:tcPr>
          <w:p w14:paraId="01B4A9B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ADEB66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D07813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3F584A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CEF99A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EE78C9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40A4C2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BCB7EB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C0C1A7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A2.1.4</w:t>
            </w:r>
          </w:p>
        </w:tc>
        <w:tc>
          <w:tcPr>
            <w:tcW w:w="1491" w:type="pct"/>
            <w:vAlign w:val="center"/>
            <w:hideMark/>
          </w:tcPr>
          <w:p w14:paraId="575F5557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F59C0D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148214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73219C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813D7D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C4BFFD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AA29F7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774897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8C8924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A2.1.5</w:t>
            </w:r>
          </w:p>
        </w:tc>
        <w:tc>
          <w:tcPr>
            <w:tcW w:w="1491" w:type="pct"/>
            <w:vAlign w:val="center"/>
            <w:hideMark/>
          </w:tcPr>
          <w:p w14:paraId="419FEA48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EEBB32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345E28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B10F1D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41AD54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4747DD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40BE59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36383B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CCB1E8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A2.1.6</w:t>
            </w:r>
          </w:p>
        </w:tc>
        <w:tc>
          <w:tcPr>
            <w:tcW w:w="1491" w:type="pct"/>
            <w:vAlign w:val="center"/>
            <w:hideMark/>
          </w:tcPr>
          <w:p w14:paraId="775F21FE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7A7FE4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2D24D3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8EA3BD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D0735D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8A89D7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7ADD8D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39563F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BC01F39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A2.1.7</w:t>
            </w:r>
          </w:p>
        </w:tc>
        <w:tc>
          <w:tcPr>
            <w:tcW w:w="1491" w:type="pct"/>
            <w:vAlign w:val="center"/>
            <w:hideMark/>
          </w:tcPr>
          <w:p w14:paraId="447ACC90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60677B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12BABA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3650F6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70C547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F11D4E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A21F3D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ADEC19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529C0AC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A2.1.8</w:t>
            </w:r>
          </w:p>
        </w:tc>
        <w:tc>
          <w:tcPr>
            <w:tcW w:w="1491" w:type="pct"/>
            <w:vAlign w:val="center"/>
            <w:hideMark/>
          </w:tcPr>
          <w:p w14:paraId="2DD13F35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F729AF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AB0A15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52B7B9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0317E8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5CF50F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D60EFD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401933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EB64CB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A2.1.9</w:t>
            </w:r>
          </w:p>
        </w:tc>
        <w:tc>
          <w:tcPr>
            <w:tcW w:w="1491" w:type="pct"/>
            <w:vAlign w:val="center"/>
            <w:hideMark/>
          </w:tcPr>
          <w:p w14:paraId="62AA20E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3BC69A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E2CEBB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C5B244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F8C2B2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F609C8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862090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5F8ACEC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B7A2D06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A2.1.10</w:t>
            </w:r>
          </w:p>
        </w:tc>
        <w:tc>
          <w:tcPr>
            <w:tcW w:w="1491" w:type="pct"/>
            <w:vAlign w:val="center"/>
            <w:hideMark/>
          </w:tcPr>
          <w:p w14:paraId="191E4348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907DDA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DCE0D0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4D5BCF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6BE8B2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6EDE91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0148DA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F9F0D16" w14:textId="77777777" w:rsidTr="00140711">
        <w:trPr>
          <w:trHeight w:val="67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6B2C82FC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5A9E8B2" w14:textId="20D6618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2.2. : </w:t>
            </w:r>
            <w:r w:rsidR="006F1E23" w:rsidRPr="006F1E23">
              <w:rPr>
                <w:rFonts w:ascii="Arial" w:hAnsi="Arial" w:cs="Arial"/>
                <w:b/>
                <w:bCs/>
                <w:color w:val="000000"/>
              </w:rPr>
              <w:t>Optimiser les protocoles de production (</w:t>
            </w:r>
            <w:proofErr w:type="spellStart"/>
            <w:r w:rsidR="006F1E23" w:rsidRPr="006F1E23">
              <w:rPr>
                <w:rFonts w:ascii="Arial" w:hAnsi="Arial" w:cs="Arial"/>
                <w:b/>
                <w:bCs/>
                <w:color w:val="000000"/>
              </w:rPr>
              <w:t>vitroproduction</w:t>
            </w:r>
            <w:proofErr w:type="spellEnd"/>
            <w:r w:rsidR="006F1E23" w:rsidRPr="006F1E23">
              <w:rPr>
                <w:rFonts w:ascii="Arial" w:hAnsi="Arial" w:cs="Arial"/>
                <w:b/>
                <w:bCs/>
                <w:color w:val="000000"/>
              </w:rPr>
              <w:t>, techniques d’acclimatation) de la semence de première génération (semence de G0 à G3</w:t>
            </w:r>
            <w:r w:rsidR="006F1E2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250C4E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1CF66D8" w14:textId="77777777" w:rsidTr="00140711">
        <w:trPr>
          <w:trHeight w:val="108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43C5FB2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D41092C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OS.2.2.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309961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97336F" w:rsidRPr="0097336F" w14:paraId="72E91083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CA91D5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ED6BD1D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R,2.2.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F21E8B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57F943E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22B6A99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A2.2.1</w:t>
            </w:r>
          </w:p>
        </w:tc>
        <w:tc>
          <w:tcPr>
            <w:tcW w:w="1491" w:type="pct"/>
            <w:vAlign w:val="center"/>
            <w:hideMark/>
          </w:tcPr>
          <w:p w14:paraId="06A556E9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003EEB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1E942D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CB6D91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DB3727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83C379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92DAAA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A26716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0AED055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lastRenderedPageBreak/>
              <w:t>A2.2.2</w:t>
            </w:r>
          </w:p>
        </w:tc>
        <w:tc>
          <w:tcPr>
            <w:tcW w:w="1491" w:type="pct"/>
            <w:vAlign w:val="center"/>
            <w:hideMark/>
          </w:tcPr>
          <w:p w14:paraId="1D7B176F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63ECCE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24769A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8ACD3D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94753A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060B36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8D04CF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E81754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FDA7BE7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A2.2.3</w:t>
            </w:r>
          </w:p>
        </w:tc>
        <w:tc>
          <w:tcPr>
            <w:tcW w:w="1491" w:type="pct"/>
            <w:vAlign w:val="center"/>
            <w:hideMark/>
          </w:tcPr>
          <w:p w14:paraId="6BD018F8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95AC9F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B02197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A97A7D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70E08F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07AD83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C6038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BA01C6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77D29F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A2.2.4</w:t>
            </w:r>
          </w:p>
        </w:tc>
        <w:tc>
          <w:tcPr>
            <w:tcW w:w="1491" w:type="pct"/>
            <w:vAlign w:val="center"/>
            <w:hideMark/>
          </w:tcPr>
          <w:p w14:paraId="27BED3DA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ED208B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AA643D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785F27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8B2904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555A24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13E3C6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E738A3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86D6A5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A2.2.5</w:t>
            </w:r>
          </w:p>
        </w:tc>
        <w:tc>
          <w:tcPr>
            <w:tcW w:w="1491" w:type="pct"/>
            <w:vAlign w:val="center"/>
            <w:hideMark/>
          </w:tcPr>
          <w:p w14:paraId="78964EC5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958C55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D986CE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B96DE3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5D8C1D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790724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B7CD13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324A87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18957C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A2.2.6</w:t>
            </w:r>
          </w:p>
        </w:tc>
        <w:tc>
          <w:tcPr>
            <w:tcW w:w="1491" w:type="pct"/>
            <w:vAlign w:val="center"/>
            <w:hideMark/>
          </w:tcPr>
          <w:p w14:paraId="4CF8A523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9E40C9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CC538F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526D8F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E5E138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A2125C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4B3DCA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2B6A06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05FC71C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A2.2.7</w:t>
            </w:r>
          </w:p>
        </w:tc>
        <w:tc>
          <w:tcPr>
            <w:tcW w:w="1491" w:type="pct"/>
            <w:vAlign w:val="center"/>
            <w:hideMark/>
          </w:tcPr>
          <w:p w14:paraId="75662388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A6E189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CB2F8C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8FFD26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9376B8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E25A13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4A5ABA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6B7B00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3353404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A2.2.8</w:t>
            </w:r>
          </w:p>
        </w:tc>
        <w:tc>
          <w:tcPr>
            <w:tcW w:w="1491" w:type="pct"/>
            <w:vAlign w:val="center"/>
            <w:hideMark/>
          </w:tcPr>
          <w:p w14:paraId="4B193CB1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23A37D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E7C9E9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DDC501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7F917F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A1811A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86A07B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03A79A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FE8081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A2.2.9</w:t>
            </w:r>
          </w:p>
        </w:tc>
        <w:tc>
          <w:tcPr>
            <w:tcW w:w="1491" w:type="pct"/>
            <w:vAlign w:val="center"/>
            <w:hideMark/>
          </w:tcPr>
          <w:p w14:paraId="738BC34E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3D07CD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0517D4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140B3D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A40E44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6833CF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3C74F4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0717F4F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E5970A6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A2.2.10</w:t>
            </w:r>
          </w:p>
        </w:tc>
        <w:tc>
          <w:tcPr>
            <w:tcW w:w="1491" w:type="pct"/>
            <w:vAlign w:val="center"/>
            <w:hideMark/>
          </w:tcPr>
          <w:p w14:paraId="48439BF9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4C3691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7A4463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4268D2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6024E4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182320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AC69C9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2C2F58E" w14:textId="77777777" w:rsidTr="00140711">
        <w:trPr>
          <w:trHeight w:val="684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6D2DAD3F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C5C48E5" w14:textId="263A63F8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2.3. : </w:t>
            </w:r>
            <w:r w:rsidR="00220D5B">
              <w:rPr>
                <w:rFonts w:ascii="Arial" w:hAnsi="Arial" w:cs="Arial"/>
                <w:b/>
                <w:bCs/>
                <w:color w:val="000000"/>
              </w:rPr>
              <w:t>D</w:t>
            </w:r>
            <w:r w:rsidR="00220D5B" w:rsidRPr="00220D5B">
              <w:rPr>
                <w:rFonts w:ascii="Arial" w:hAnsi="Arial" w:cs="Arial"/>
                <w:b/>
                <w:bCs/>
                <w:color w:val="000000"/>
              </w:rPr>
              <w:t>évelopper des techniques innovantes de production de semence G2 et G3 de pomme de terre sous serre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>.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B65282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9885136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0C530CB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691AE6C6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2.3.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814302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97336F" w:rsidRPr="0097336F" w14:paraId="2F38E2CD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DA066E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5D99518F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R.2.3.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DDAD56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55C444BA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4618FE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A2.3.1</w:t>
            </w:r>
          </w:p>
        </w:tc>
        <w:tc>
          <w:tcPr>
            <w:tcW w:w="1491" w:type="pct"/>
            <w:vAlign w:val="center"/>
            <w:hideMark/>
          </w:tcPr>
          <w:p w14:paraId="1DDADBC0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02D231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EA95C5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247533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5510D6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17BCB6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5374E5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DA12AA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58D8276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A2.3.2</w:t>
            </w:r>
          </w:p>
        </w:tc>
        <w:tc>
          <w:tcPr>
            <w:tcW w:w="1491" w:type="pct"/>
            <w:vAlign w:val="center"/>
            <w:hideMark/>
          </w:tcPr>
          <w:p w14:paraId="00D2E27B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547349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7B96FA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FFC529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DFA081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C14713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748C45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F6E370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AED210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A2.3.3</w:t>
            </w:r>
          </w:p>
        </w:tc>
        <w:tc>
          <w:tcPr>
            <w:tcW w:w="1491" w:type="pct"/>
            <w:vAlign w:val="center"/>
            <w:hideMark/>
          </w:tcPr>
          <w:p w14:paraId="2619E344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A305EC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CB0BF2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3A2F4B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D93FD3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166A2F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986B22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B633A5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241B06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A2.3.4</w:t>
            </w:r>
          </w:p>
        </w:tc>
        <w:tc>
          <w:tcPr>
            <w:tcW w:w="1491" w:type="pct"/>
            <w:vAlign w:val="center"/>
            <w:hideMark/>
          </w:tcPr>
          <w:p w14:paraId="3D1852DA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92F585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85C4DE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8258A6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33AA7E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C48C5C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ED924B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4F9543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8C28AC6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A2.3.5</w:t>
            </w:r>
          </w:p>
        </w:tc>
        <w:tc>
          <w:tcPr>
            <w:tcW w:w="1491" w:type="pct"/>
            <w:vAlign w:val="center"/>
            <w:hideMark/>
          </w:tcPr>
          <w:p w14:paraId="0A52C658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48FCD7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BCA7AF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1DB3D2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2C6C81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EF6943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4A0B98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4188D2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C1FBCD6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A2.3.6</w:t>
            </w:r>
          </w:p>
        </w:tc>
        <w:tc>
          <w:tcPr>
            <w:tcW w:w="1491" w:type="pct"/>
            <w:vAlign w:val="center"/>
            <w:hideMark/>
          </w:tcPr>
          <w:p w14:paraId="589C19D5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797F42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B7DFB4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B1D590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FECA4D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47D141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D78887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259FB82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CEC1379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A2.3.7</w:t>
            </w:r>
          </w:p>
        </w:tc>
        <w:tc>
          <w:tcPr>
            <w:tcW w:w="1491" w:type="pct"/>
            <w:vAlign w:val="center"/>
            <w:hideMark/>
          </w:tcPr>
          <w:p w14:paraId="57B3B790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495E86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601902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503449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96B1F5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D9DEED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EE0D50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A17DCF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112956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A2.3.8</w:t>
            </w:r>
          </w:p>
        </w:tc>
        <w:tc>
          <w:tcPr>
            <w:tcW w:w="1491" w:type="pct"/>
            <w:vAlign w:val="center"/>
            <w:hideMark/>
          </w:tcPr>
          <w:p w14:paraId="40F95420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81D17B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F23560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9A7BA7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2A80C2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3E6966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02582C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9E46F1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0840E06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A2.3.9</w:t>
            </w:r>
          </w:p>
        </w:tc>
        <w:tc>
          <w:tcPr>
            <w:tcW w:w="1491" w:type="pct"/>
            <w:vAlign w:val="center"/>
            <w:hideMark/>
          </w:tcPr>
          <w:p w14:paraId="751ADB69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260462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271101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682A00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C42722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C21354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106B89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528E6DF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B86B75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A2.3.10</w:t>
            </w:r>
          </w:p>
        </w:tc>
        <w:tc>
          <w:tcPr>
            <w:tcW w:w="1491" w:type="pct"/>
            <w:vAlign w:val="center"/>
            <w:hideMark/>
          </w:tcPr>
          <w:p w14:paraId="4A33A931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AEEA5E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06048D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8D8495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C82363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A67C5B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A1995A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6D75A47" w14:textId="77777777" w:rsidTr="00140711">
        <w:trPr>
          <w:trHeight w:val="123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3D1DC88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AA3433B" w14:textId="253B9E90" w:rsidR="0097336F" w:rsidRPr="0097336F" w:rsidRDefault="0097336F" w:rsidP="00C9629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3. : </w:t>
            </w:r>
            <w:r w:rsidR="00C9629C" w:rsidRPr="00C9629C">
              <w:rPr>
                <w:rFonts w:ascii="Arial" w:hAnsi="Arial" w:cs="Arial"/>
                <w:b/>
                <w:bCs/>
                <w:color w:val="000000"/>
              </w:rPr>
              <w:t>Insuffisance des techniques de gestion durable et intégrée de la fertilité des sols et de l’eau dans les agrosystèmes à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456F3E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4EEEF41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7EAF379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2F3DDD1" w14:textId="7BB73770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3.1. : </w:t>
            </w:r>
            <w:r w:rsidR="00AD405F" w:rsidRPr="00AD405F">
              <w:rPr>
                <w:rFonts w:ascii="Arial" w:hAnsi="Arial" w:cs="Arial"/>
                <w:b/>
                <w:bCs/>
                <w:color w:val="000000"/>
              </w:rPr>
              <w:t>Formuler des engrais minéraux et des biofertilisants adaptés à la culture de pomme de terre, aux caractéristiques édaphiques en fonction des zones agroécologiques locales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091657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D94F6D2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3D5D8D1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8F9C587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OS.3.1.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11BABA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A249F08" w14:textId="77777777" w:rsidTr="00140711">
        <w:trPr>
          <w:trHeight w:val="47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26CD7EE7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48A28A1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R.3.1.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345719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B85212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9F5A736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A3.1.1</w:t>
            </w:r>
          </w:p>
        </w:tc>
        <w:tc>
          <w:tcPr>
            <w:tcW w:w="1491" w:type="pct"/>
            <w:vAlign w:val="center"/>
            <w:hideMark/>
          </w:tcPr>
          <w:p w14:paraId="201C8A07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1E7E5F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86F04A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611A00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D343F7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872E6A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B06B61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326600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D565605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A3.1.2</w:t>
            </w:r>
          </w:p>
        </w:tc>
        <w:tc>
          <w:tcPr>
            <w:tcW w:w="1491" w:type="pct"/>
            <w:vAlign w:val="center"/>
            <w:hideMark/>
          </w:tcPr>
          <w:p w14:paraId="542EF121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7E56DB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7AF8A9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46536D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9F5005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719D7B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575CC2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B30E62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23F585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A3.1.3</w:t>
            </w:r>
          </w:p>
        </w:tc>
        <w:tc>
          <w:tcPr>
            <w:tcW w:w="1491" w:type="pct"/>
            <w:vAlign w:val="center"/>
            <w:hideMark/>
          </w:tcPr>
          <w:p w14:paraId="232CF359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E806CD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FDBF68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48C858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DEAB38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FF7149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4DCF1B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A82370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DFAFBC7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A3.1.4</w:t>
            </w:r>
          </w:p>
        </w:tc>
        <w:tc>
          <w:tcPr>
            <w:tcW w:w="1491" w:type="pct"/>
            <w:vAlign w:val="center"/>
            <w:hideMark/>
          </w:tcPr>
          <w:p w14:paraId="6099DA4E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958DA7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0C127C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D1FA10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171A26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F6FEB8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3AACCD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7DBE3A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086650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A3.1.5</w:t>
            </w:r>
          </w:p>
        </w:tc>
        <w:tc>
          <w:tcPr>
            <w:tcW w:w="1491" w:type="pct"/>
            <w:vAlign w:val="center"/>
            <w:hideMark/>
          </w:tcPr>
          <w:p w14:paraId="7EDEBB0B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1BA9EB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F67A6E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67BA0C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FD39B2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3F31A9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050691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ECD28F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9B9712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A3.1.6</w:t>
            </w:r>
          </w:p>
        </w:tc>
        <w:tc>
          <w:tcPr>
            <w:tcW w:w="1491" w:type="pct"/>
            <w:vAlign w:val="center"/>
            <w:hideMark/>
          </w:tcPr>
          <w:p w14:paraId="6A35FBBE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407926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189106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246163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5CFA9B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AAF2BA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D2B3CE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178FB3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FA94FB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A3.1.7</w:t>
            </w:r>
          </w:p>
        </w:tc>
        <w:tc>
          <w:tcPr>
            <w:tcW w:w="1491" w:type="pct"/>
            <w:vAlign w:val="center"/>
            <w:hideMark/>
          </w:tcPr>
          <w:p w14:paraId="6D630979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B6F4E7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820CC5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D4B310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8A44E6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25FB69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CED2A3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766CDD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949224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A3.1.8</w:t>
            </w:r>
          </w:p>
        </w:tc>
        <w:tc>
          <w:tcPr>
            <w:tcW w:w="1491" w:type="pct"/>
            <w:vAlign w:val="center"/>
            <w:hideMark/>
          </w:tcPr>
          <w:p w14:paraId="55B5B0D9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64E5C9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743961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6E23D9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0616AB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44917B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31F009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745457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DF480C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A3.1.9</w:t>
            </w:r>
          </w:p>
        </w:tc>
        <w:tc>
          <w:tcPr>
            <w:tcW w:w="1491" w:type="pct"/>
            <w:vAlign w:val="center"/>
            <w:hideMark/>
          </w:tcPr>
          <w:p w14:paraId="57FD6F44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0A2723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304CB7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9FEC7D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E451F4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CCDCC0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E18C4D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0F2430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7862D95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A3.1.10</w:t>
            </w:r>
          </w:p>
        </w:tc>
        <w:tc>
          <w:tcPr>
            <w:tcW w:w="1491" w:type="pct"/>
            <w:vAlign w:val="center"/>
            <w:hideMark/>
          </w:tcPr>
          <w:p w14:paraId="218FA10C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E21FCC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8EA8F8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991A50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3740B9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5ECFC1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F90CC1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5C6367E" w14:textId="77777777" w:rsidTr="00140711">
        <w:trPr>
          <w:trHeight w:val="114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390257F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9F61C5D" w14:textId="48540551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3.2. : </w:t>
            </w:r>
            <w:r w:rsidR="00AD405F" w:rsidRPr="00AD405F">
              <w:rPr>
                <w:rFonts w:ascii="Arial" w:hAnsi="Arial" w:cs="Arial"/>
                <w:b/>
                <w:bCs/>
                <w:color w:val="000000"/>
              </w:rPr>
              <w:t>Développer des techniques et technologies innovantes de maintien durable de l’équilibre des éléments majeurs dans le sol sous culture de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1AAF00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E5A13EE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502581B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9ED88AB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OS.3.2.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8A0DD6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97336F" w:rsidRPr="0097336F" w14:paraId="3B13DC74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30BB59B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E6CB90A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R.3.2.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C03710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1A05BF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3FD2FD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A3.2.1</w:t>
            </w:r>
          </w:p>
        </w:tc>
        <w:tc>
          <w:tcPr>
            <w:tcW w:w="1491" w:type="pct"/>
            <w:vAlign w:val="center"/>
            <w:hideMark/>
          </w:tcPr>
          <w:p w14:paraId="23216C47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443AE7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38900C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9F0455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1A1BD8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4F1B00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6FBB6C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8EE8C6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FF4105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A3.2.2</w:t>
            </w:r>
          </w:p>
        </w:tc>
        <w:tc>
          <w:tcPr>
            <w:tcW w:w="1491" w:type="pct"/>
            <w:vAlign w:val="center"/>
            <w:hideMark/>
          </w:tcPr>
          <w:p w14:paraId="11244ACE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85668D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601268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52FA66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010122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394BC8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C12666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5CF0D4E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28E0EBC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A3.2.3</w:t>
            </w:r>
          </w:p>
        </w:tc>
        <w:tc>
          <w:tcPr>
            <w:tcW w:w="1491" w:type="pct"/>
            <w:vAlign w:val="center"/>
            <w:hideMark/>
          </w:tcPr>
          <w:p w14:paraId="5ED813AB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2776B0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A50BDB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68AB95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2F64B9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DBE2CF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3D0664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BA3DBB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E24D90C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A3.2.4</w:t>
            </w:r>
          </w:p>
        </w:tc>
        <w:tc>
          <w:tcPr>
            <w:tcW w:w="1491" w:type="pct"/>
            <w:vAlign w:val="center"/>
            <w:hideMark/>
          </w:tcPr>
          <w:p w14:paraId="06A75224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C06EC1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9B42D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F5FCC7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934622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9A53E7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35B2B9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799036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8315E4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A3.2.5</w:t>
            </w:r>
          </w:p>
        </w:tc>
        <w:tc>
          <w:tcPr>
            <w:tcW w:w="1491" w:type="pct"/>
            <w:vAlign w:val="center"/>
            <w:hideMark/>
          </w:tcPr>
          <w:p w14:paraId="28FB100E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2A3B46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D4C28D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DC8532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92B6AE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1B0979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EB4C29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01294C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42542C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A3.2.6</w:t>
            </w:r>
          </w:p>
        </w:tc>
        <w:tc>
          <w:tcPr>
            <w:tcW w:w="1491" w:type="pct"/>
            <w:vAlign w:val="center"/>
            <w:hideMark/>
          </w:tcPr>
          <w:p w14:paraId="047F2EB3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E2F462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6A3C1D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350A70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8259C4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5E9219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BBB6B5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6FF510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3E2161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A3.2.7</w:t>
            </w:r>
          </w:p>
        </w:tc>
        <w:tc>
          <w:tcPr>
            <w:tcW w:w="1491" w:type="pct"/>
            <w:vAlign w:val="center"/>
            <w:hideMark/>
          </w:tcPr>
          <w:p w14:paraId="33757579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C2880F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8E9688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D5C4EE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94C970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A4A41C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DCA5A8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8BF3934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BD40934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lastRenderedPageBreak/>
              <w:t>A3.2.8</w:t>
            </w:r>
          </w:p>
        </w:tc>
        <w:tc>
          <w:tcPr>
            <w:tcW w:w="1491" w:type="pct"/>
            <w:vAlign w:val="center"/>
            <w:hideMark/>
          </w:tcPr>
          <w:p w14:paraId="2071E84F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CE9DF1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31F43C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177F06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14E615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6F9B3E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477889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03B800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B027CE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A3.2.9</w:t>
            </w:r>
          </w:p>
        </w:tc>
        <w:tc>
          <w:tcPr>
            <w:tcW w:w="1491" w:type="pct"/>
            <w:vAlign w:val="center"/>
            <w:hideMark/>
          </w:tcPr>
          <w:p w14:paraId="797D4FF3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7710E6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743038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0EA1D2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06DC20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DB9645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C4BBA6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9D0403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5AB484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A3.2.10</w:t>
            </w:r>
          </w:p>
        </w:tc>
        <w:tc>
          <w:tcPr>
            <w:tcW w:w="1491" w:type="pct"/>
            <w:vAlign w:val="center"/>
            <w:hideMark/>
          </w:tcPr>
          <w:p w14:paraId="7700034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68A01C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772DA1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C25003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2870F3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26039E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09B1DB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5C0C99C" w14:textId="77777777" w:rsidTr="00140711">
        <w:trPr>
          <w:trHeight w:val="136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453D2B9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56BD378F" w14:textId="01E6CA92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3.3. : </w:t>
            </w:r>
            <w:r w:rsidR="00AD405F" w:rsidRPr="00AD405F">
              <w:rPr>
                <w:rFonts w:ascii="Arial" w:hAnsi="Arial" w:cs="Arial"/>
                <w:b/>
                <w:bCs/>
                <w:color w:val="000000"/>
              </w:rPr>
              <w:t>Développer des techniques de gestion rationnelle de l’eau dans les systèmes de circuit d’irrigation et sur les périmètres irrigués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40959A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81CD87A" w14:textId="77777777" w:rsidTr="00140711">
        <w:trPr>
          <w:trHeight w:val="140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3003482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8F2E765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OS.3.3.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9A3B32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97336F" w:rsidRPr="0097336F" w14:paraId="3F587E4F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15A99D16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6FC0386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R.3.3.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D1FFDC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69867A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0F2789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A3.3.1</w:t>
            </w:r>
          </w:p>
        </w:tc>
        <w:tc>
          <w:tcPr>
            <w:tcW w:w="1491" w:type="pct"/>
            <w:vAlign w:val="center"/>
            <w:hideMark/>
          </w:tcPr>
          <w:p w14:paraId="3107FA50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A1AAC4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C4FD1C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D2F525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B76193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CB2FFF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A12998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0BF63C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FCD0719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A3.3.2</w:t>
            </w:r>
          </w:p>
        </w:tc>
        <w:tc>
          <w:tcPr>
            <w:tcW w:w="1491" w:type="pct"/>
            <w:vAlign w:val="center"/>
            <w:hideMark/>
          </w:tcPr>
          <w:p w14:paraId="579621F9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5A229C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9293C0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DF029F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185B6C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1C1BAE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02CC64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ABA5DE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963254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A3.3.3</w:t>
            </w:r>
          </w:p>
        </w:tc>
        <w:tc>
          <w:tcPr>
            <w:tcW w:w="1491" w:type="pct"/>
            <w:vAlign w:val="center"/>
            <w:hideMark/>
          </w:tcPr>
          <w:p w14:paraId="7B98FA4A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6C6DFB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68172F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F24D88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394A37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84FEAF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CF4E9C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8C0DE5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AB1272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A3.3.4</w:t>
            </w:r>
          </w:p>
        </w:tc>
        <w:tc>
          <w:tcPr>
            <w:tcW w:w="1491" w:type="pct"/>
            <w:vAlign w:val="center"/>
            <w:hideMark/>
          </w:tcPr>
          <w:p w14:paraId="19371061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07C289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62DEA0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A78830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C47BE5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75E1A2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01DF80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9FDC4D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A1D7EB4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A3.3.5</w:t>
            </w:r>
          </w:p>
        </w:tc>
        <w:tc>
          <w:tcPr>
            <w:tcW w:w="1491" w:type="pct"/>
            <w:vAlign w:val="center"/>
            <w:hideMark/>
          </w:tcPr>
          <w:p w14:paraId="4892787C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625169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7E1A8F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71C692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7FA809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024EE8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3DEEB8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AD69D5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775A4E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A3.3.6</w:t>
            </w:r>
          </w:p>
        </w:tc>
        <w:tc>
          <w:tcPr>
            <w:tcW w:w="1491" w:type="pct"/>
            <w:vAlign w:val="center"/>
            <w:hideMark/>
          </w:tcPr>
          <w:p w14:paraId="174322E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59DF51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7D06E0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219503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0263F3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655066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6E2EE2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CC6BEE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65DF5C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A3.3.7</w:t>
            </w:r>
          </w:p>
        </w:tc>
        <w:tc>
          <w:tcPr>
            <w:tcW w:w="1491" w:type="pct"/>
            <w:vAlign w:val="center"/>
            <w:hideMark/>
          </w:tcPr>
          <w:p w14:paraId="1DAACCE7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C838C3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DA5F83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330033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3F909E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3FE05D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31E91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4C652C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F95ED84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A3.3.8</w:t>
            </w:r>
          </w:p>
        </w:tc>
        <w:tc>
          <w:tcPr>
            <w:tcW w:w="1491" w:type="pct"/>
            <w:vAlign w:val="center"/>
            <w:hideMark/>
          </w:tcPr>
          <w:p w14:paraId="35C5E61A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41944B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86F09E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6DCF8A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63C0EE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914DE3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09E524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38C3D3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7620A29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A3.3.9</w:t>
            </w:r>
          </w:p>
        </w:tc>
        <w:tc>
          <w:tcPr>
            <w:tcW w:w="1491" w:type="pct"/>
            <w:vAlign w:val="center"/>
            <w:hideMark/>
          </w:tcPr>
          <w:p w14:paraId="372CA26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65E5B2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CDAA61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B2223B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7C1AE4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C4892F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73BFE0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1C60CE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6151A16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A3.3.10</w:t>
            </w:r>
          </w:p>
        </w:tc>
        <w:tc>
          <w:tcPr>
            <w:tcW w:w="1491" w:type="pct"/>
            <w:vAlign w:val="center"/>
            <w:hideMark/>
          </w:tcPr>
          <w:p w14:paraId="72966CD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FD9A24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B3396E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52FC65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4DA10C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CC2ECF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D09F34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DC9AEAB" w14:textId="77777777" w:rsidTr="00140711">
        <w:trPr>
          <w:trHeight w:val="588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21E484E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56CA6B20" w14:textId="42B5FE2A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4. : </w:t>
            </w:r>
            <w:r w:rsidR="00C9629C" w:rsidRPr="00C9629C">
              <w:rPr>
                <w:rFonts w:ascii="Arial" w:hAnsi="Arial" w:cs="Arial"/>
                <w:b/>
                <w:bCs/>
                <w:color w:val="000000"/>
              </w:rPr>
              <w:t>Faible intensification, mécanisation, et diversification des systèmes de production de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E7C9E1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EAFC711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3D3EDFE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020EF59" w14:textId="6855238F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4.1. : </w:t>
            </w:r>
            <w:r w:rsidR="00602BF3">
              <w:rPr>
                <w:rFonts w:ascii="Arial" w:hAnsi="Arial" w:cs="Arial"/>
                <w:b/>
                <w:bCs/>
                <w:color w:val="000000"/>
              </w:rPr>
              <w:t>D</w:t>
            </w:r>
            <w:r w:rsidR="00602BF3" w:rsidRPr="00602BF3">
              <w:rPr>
                <w:rFonts w:ascii="Arial" w:hAnsi="Arial" w:cs="Arial"/>
                <w:b/>
                <w:bCs/>
                <w:color w:val="000000"/>
              </w:rPr>
              <w:t>évelopper des techniques et technologies innovantes de gestion durable des agrosystèmes à pomme de terre pour une productivité variétale optimisée (densité optimale de semis, cultures intercalaires, etc.)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A8AECE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EF2E5BB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7874ACF7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F1C7F1C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Objectif spécifique OS.4.1.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34526E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56D154B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764013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28E6881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R.4.1.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C4BDD1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E917E8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4D6AD99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A4.1.1</w:t>
            </w:r>
          </w:p>
        </w:tc>
        <w:tc>
          <w:tcPr>
            <w:tcW w:w="1491" w:type="pct"/>
            <w:vAlign w:val="center"/>
            <w:hideMark/>
          </w:tcPr>
          <w:p w14:paraId="0ACE87C6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03B6B7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29627A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57BAB0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45BF28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674ACA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50FEA0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8DD60C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EAF2002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A4.1.2</w:t>
            </w:r>
          </w:p>
        </w:tc>
        <w:tc>
          <w:tcPr>
            <w:tcW w:w="1491" w:type="pct"/>
            <w:vAlign w:val="center"/>
            <w:hideMark/>
          </w:tcPr>
          <w:p w14:paraId="1F6BE450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922A70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16DB85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944C4E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E43BF9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819071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33239B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6DFF79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FD65B5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lastRenderedPageBreak/>
              <w:t>A4.1.3</w:t>
            </w:r>
          </w:p>
        </w:tc>
        <w:tc>
          <w:tcPr>
            <w:tcW w:w="1491" w:type="pct"/>
            <w:vAlign w:val="center"/>
            <w:hideMark/>
          </w:tcPr>
          <w:p w14:paraId="5D7B7A37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50C66D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7D1742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961212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E40D49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8288A6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651B02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D42FC9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929A4C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A4.1.4</w:t>
            </w:r>
          </w:p>
        </w:tc>
        <w:tc>
          <w:tcPr>
            <w:tcW w:w="1491" w:type="pct"/>
            <w:vAlign w:val="center"/>
            <w:hideMark/>
          </w:tcPr>
          <w:p w14:paraId="5DA37973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377271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D236FE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389B76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54CEDD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34C1BC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9D28B9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731FA7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DE06B84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A4.1.5</w:t>
            </w:r>
          </w:p>
        </w:tc>
        <w:tc>
          <w:tcPr>
            <w:tcW w:w="1491" w:type="pct"/>
            <w:vAlign w:val="center"/>
            <w:hideMark/>
          </w:tcPr>
          <w:p w14:paraId="3589982C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A9F951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726992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ECE16E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3517C6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81F39A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0F30C7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32E6F55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3615FE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A4.1.6</w:t>
            </w:r>
          </w:p>
        </w:tc>
        <w:tc>
          <w:tcPr>
            <w:tcW w:w="1491" w:type="pct"/>
            <w:vAlign w:val="center"/>
            <w:hideMark/>
          </w:tcPr>
          <w:p w14:paraId="79A9B447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E75F60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E6BB26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4A8B14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6A5B4A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E11406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6E10E1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531929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15F6BE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A4.1.7</w:t>
            </w:r>
          </w:p>
        </w:tc>
        <w:tc>
          <w:tcPr>
            <w:tcW w:w="1491" w:type="pct"/>
            <w:vAlign w:val="center"/>
            <w:hideMark/>
          </w:tcPr>
          <w:p w14:paraId="24BBD144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457EEB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C6D306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3E7B8E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BADB16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17B0EA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8ED5DB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870E0A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9D1ABE1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A4.1.8</w:t>
            </w:r>
          </w:p>
        </w:tc>
        <w:tc>
          <w:tcPr>
            <w:tcW w:w="1491" w:type="pct"/>
            <w:vAlign w:val="center"/>
            <w:hideMark/>
          </w:tcPr>
          <w:p w14:paraId="5BBBCEB2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EF57B7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A8DBD2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A9D400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DAD35D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8F82E6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41944C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C825F9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D668C3C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A4.1.9</w:t>
            </w:r>
          </w:p>
        </w:tc>
        <w:tc>
          <w:tcPr>
            <w:tcW w:w="1491" w:type="pct"/>
            <w:vAlign w:val="center"/>
            <w:hideMark/>
          </w:tcPr>
          <w:p w14:paraId="321E840F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7BCF80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783464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22C250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295547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5D6015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DFD611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979D08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09ABC9D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A4.1.10</w:t>
            </w:r>
          </w:p>
        </w:tc>
        <w:tc>
          <w:tcPr>
            <w:tcW w:w="1491" w:type="pct"/>
            <w:vAlign w:val="center"/>
            <w:hideMark/>
          </w:tcPr>
          <w:p w14:paraId="6B429DD0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5AD190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CA684C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B41832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B51C22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A92B24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8CE32A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0E2614B2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01411300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8829F92" w14:textId="43F45BEA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4.2. : </w:t>
            </w:r>
            <w:r w:rsidR="00602BF3">
              <w:rPr>
                <w:rFonts w:ascii="Arial" w:hAnsi="Arial" w:cs="Arial"/>
                <w:b/>
                <w:bCs/>
                <w:color w:val="000000"/>
              </w:rPr>
              <w:t>D</w:t>
            </w:r>
            <w:r w:rsidR="00602BF3" w:rsidRPr="00602BF3">
              <w:rPr>
                <w:rFonts w:ascii="Arial" w:hAnsi="Arial" w:cs="Arial"/>
                <w:b/>
                <w:bCs/>
                <w:color w:val="000000"/>
              </w:rPr>
              <w:t>évelopper des technologies et techniques de lutte contre les bio-agresseurs de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630833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6F1D0031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65F4A9FB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62A00A9" w14:textId="77777777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OS.4.2.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468449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97336F" w:rsidRPr="0097336F" w14:paraId="4D9D1B83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469D4ABE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B492714" w14:textId="3A4C1021" w:rsidR="0097336F" w:rsidRPr="0097336F" w:rsidRDefault="0097336F" w:rsidP="0097336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Résultat attendu R4.2: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06CEBC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5D1D5BA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F35469C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A4.2.1</w:t>
            </w:r>
          </w:p>
        </w:tc>
        <w:tc>
          <w:tcPr>
            <w:tcW w:w="1491" w:type="pct"/>
            <w:vAlign w:val="center"/>
            <w:hideMark/>
          </w:tcPr>
          <w:p w14:paraId="59E2963A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4AA1AD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CD3A56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E7D6CB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CBF509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284651C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C27C78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103656E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A5213EC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A4.2.2</w:t>
            </w:r>
          </w:p>
        </w:tc>
        <w:tc>
          <w:tcPr>
            <w:tcW w:w="1491" w:type="pct"/>
            <w:vAlign w:val="center"/>
            <w:hideMark/>
          </w:tcPr>
          <w:p w14:paraId="49D3210C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3A79AC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FEABBB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B2F032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5992CE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05BD70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E5439B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87D106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FB1A635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A4.2.3</w:t>
            </w:r>
          </w:p>
        </w:tc>
        <w:tc>
          <w:tcPr>
            <w:tcW w:w="1491" w:type="pct"/>
            <w:vAlign w:val="center"/>
            <w:hideMark/>
          </w:tcPr>
          <w:p w14:paraId="2D41E625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426D75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11FB31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8256F3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F27605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4A917D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60492B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8C95845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0EB39C6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A4.2.4</w:t>
            </w:r>
          </w:p>
        </w:tc>
        <w:tc>
          <w:tcPr>
            <w:tcW w:w="1491" w:type="pct"/>
            <w:vAlign w:val="center"/>
            <w:hideMark/>
          </w:tcPr>
          <w:p w14:paraId="0B145299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5B1803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58F8BA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EED53D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1B5641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6CCFD0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112C98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7DC93B90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F4C12F3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A4.2.5</w:t>
            </w:r>
          </w:p>
        </w:tc>
        <w:tc>
          <w:tcPr>
            <w:tcW w:w="1491" w:type="pct"/>
            <w:vAlign w:val="center"/>
            <w:hideMark/>
          </w:tcPr>
          <w:p w14:paraId="347FE3D9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954C11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37F7CB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CE08CF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D8DA03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D4799A6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EDE35F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D81E27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BFF06AA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A4.2.6</w:t>
            </w:r>
          </w:p>
        </w:tc>
        <w:tc>
          <w:tcPr>
            <w:tcW w:w="1491" w:type="pct"/>
            <w:vAlign w:val="center"/>
            <w:hideMark/>
          </w:tcPr>
          <w:p w14:paraId="71AF6B44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1B302CA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B7EFF9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21FEF3D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E29D798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640B34B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B2B0C4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434C46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AD8F82C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A4.2.7</w:t>
            </w:r>
          </w:p>
        </w:tc>
        <w:tc>
          <w:tcPr>
            <w:tcW w:w="1491" w:type="pct"/>
            <w:vAlign w:val="center"/>
            <w:hideMark/>
          </w:tcPr>
          <w:p w14:paraId="40B571C6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BDA7ED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840C3A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79E33A2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B2FAB8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ED39C61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722FC4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4874D1E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75F5505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A4.2.8</w:t>
            </w:r>
          </w:p>
        </w:tc>
        <w:tc>
          <w:tcPr>
            <w:tcW w:w="1491" w:type="pct"/>
            <w:vAlign w:val="center"/>
            <w:hideMark/>
          </w:tcPr>
          <w:p w14:paraId="5F4D8418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BD18069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F380100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28B5A6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7190A7F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6B4907E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817E9E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97336F" w:rsidRPr="0097336F" w14:paraId="297BA07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4A57158" w14:textId="77777777" w:rsidR="0097336F" w:rsidRPr="0097336F" w:rsidRDefault="0097336F" w:rsidP="0097336F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A4.2.9</w:t>
            </w:r>
          </w:p>
        </w:tc>
        <w:tc>
          <w:tcPr>
            <w:tcW w:w="1491" w:type="pct"/>
            <w:vAlign w:val="center"/>
            <w:hideMark/>
          </w:tcPr>
          <w:p w14:paraId="19FA226D" w14:textId="77777777" w:rsidR="0097336F" w:rsidRPr="0097336F" w:rsidRDefault="0097336F" w:rsidP="0097336F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C0760D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21A6575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9B2F51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1709CE4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83F9923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AE2CA67" w14:textId="77777777" w:rsidR="0097336F" w:rsidRPr="0097336F" w:rsidRDefault="0097336F" w:rsidP="0097336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65C932F" w14:textId="77777777" w:rsidTr="00140711">
        <w:trPr>
          <w:trHeight w:val="312"/>
        </w:trPr>
        <w:tc>
          <w:tcPr>
            <w:tcW w:w="324" w:type="pct"/>
            <w:vAlign w:val="center"/>
          </w:tcPr>
          <w:p w14:paraId="4AD595DE" w14:textId="49AF4C91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A4.2.10</w:t>
            </w:r>
          </w:p>
        </w:tc>
        <w:tc>
          <w:tcPr>
            <w:tcW w:w="1491" w:type="pct"/>
            <w:vAlign w:val="center"/>
          </w:tcPr>
          <w:p w14:paraId="7EE3433B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7" w:type="pct"/>
            <w:vAlign w:val="center"/>
          </w:tcPr>
          <w:p w14:paraId="6F97299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20" w:type="pct"/>
            <w:vAlign w:val="center"/>
          </w:tcPr>
          <w:p w14:paraId="15245D8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09" w:type="pct"/>
            <w:vAlign w:val="center"/>
          </w:tcPr>
          <w:p w14:paraId="2F25CB4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8" w:type="pct"/>
            <w:vAlign w:val="center"/>
          </w:tcPr>
          <w:p w14:paraId="57F35F1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64" w:type="pct"/>
            <w:vAlign w:val="center"/>
          </w:tcPr>
          <w:p w14:paraId="2E9302F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7" w:type="pct"/>
            <w:shd w:val="clear" w:color="000000" w:fill="E2EFDA"/>
            <w:vAlign w:val="center"/>
          </w:tcPr>
          <w:p w14:paraId="58E4A36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A2651" w:rsidRPr="0097336F" w14:paraId="219D9DEA" w14:textId="77777777" w:rsidTr="0004052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79E32ACA" w14:textId="77777777" w:rsidR="006A2651" w:rsidRPr="0097336F" w:rsidRDefault="006A2651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AED84AA" w14:textId="3343DA2D" w:rsidR="006A2651" w:rsidRPr="0097336F" w:rsidRDefault="006A2651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 w:rsidR="00F462EC"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F462EC">
              <w:rPr>
                <w:rFonts w:ascii="Arial" w:hAnsi="Arial" w:cs="Arial"/>
                <w:b/>
                <w:bCs/>
                <w:color w:val="000000"/>
              </w:rPr>
              <w:t>D</w:t>
            </w:r>
            <w:r w:rsidR="00F462EC" w:rsidRPr="00F462EC">
              <w:rPr>
                <w:rFonts w:ascii="Arial" w:hAnsi="Arial" w:cs="Arial"/>
                <w:b/>
                <w:bCs/>
                <w:color w:val="000000"/>
              </w:rPr>
              <w:t>évelopper des formulations de biopesticides adaptées à la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5073C36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03F3DFF3" w14:textId="77777777" w:rsidTr="0004052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36BFD99F" w14:textId="77777777" w:rsidR="006A2651" w:rsidRPr="0097336F" w:rsidRDefault="006A2651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90C8AC4" w14:textId="73A6D62A" w:rsidR="006A2651" w:rsidRPr="0097336F" w:rsidRDefault="006A2651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 w:rsidR="003F1FA4"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1347185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2BEDE1B2" w14:textId="77777777" w:rsidTr="0004052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3DE31EA8" w14:textId="77777777" w:rsidR="006A2651" w:rsidRPr="0097336F" w:rsidRDefault="006A2651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D1BE168" w14:textId="72CE7F25" w:rsidR="006A2651" w:rsidRPr="0097336F" w:rsidRDefault="006A2651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 w:rsidR="003F1FA4"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1A32C78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04ECD30B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5FF824EE" w14:textId="1C458767" w:rsidR="006A2651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</w:t>
            </w:r>
            <w:r w:rsidR="006A2651" w:rsidRPr="0097336F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491" w:type="pct"/>
            <w:vAlign w:val="center"/>
            <w:hideMark/>
          </w:tcPr>
          <w:p w14:paraId="4DADB24D" w14:textId="77777777" w:rsidR="006A2651" w:rsidRPr="0097336F" w:rsidRDefault="006A2651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B9E06C5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8768265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5751378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7788D9A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6DD30D2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EA6ED5D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6EA1D9EA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0C6900B3" w14:textId="61DADA2E" w:rsidR="006A2651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A4.3</w:t>
            </w:r>
            <w:r w:rsidR="006A2651" w:rsidRPr="0097336F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491" w:type="pct"/>
            <w:vAlign w:val="center"/>
            <w:hideMark/>
          </w:tcPr>
          <w:p w14:paraId="334C933E" w14:textId="77777777" w:rsidR="006A2651" w:rsidRPr="0097336F" w:rsidRDefault="006A2651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BB97E8D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638B693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8C0E697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B5B09BE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E91A486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461951A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E4BF8D5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5231CD2F" w14:textId="70B01BB5" w:rsidR="006A2651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</w:t>
            </w:r>
            <w:r w:rsidR="006A2651" w:rsidRPr="0097336F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491" w:type="pct"/>
            <w:vAlign w:val="center"/>
            <w:hideMark/>
          </w:tcPr>
          <w:p w14:paraId="5B99628F" w14:textId="77777777" w:rsidR="006A2651" w:rsidRPr="0097336F" w:rsidRDefault="006A2651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666E3AA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438B0D2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DE44DBF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A87499D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31FF2D7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BB3DDAC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A43E09C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5395EC0E" w14:textId="0D5A03CC" w:rsidR="006A2651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</w:t>
            </w:r>
            <w:r w:rsidR="006A2651" w:rsidRPr="0097336F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491" w:type="pct"/>
            <w:vAlign w:val="center"/>
            <w:hideMark/>
          </w:tcPr>
          <w:p w14:paraId="398DA569" w14:textId="77777777" w:rsidR="006A2651" w:rsidRPr="0097336F" w:rsidRDefault="006A2651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A0F7C33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F1C55D8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D16047A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0B6A152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957C14C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69F59C7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6F546BF2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190CBF27" w14:textId="11F16432" w:rsidR="006A2651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</w:t>
            </w:r>
            <w:r w:rsidR="006A2651" w:rsidRPr="0097336F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491" w:type="pct"/>
            <w:vAlign w:val="center"/>
            <w:hideMark/>
          </w:tcPr>
          <w:p w14:paraId="190E0606" w14:textId="77777777" w:rsidR="006A2651" w:rsidRPr="0097336F" w:rsidRDefault="006A2651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A09D943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6E0CB4F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8E48C16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2DF0188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04A9A92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918968C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09BDD738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14BE231F" w14:textId="59FD17AC" w:rsidR="006A2651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</w:t>
            </w:r>
            <w:r w:rsidR="006A2651" w:rsidRPr="0097336F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491" w:type="pct"/>
            <w:vAlign w:val="center"/>
            <w:hideMark/>
          </w:tcPr>
          <w:p w14:paraId="5D5607A5" w14:textId="77777777" w:rsidR="006A2651" w:rsidRPr="0097336F" w:rsidRDefault="006A2651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870254D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153C514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5BC5C64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6315726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DE91916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2741106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E406D8D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52F6301F" w14:textId="5F906571" w:rsidR="006A2651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</w:t>
            </w:r>
            <w:r w:rsidR="006A2651" w:rsidRPr="0097336F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491" w:type="pct"/>
            <w:vAlign w:val="center"/>
            <w:hideMark/>
          </w:tcPr>
          <w:p w14:paraId="49A0F89E" w14:textId="77777777" w:rsidR="006A2651" w:rsidRPr="0097336F" w:rsidRDefault="006A2651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F6E99B1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10B0268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E6800DB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6F5D0CA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F579958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EA29525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D1D10F2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68B7B481" w14:textId="61B48E10" w:rsidR="006A2651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</w:t>
            </w:r>
            <w:r w:rsidR="006A2651" w:rsidRPr="0097336F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491" w:type="pct"/>
            <w:vAlign w:val="center"/>
            <w:hideMark/>
          </w:tcPr>
          <w:p w14:paraId="6A94A37C" w14:textId="77777777" w:rsidR="006A2651" w:rsidRPr="0097336F" w:rsidRDefault="006A2651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350B817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AB347B6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AD2E689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7E2F24E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87680B0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533BE6D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BF37126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6F1FFA57" w14:textId="2BD3949D" w:rsidR="006A2651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</w:t>
            </w:r>
            <w:r w:rsidR="006A2651" w:rsidRPr="0097336F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491" w:type="pct"/>
            <w:vAlign w:val="center"/>
            <w:hideMark/>
          </w:tcPr>
          <w:p w14:paraId="38D3C10F" w14:textId="77777777" w:rsidR="006A2651" w:rsidRPr="0097336F" w:rsidRDefault="006A2651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EA23431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FB90A2E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8C83A0A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467555E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B42D8C8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E833E21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28E2CD95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05488DB5" w14:textId="640BD972" w:rsidR="006A2651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</w:t>
            </w:r>
            <w:r w:rsidR="006A2651" w:rsidRPr="0097336F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491" w:type="pct"/>
            <w:vAlign w:val="center"/>
            <w:hideMark/>
          </w:tcPr>
          <w:p w14:paraId="4B71167F" w14:textId="77777777" w:rsidR="006A2651" w:rsidRPr="0097336F" w:rsidRDefault="006A2651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C78D363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2526138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D687C88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C7E496A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3D369CF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08EFF3F" w14:textId="77777777" w:rsidR="006A2651" w:rsidRPr="0097336F" w:rsidRDefault="006A2651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4F1E8675" w14:textId="77777777" w:rsidTr="0004052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11DB2CF8" w14:textId="77777777" w:rsidR="00F462EC" w:rsidRPr="0097336F" w:rsidRDefault="00F462E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058D2C1" w14:textId="1A2AD824" w:rsidR="00F462EC" w:rsidRPr="0097336F" w:rsidRDefault="00F462E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9B4DA3">
              <w:rPr>
                <w:rFonts w:ascii="Arial" w:hAnsi="Arial" w:cs="Arial"/>
                <w:b/>
                <w:bCs/>
                <w:color w:val="000000"/>
              </w:rPr>
              <w:t>D</w:t>
            </w:r>
            <w:r w:rsidR="009B4DA3" w:rsidRPr="009B4DA3">
              <w:rPr>
                <w:rFonts w:ascii="Arial" w:hAnsi="Arial" w:cs="Arial"/>
                <w:b/>
                <w:bCs/>
                <w:color w:val="000000"/>
              </w:rPr>
              <w:t>évelopper des technologies et techniques d’intensification et de diversification durable de la production de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A99F37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25C09973" w14:textId="77777777" w:rsidTr="0004052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61190900" w14:textId="77777777" w:rsidR="00F462EC" w:rsidRPr="0097336F" w:rsidRDefault="00F462E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87B1E51" w14:textId="5A296E3D" w:rsidR="00F462EC" w:rsidRPr="0097336F" w:rsidRDefault="00F462E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 w:rsidR="00BC10D0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646D0AF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15097A2A" w14:textId="77777777" w:rsidTr="0004052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68CB9C61" w14:textId="77777777" w:rsidR="00F462EC" w:rsidRPr="0097336F" w:rsidRDefault="00F462E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663B19A4" w14:textId="2CB4450C" w:rsidR="00F462EC" w:rsidRPr="0097336F" w:rsidRDefault="00F462E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 w:rsidR="00BC10D0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45391B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112246FB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27A05395" w14:textId="4BCCB8B4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</w:t>
            </w:r>
            <w:r w:rsidR="00F462EC" w:rsidRPr="0097336F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491" w:type="pct"/>
            <w:vAlign w:val="center"/>
            <w:hideMark/>
          </w:tcPr>
          <w:p w14:paraId="4CB3490E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506745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3A996FA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C11D43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306B180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2D43079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1547BE8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227E9F82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6B09BA89" w14:textId="4F883E38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</w:t>
            </w:r>
            <w:r w:rsidR="00F462EC" w:rsidRPr="0097336F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491" w:type="pct"/>
            <w:vAlign w:val="center"/>
            <w:hideMark/>
          </w:tcPr>
          <w:p w14:paraId="6F46122D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E3444A7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63AA1B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259FA36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E0CD93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B3B3FDE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B0DFBB8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789BAA2A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6EB9F3A6" w14:textId="64CC1914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</w:t>
            </w:r>
            <w:r w:rsidR="00F462EC" w:rsidRPr="0097336F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491" w:type="pct"/>
            <w:vAlign w:val="center"/>
            <w:hideMark/>
          </w:tcPr>
          <w:p w14:paraId="6EC514B3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9B7F85D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1BFB976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33ACE1D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2021E1B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649B71F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502D46A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03EE0544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06DC0E4A" w14:textId="45A31DA0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</w:t>
            </w:r>
            <w:r w:rsidR="00F462EC" w:rsidRPr="0097336F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491" w:type="pct"/>
            <w:vAlign w:val="center"/>
            <w:hideMark/>
          </w:tcPr>
          <w:p w14:paraId="431CD844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4A18910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413F4E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CA7A780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6D1A1F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33F0049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2FAA08D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6BE4C2B0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5D4CA31F" w14:textId="2A6AEC66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</w:t>
            </w:r>
            <w:r w:rsidR="00F462EC" w:rsidRPr="0097336F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491" w:type="pct"/>
            <w:vAlign w:val="center"/>
            <w:hideMark/>
          </w:tcPr>
          <w:p w14:paraId="601AB68C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BDA1456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84B34A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82EFB6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D6F5C16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42C7E59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9F80BA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208AC272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420DC7C8" w14:textId="6E926330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</w:t>
            </w:r>
            <w:r w:rsidR="00F462EC" w:rsidRPr="0097336F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491" w:type="pct"/>
            <w:vAlign w:val="center"/>
            <w:hideMark/>
          </w:tcPr>
          <w:p w14:paraId="25B62896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83FCFAB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30EB069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5926518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C3CFEFE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B0F35B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18D3083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6CB5C923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06525361" w14:textId="2E8932C7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</w:t>
            </w:r>
            <w:r w:rsidR="00F462EC" w:rsidRPr="0097336F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491" w:type="pct"/>
            <w:vAlign w:val="center"/>
            <w:hideMark/>
          </w:tcPr>
          <w:p w14:paraId="1F55658D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A25A1F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0C414E2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D61D324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CEDF4A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FCF1C3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779F4E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20AA163F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14F247E4" w14:textId="6D447B7C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</w:t>
            </w:r>
            <w:r w:rsidR="00F462EC" w:rsidRPr="0097336F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491" w:type="pct"/>
            <w:vAlign w:val="center"/>
            <w:hideMark/>
          </w:tcPr>
          <w:p w14:paraId="2DBCB931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C194B97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175C1F0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D9DE51D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D6B439A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70D6262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78411C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2EF5D555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38242F8D" w14:textId="41C019C3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</w:t>
            </w:r>
            <w:r w:rsidR="00F462EC" w:rsidRPr="0097336F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491" w:type="pct"/>
            <w:vAlign w:val="center"/>
            <w:hideMark/>
          </w:tcPr>
          <w:p w14:paraId="5F4104B2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C5DFDA6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CD8B31B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05BD89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E9010A3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7DB0E84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9C89480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447B9C35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2805E7C3" w14:textId="51139381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</w:t>
            </w:r>
            <w:r w:rsidR="00F462EC" w:rsidRPr="0097336F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491" w:type="pct"/>
            <w:vAlign w:val="center"/>
            <w:hideMark/>
          </w:tcPr>
          <w:p w14:paraId="0598DB11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418C9A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5FC170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30B6252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6C7BF47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801D850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9D466E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4599E7FC" w14:textId="77777777" w:rsidTr="0004052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0C010454" w14:textId="77777777" w:rsidR="00F462EC" w:rsidRPr="0097336F" w:rsidRDefault="00F462E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E0FCC9B" w14:textId="4BD10882" w:rsidR="00F462EC" w:rsidRPr="0097336F" w:rsidRDefault="00F462E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9B4DA3">
              <w:rPr>
                <w:rFonts w:ascii="Arial" w:hAnsi="Arial" w:cs="Arial"/>
                <w:b/>
                <w:bCs/>
                <w:color w:val="000000"/>
              </w:rPr>
              <w:t>D</w:t>
            </w:r>
            <w:r w:rsidR="009B4DA3" w:rsidRPr="009B4DA3">
              <w:rPr>
                <w:rFonts w:ascii="Arial" w:hAnsi="Arial" w:cs="Arial"/>
                <w:b/>
                <w:bCs/>
                <w:color w:val="000000"/>
              </w:rPr>
              <w:t>évelopper des technologies et techniques innovantes de mécanisation des différents maillons de la production de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F2911BA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437F542B" w14:textId="77777777" w:rsidTr="0004052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3C65791A" w14:textId="77777777" w:rsidR="00F462EC" w:rsidRPr="0097336F" w:rsidRDefault="00F462E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BE3AA06" w14:textId="4535E2D8" w:rsidR="00F462EC" w:rsidRPr="0097336F" w:rsidRDefault="00F462E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 w:rsidR="00BC10D0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7FE57EA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5F5D1E4A" w14:textId="77777777" w:rsidTr="0004052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6CCDD40" w14:textId="77777777" w:rsidR="00F462EC" w:rsidRPr="0097336F" w:rsidRDefault="00F462E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C509BBD" w14:textId="6D4F1A42" w:rsidR="00F462EC" w:rsidRPr="0097336F" w:rsidRDefault="00F462E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 w:rsidR="00BC10D0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B73AA68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6871DFB2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125FD3CE" w14:textId="058C37CA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</w:t>
            </w:r>
            <w:r w:rsidR="00F462EC" w:rsidRPr="0097336F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491" w:type="pct"/>
            <w:vAlign w:val="center"/>
            <w:hideMark/>
          </w:tcPr>
          <w:p w14:paraId="014D2DED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8E7976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7A7BD4F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91646D8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6A8A509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ED01892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04B6BC4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610165ED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739F90EB" w14:textId="434650DA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</w:t>
            </w:r>
            <w:r w:rsidR="00F462EC" w:rsidRPr="0097336F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491" w:type="pct"/>
            <w:vAlign w:val="center"/>
            <w:hideMark/>
          </w:tcPr>
          <w:p w14:paraId="4B878D1E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A3D9A9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8600213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63C525E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330B438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E7E9A8A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9FB83F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0214EAC9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0DB029D7" w14:textId="28C53E7E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</w:t>
            </w:r>
            <w:r w:rsidR="00F462EC" w:rsidRPr="0097336F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491" w:type="pct"/>
            <w:vAlign w:val="center"/>
            <w:hideMark/>
          </w:tcPr>
          <w:p w14:paraId="3A41D06F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9E5F610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61D7F14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4A1161B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2D9DC9A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AF0F523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8F8F67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00991749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777FDEAF" w14:textId="0E08819C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</w:t>
            </w:r>
            <w:r w:rsidR="00F462EC" w:rsidRPr="0097336F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491" w:type="pct"/>
            <w:vAlign w:val="center"/>
            <w:hideMark/>
          </w:tcPr>
          <w:p w14:paraId="7F8ECC38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43D7FC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65C8DE6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7BC93C3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87D6632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DC67B82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27D00EB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753F8150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0C1EEBD1" w14:textId="5C525903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</w:t>
            </w:r>
            <w:r w:rsidR="00F462EC" w:rsidRPr="0097336F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491" w:type="pct"/>
            <w:vAlign w:val="center"/>
            <w:hideMark/>
          </w:tcPr>
          <w:p w14:paraId="19496F6B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1442D9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F9576D3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3FC35A3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DA27A28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D351AB6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94E8B37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21E319B3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2050CD14" w14:textId="181CF3F6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</w:t>
            </w:r>
            <w:r w:rsidR="00F462EC" w:rsidRPr="0097336F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491" w:type="pct"/>
            <w:vAlign w:val="center"/>
            <w:hideMark/>
          </w:tcPr>
          <w:p w14:paraId="56D84B36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2CA336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221E52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9601B79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70ACDC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485C09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A3AEEA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68424860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205D9A02" w14:textId="76A9DD5B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</w:t>
            </w:r>
            <w:r w:rsidR="00F462EC" w:rsidRPr="0097336F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491" w:type="pct"/>
            <w:vAlign w:val="center"/>
            <w:hideMark/>
          </w:tcPr>
          <w:p w14:paraId="41E9F81F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7E09C58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EDAC91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A6056A2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CE86D4D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BB604E7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0E6FB44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5135017A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51DF81A3" w14:textId="5E441AAC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</w:t>
            </w:r>
            <w:r w:rsidR="00F462EC" w:rsidRPr="0097336F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491" w:type="pct"/>
            <w:vAlign w:val="center"/>
            <w:hideMark/>
          </w:tcPr>
          <w:p w14:paraId="067D203D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94A655B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61F1972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21FE588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CB5784F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8D549B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97AA5BC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5B09C287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79867989" w14:textId="6663369D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</w:t>
            </w:r>
            <w:r w:rsidR="00F462EC" w:rsidRPr="0097336F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491" w:type="pct"/>
            <w:vAlign w:val="center"/>
            <w:hideMark/>
          </w:tcPr>
          <w:p w14:paraId="36F18344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A45A357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C98201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312EF63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876802E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5204F0A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384DC71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F462EC" w:rsidRPr="0097336F" w14:paraId="18526688" w14:textId="77777777" w:rsidTr="00040521">
        <w:trPr>
          <w:trHeight w:val="312"/>
        </w:trPr>
        <w:tc>
          <w:tcPr>
            <w:tcW w:w="324" w:type="pct"/>
            <w:vAlign w:val="center"/>
            <w:hideMark/>
          </w:tcPr>
          <w:p w14:paraId="207888F7" w14:textId="4C909037" w:rsidR="00F462EC" w:rsidRPr="0097336F" w:rsidRDefault="00E319F4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</w:t>
            </w:r>
            <w:r w:rsidR="00F462EC" w:rsidRPr="0097336F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491" w:type="pct"/>
            <w:vAlign w:val="center"/>
            <w:hideMark/>
          </w:tcPr>
          <w:p w14:paraId="4B2B2FFD" w14:textId="77777777" w:rsidR="00F462EC" w:rsidRPr="0097336F" w:rsidRDefault="00F462EC" w:rsidP="0004052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2DCE8F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FE1D5FE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5DB6D0F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DF38EA0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3B3501E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1154705" w14:textId="77777777" w:rsidR="00F462EC" w:rsidRPr="0097336F" w:rsidRDefault="00F462EC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275F8E44" w14:textId="77777777" w:rsidTr="00140711">
        <w:trPr>
          <w:trHeight w:val="123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0AA7BAB2" w14:textId="34BD1003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5FB1F2BD" w14:textId="18F0FEC2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0E4581">
              <w:rPr>
                <w:rFonts w:ascii="Arial" w:hAnsi="Arial" w:cs="Arial"/>
                <w:b/>
                <w:bCs/>
                <w:color w:val="000000"/>
              </w:rPr>
              <w:t>Faible adoption des paquets technologiques et techniques innovantes de production et de gestion des agrosystèmes à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8BA1FB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6E4AEEFF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17E197EE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448E350A" w14:textId="0435073E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B6403C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="00F15095" w:rsidRPr="00F15095">
              <w:rPr>
                <w:rFonts w:ascii="Arial" w:hAnsi="Arial" w:cs="Arial"/>
                <w:b/>
                <w:bCs/>
                <w:color w:val="000000"/>
              </w:rPr>
              <w:t>Identifier les déterminants socio-économiques pour l’adoption des technologies et techniques innovantes relatives à la production et à la gestion durables des agrosystèmes à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E95A79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0728FA7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4BBF8DBE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EAD9B73" w14:textId="61D39EF2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B6403C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531540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6316611A" w14:textId="77777777" w:rsidTr="00140711">
        <w:trPr>
          <w:trHeight w:val="47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5FDC919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41865DF" w14:textId="3812E717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 w:rsidR="00B6403C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709192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2660A1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C981947" w14:textId="27EE60DD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6A2651" w:rsidRPr="0097336F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491" w:type="pct"/>
            <w:vAlign w:val="center"/>
            <w:hideMark/>
          </w:tcPr>
          <w:p w14:paraId="220EBC25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A549AF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AC94F5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7F6A2F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BD7959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8924E8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FDB129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6791D06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F9F0F1F" w14:textId="44BDB3E0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6A2651" w:rsidRPr="0097336F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491" w:type="pct"/>
            <w:vAlign w:val="center"/>
            <w:hideMark/>
          </w:tcPr>
          <w:p w14:paraId="0413D329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798768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F08007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105E25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9C9F89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4531EA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CC16C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3A679B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FF463D8" w14:textId="70D2C653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6A2651" w:rsidRPr="0097336F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491" w:type="pct"/>
            <w:vAlign w:val="center"/>
            <w:hideMark/>
          </w:tcPr>
          <w:p w14:paraId="3DA7354D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2B4B10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8F81C2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15CF05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57E04B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E87ADA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61DE35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B06C89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498FCEF" w14:textId="22DABAE1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6A2651" w:rsidRPr="0097336F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491" w:type="pct"/>
            <w:vAlign w:val="center"/>
            <w:hideMark/>
          </w:tcPr>
          <w:p w14:paraId="5C2C3C48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8117FB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25E002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B389C2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5CA6E2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1F1025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5F4CA6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D7E766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E49E82C" w14:textId="028AE2FC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6A2651" w:rsidRPr="0097336F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491" w:type="pct"/>
            <w:vAlign w:val="center"/>
            <w:hideMark/>
          </w:tcPr>
          <w:p w14:paraId="245CDD57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9A4281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9A32A9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3A59EB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3C6FE1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40DAA5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B4DA9F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B1FF88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791D34C" w14:textId="224B29D4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6A2651" w:rsidRPr="0097336F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491" w:type="pct"/>
            <w:vAlign w:val="center"/>
            <w:hideMark/>
          </w:tcPr>
          <w:p w14:paraId="5063B7B7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C8BCEA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A83E17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06C80C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D95D64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84AE07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B926B0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468527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48E33ED" w14:textId="1628B365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6A2651" w:rsidRPr="0097336F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491" w:type="pct"/>
            <w:vAlign w:val="center"/>
            <w:hideMark/>
          </w:tcPr>
          <w:p w14:paraId="6E6ADF9D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511860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C501F2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8C7D5C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560755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081E90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2D5F01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ABD3CA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13043DE" w14:textId="17C16D42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A5.1</w:t>
            </w:r>
            <w:r w:rsidR="006A2651" w:rsidRPr="0097336F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491" w:type="pct"/>
            <w:vAlign w:val="center"/>
            <w:hideMark/>
          </w:tcPr>
          <w:p w14:paraId="63A89508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56A37A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6E538F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2C8146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0C3B31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EBA8D5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5CD297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6A36773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8CCE53B" w14:textId="1545561B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6A2651" w:rsidRPr="0097336F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491" w:type="pct"/>
            <w:vAlign w:val="center"/>
            <w:hideMark/>
          </w:tcPr>
          <w:p w14:paraId="3782C700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F19182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0C153A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3B24D2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A46F98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FDFB5D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450C8D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293FEE8B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68843E9" w14:textId="7DEB035B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6A2651" w:rsidRPr="0097336F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491" w:type="pct"/>
            <w:vAlign w:val="center"/>
            <w:hideMark/>
          </w:tcPr>
          <w:p w14:paraId="74A20DB2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7F44D8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24E918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B30BF7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82DAAD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AFF006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3C009A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4830740" w14:textId="77777777" w:rsidTr="00140711">
        <w:trPr>
          <w:trHeight w:val="114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14AF0312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9158256" w14:textId="2BA25944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B6403C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  <w:r w:rsidR="00F15095" w:rsidRPr="00F15095">
              <w:rPr>
                <w:rFonts w:ascii="Arial" w:hAnsi="Arial" w:cs="Arial"/>
                <w:b/>
                <w:bCs/>
                <w:color w:val="000000"/>
              </w:rPr>
              <w:t>Développer des approches innovantes pour soutenir la diffusion et l’adoption de mise à l’échelle des paquets technologiques de production et de gestion durable des agrosystèmes à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935EAF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A54C89A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41BA0B13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947B62A" w14:textId="6096E6C8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B6403C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>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F24301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6A2651" w:rsidRPr="0097336F" w14:paraId="01BC186B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01A0A047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A317F97" w14:textId="3083F2E2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 w:rsidR="00B6403C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7F8756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30D58D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8017A9B" w14:textId="0322B48F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6A2651" w:rsidRPr="0097336F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491" w:type="pct"/>
            <w:vAlign w:val="center"/>
            <w:hideMark/>
          </w:tcPr>
          <w:p w14:paraId="5BC95135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53D3CA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94BAA8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6D9E62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5FD36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73D800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D64E76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6197BE5C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2171450" w14:textId="65E8F6A9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6A2651" w:rsidRPr="0097336F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491" w:type="pct"/>
            <w:vAlign w:val="center"/>
            <w:hideMark/>
          </w:tcPr>
          <w:p w14:paraId="2A732EFC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FDE3EE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C2111F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BBA307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0E1AD2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CBD8BC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EA8823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4C41AE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56EB57A" w14:textId="32F1D761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6A2651" w:rsidRPr="0097336F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491" w:type="pct"/>
            <w:vAlign w:val="center"/>
            <w:hideMark/>
          </w:tcPr>
          <w:p w14:paraId="5334CBEE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B8055A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562F2F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00F948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0C275E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F3318C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64A8B0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097C14F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248F2D2" w14:textId="74DF4A26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6A2651" w:rsidRPr="0097336F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491" w:type="pct"/>
            <w:vAlign w:val="center"/>
            <w:hideMark/>
          </w:tcPr>
          <w:p w14:paraId="23985981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6AE5CF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A3144E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F2DFFB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2B8754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9784EE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776F40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78EF9D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83D4DED" w14:textId="077F58B4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6A2651" w:rsidRPr="0097336F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491" w:type="pct"/>
            <w:vAlign w:val="center"/>
            <w:hideMark/>
          </w:tcPr>
          <w:p w14:paraId="62E36326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85F91E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56E2B3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E7D531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8EA9A2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B29F9A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45C64A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65CC434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3149C41" w14:textId="69A0DB00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6A2651" w:rsidRPr="0097336F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491" w:type="pct"/>
            <w:vAlign w:val="center"/>
            <w:hideMark/>
          </w:tcPr>
          <w:p w14:paraId="58BB44F3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351083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6B56CC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91A70E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66ADFC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D17D18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5CDE1D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E7FA4B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FDFB7FB" w14:textId="71E579C7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6A2651" w:rsidRPr="0097336F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491" w:type="pct"/>
            <w:vAlign w:val="center"/>
            <w:hideMark/>
          </w:tcPr>
          <w:p w14:paraId="44A2281F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BEA048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BBD868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0DE420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997084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225D64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099272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E8F959E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1DFA886" w14:textId="7055E7BF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6A2651" w:rsidRPr="0097336F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491" w:type="pct"/>
            <w:vAlign w:val="center"/>
            <w:hideMark/>
          </w:tcPr>
          <w:p w14:paraId="1C50E98F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71CD45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80BBD3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566C11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20B897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FA4A35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A1A508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6E939B3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56BBB0B" w14:textId="1A86E678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6A2651" w:rsidRPr="0097336F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491" w:type="pct"/>
            <w:vAlign w:val="center"/>
            <w:hideMark/>
          </w:tcPr>
          <w:p w14:paraId="70F37D85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823401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B5DA39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25ABD4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E1B9D8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476933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3F9882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05B0C4B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C5779B1" w14:textId="0CFB1E45" w:rsidR="006A2651" w:rsidRPr="0097336F" w:rsidRDefault="00EC7DB7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6A2651" w:rsidRPr="0097336F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491" w:type="pct"/>
            <w:vAlign w:val="center"/>
            <w:hideMark/>
          </w:tcPr>
          <w:p w14:paraId="72E46A44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FCDB35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1667F4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42CA83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03F453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650128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8E35E9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D9E3EB4" w14:textId="77777777" w:rsidTr="00140711">
        <w:trPr>
          <w:trHeight w:val="123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541C23BF" w14:textId="473168E8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56943C5D" w14:textId="72C79366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0E4581">
              <w:rPr>
                <w:rFonts w:ascii="Arial" w:hAnsi="Arial" w:cs="Arial"/>
                <w:b/>
                <w:bCs/>
                <w:color w:val="000000"/>
              </w:rPr>
              <w:t>Insuffisance des techniques de conservation et de stockage durables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FDC9DC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0BE76EF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5AD83D94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4BF4DD4" w14:textId="027B2216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BC31D3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="00BC31D3" w:rsidRPr="00BC31D3">
              <w:rPr>
                <w:rFonts w:ascii="Arial" w:hAnsi="Arial" w:cs="Arial"/>
                <w:b/>
                <w:bCs/>
                <w:color w:val="000000"/>
              </w:rPr>
              <w:t>Développer des technologies innovantes de conservation durable des ressources génétiques endogènes de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A19898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020739E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15E575B6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EE17427" w14:textId="09259B8C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BC31D3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A31B60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7FFC797" w14:textId="77777777" w:rsidTr="00140711">
        <w:trPr>
          <w:trHeight w:val="47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28006F22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3B43335" w14:textId="0D227DCA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 w:rsidR="00BC31D3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1D598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87EB01A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A98ACE4" w14:textId="6D083882" w:rsidR="006A2651" w:rsidRPr="0097336F" w:rsidRDefault="004B4EDE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6A2651" w:rsidRPr="0097336F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491" w:type="pct"/>
            <w:vAlign w:val="center"/>
            <w:hideMark/>
          </w:tcPr>
          <w:p w14:paraId="7E2D9A24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67F45D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BA6751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BE79B9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F4A048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59D23E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8776C3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0BDD07A6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6F36AB89" w14:textId="3A5A32EB" w:rsidR="006A2651" w:rsidRPr="0097336F" w:rsidRDefault="004B4EDE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6A2651" w:rsidRPr="0097336F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491" w:type="pct"/>
            <w:vAlign w:val="center"/>
            <w:hideMark/>
          </w:tcPr>
          <w:p w14:paraId="1F5F9BA9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1E363A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B7305E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6B5B7D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45AC65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977CE8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43AB92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65926052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97B2B12" w14:textId="50400128" w:rsidR="006A2651" w:rsidRPr="0097336F" w:rsidRDefault="004B4EDE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6A2651" w:rsidRPr="0097336F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491" w:type="pct"/>
            <w:vAlign w:val="center"/>
            <w:hideMark/>
          </w:tcPr>
          <w:p w14:paraId="45301B1E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18D35F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15C76C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344E07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46530D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90EAE9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34BFF6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A7CF11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B860953" w14:textId="3E9F9395" w:rsidR="006A2651" w:rsidRPr="0097336F" w:rsidRDefault="004B4EDE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A6.1</w:t>
            </w:r>
            <w:r w:rsidR="006A2651" w:rsidRPr="0097336F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491" w:type="pct"/>
            <w:vAlign w:val="center"/>
            <w:hideMark/>
          </w:tcPr>
          <w:p w14:paraId="20207F55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9C1B2F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6FBE52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892FC2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9E169F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7AA3ED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93A3E8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DD2608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63A06E7" w14:textId="5567D790" w:rsidR="006A2651" w:rsidRPr="0097336F" w:rsidRDefault="004B4EDE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6A2651" w:rsidRPr="0097336F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491" w:type="pct"/>
            <w:vAlign w:val="center"/>
            <w:hideMark/>
          </w:tcPr>
          <w:p w14:paraId="6B2795F2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8B0506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F0AA55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675CD7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058971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1AA0C8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B04EF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E4D703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ACDEC1D" w14:textId="32C13F23" w:rsidR="006A2651" w:rsidRPr="0097336F" w:rsidRDefault="004B4EDE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6A2651" w:rsidRPr="0097336F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491" w:type="pct"/>
            <w:vAlign w:val="center"/>
            <w:hideMark/>
          </w:tcPr>
          <w:p w14:paraId="58E802E7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7C4471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FE8EC4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5BDBB0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1ABD0E2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1D5C03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03CF9F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1A9ADF4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BD6A368" w14:textId="23C4E7D1" w:rsidR="006A2651" w:rsidRPr="0097336F" w:rsidRDefault="004B4EDE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6A2651" w:rsidRPr="0097336F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491" w:type="pct"/>
            <w:vAlign w:val="center"/>
            <w:hideMark/>
          </w:tcPr>
          <w:p w14:paraId="144793D1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8FE73E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4B0F02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42FA11D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E8A25F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4DF408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3BC80E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295A9DFF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5833E88" w14:textId="5121A3E6" w:rsidR="006A2651" w:rsidRPr="0097336F" w:rsidRDefault="004B4EDE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6A2651" w:rsidRPr="0097336F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491" w:type="pct"/>
            <w:vAlign w:val="center"/>
            <w:hideMark/>
          </w:tcPr>
          <w:p w14:paraId="4702DFE4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4540AA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729F79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00D5CC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BAC820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406051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5FD16A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C7174D4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146C0240" w14:textId="27405A4C" w:rsidR="006A2651" w:rsidRPr="0097336F" w:rsidRDefault="004B4EDE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6A2651" w:rsidRPr="0097336F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491" w:type="pct"/>
            <w:vAlign w:val="center"/>
            <w:hideMark/>
          </w:tcPr>
          <w:p w14:paraId="0E9F1716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845659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955EC2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05064E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73C1DF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855F54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4AF844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80D14D2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79B99DE" w14:textId="01BFD0D2" w:rsidR="006A2651" w:rsidRPr="0097336F" w:rsidRDefault="004B4EDE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6A2651" w:rsidRPr="0097336F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491" w:type="pct"/>
            <w:vAlign w:val="center"/>
            <w:hideMark/>
          </w:tcPr>
          <w:p w14:paraId="376AC3F9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5ECF7A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EE4C2F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91851A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50137E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ACB6B2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8DA416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1F4F496" w14:textId="77777777" w:rsidTr="00140711">
        <w:trPr>
          <w:trHeight w:val="114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48E4796E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0135332" w14:textId="3AA8B459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BC31D3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  <w:r w:rsidR="00E43DE8" w:rsidRPr="00E43DE8">
              <w:rPr>
                <w:rFonts w:ascii="Arial" w:hAnsi="Arial" w:cs="Arial"/>
                <w:b/>
                <w:bCs/>
                <w:color w:val="000000"/>
              </w:rPr>
              <w:t>Développer des technologies innovantes de conservation durable des tubercules de pomme de terre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06B5DA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588D172" w14:textId="77777777" w:rsidTr="00140711">
        <w:trPr>
          <w:trHeight w:val="47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1D57FDF9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53B6EF11" w14:textId="7EB4C383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BC31D3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>.2. :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BFE4AD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6A2651" w:rsidRPr="0097336F" w14:paraId="3C7D2BAC" w14:textId="77777777" w:rsidTr="00140711">
        <w:trPr>
          <w:trHeight w:val="312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7CD7F1FB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36B15C9" w14:textId="3A685A26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 w:rsidR="00BC31D3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E2F6D3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684A026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9013FC6" w14:textId="0EED5074" w:rsidR="006A2651" w:rsidRPr="0097336F" w:rsidRDefault="00EE7BD2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6A2651" w:rsidRPr="0097336F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491" w:type="pct"/>
            <w:vAlign w:val="center"/>
            <w:hideMark/>
          </w:tcPr>
          <w:p w14:paraId="2FF8640D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6723076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5DF317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E7872A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DD41A4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D01284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07309C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7763FC7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7A4B530D" w14:textId="06D0A461" w:rsidR="006A2651" w:rsidRPr="0097336F" w:rsidRDefault="00EE7BD2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6A2651" w:rsidRPr="0097336F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491" w:type="pct"/>
            <w:vAlign w:val="center"/>
            <w:hideMark/>
          </w:tcPr>
          <w:p w14:paraId="36BE22EB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374E5B5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41263B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087E77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8C718A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90A358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7B575D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7212D22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E796F24" w14:textId="3D0237DA" w:rsidR="006A2651" w:rsidRPr="0097336F" w:rsidRDefault="00EE7BD2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6A2651" w:rsidRPr="0097336F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491" w:type="pct"/>
            <w:vAlign w:val="center"/>
            <w:hideMark/>
          </w:tcPr>
          <w:p w14:paraId="03A97440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6DD694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71BD0A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1219CE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18CD66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30B209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CEEFB0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6E9D53A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4ECD5947" w14:textId="4EEFC7F7" w:rsidR="006A2651" w:rsidRPr="0097336F" w:rsidRDefault="00EE7BD2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6A2651" w:rsidRPr="0097336F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491" w:type="pct"/>
            <w:vAlign w:val="center"/>
            <w:hideMark/>
          </w:tcPr>
          <w:p w14:paraId="36E6D03C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4FCF66A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2A24B9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739E24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2AA872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30F8FF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713352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2DAEA6CF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3A612A7" w14:textId="5F35F870" w:rsidR="006A2651" w:rsidRPr="0097336F" w:rsidRDefault="00EE7BD2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6A2651" w:rsidRPr="0097336F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491" w:type="pct"/>
            <w:vAlign w:val="center"/>
            <w:hideMark/>
          </w:tcPr>
          <w:p w14:paraId="15263875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7650A54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EE1D7F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92798C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F1C763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1EFDBB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9CDF7F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1E30609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20421224" w14:textId="7F681C2E" w:rsidR="006A2651" w:rsidRPr="0097336F" w:rsidRDefault="00EE7BD2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6A2651" w:rsidRPr="0097336F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491" w:type="pct"/>
            <w:vAlign w:val="center"/>
            <w:hideMark/>
          </w:tcPr>
          <w:p w14:paraId="21BEB8BC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2CC1CCF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1E1740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12C146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3172BD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AFA16C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474875F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1855C82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3D6B57AB" w14:textId="306EFE60" w:rsidR="006A2651" w:rsidRPr="0097336F" w:rsidRDefault="00EE7BD2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6A2651" w:rsidRPr="0097336F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491" w:type="pct"/>
            <w:vAlign w:val="center"/>
            <w:hideMark/>
          </w:tcPr>
          <w:p w14:paraId="5A0F1123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0F1159A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27A8879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766DA1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0FC87DB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98BB08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EFFAC6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4963548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43ABB73" w14:textId="7A559000" w:rsidR="006A2651" w:rsidRPr="0097336F" w:rsidRDefault="00EE7BD2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6A2651" w:rsidRPr="0097336F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491" w:type="pct"/>
            <w:vAlign w:val="center"/>
            <w:hideMark/>
          </w:tcPr>
          <w:p w14:paraId="5C35E48C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A8DAA6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47CFC9B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097AABE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22193C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1D2E675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83E999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C86A701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0186CA53" w14:textId="06907DF4" w:rsidR="006A2651" w:rsidRPr="0097336F" w:rsidRDefault="00EE7BD2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6A2651" w:rsidRPr="0097336F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491" w:type="pct"/>
            <w:vAlign w:val="center"/>
            <w:hideMark/>
          </w:tcPr>
          <w:p w14:paraId="2B0C8A5A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1B245B0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CC46FE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70598A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CBEACA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9F1E53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FF386C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031C070D" w14:textId="77777777" w:rsidTr="00140711">
        <w:trPr>
          <w:trHeight w:val="312"/>
        </w:trPr>
        <w:tc>
          <w:tcPr>
            <w:tcW w:w="324" w:type="pct"/>
            <w:vAlign w:val="center"/>
            <w:hideMark/>
          </w:tcPr>
          <w:p w14:paraId="54C1D756" w14:textId="61ECD387" w:rsidR="006A2651" w:rsidRPr="0097336F" w:rsidRDefault="00EE7BD2" w:rsidP="006A265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6A2651" w:rsidRPr="0097336F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491" w:type="pct"/>
            <w:vAlign w:val="center"/>
            <w:hideMark/>
          </w:tcPr>
          <w:p w14:paraId="2B6ECF64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7" w:type="pct"/>
            <w:vAlign w:val="center"/>
            <w:hideMark/>
          </w:tcPr>
          <w:p w14:paraId="5516FE4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E26BB0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EE2847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301940A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5E991B4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2B9206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2FA96820" w14:textId="77777777" w:rsidTr="00140711">
        <w:trPr>
          <w:trHeight w:val="312"/>
        </w:trPr>
        <w:tc>
          <w:tcPr>
            <w:tcW w:w="324" w:type="pct"/>
            <w:shd w:val="clear" w:color="000000" w:fill="F8CBAD"/>
            <w:vAlign w:val="center"/>
            <w:hideMark/>
          </w:tcPr>
          <w:p w14:paraId="143A1E07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49E9C35" w14:textId="77777777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PILOTAGE DU PROJET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3DB506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72FFA80" w14:textId="77777777" w:rsidTr="00140711">
        <w:trPr>
          <w:trHeight w:val="312"/>
        </w:trPr>
        <w:tc>
          <w:tcPr>
            <w:tcW w:w="324" w:type="pct"/>
            <w:shd w:val="clear" w:color="000000" w:fill="2F75B5"/>
            <w:vAlign w:val="center"/>
            <w:hideMark/>
          </w:tcPr>
          <w:p w14:paraId="110C5723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2177A672" w14:textId="77777777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générique OSG.1. : Coordination les activités de projet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63916E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FFD9614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66A9D9E3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1D18CE0E" w14:textId="77777777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ROSG.1. : Les activités du projet sont coordonnées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BA5BAD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6A84BE4" w14:textId="77777777" w:rsidTr="00140711">
        <w:trPr>
          <w:trHeight w:val="324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3E738483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70AF6A2E" w14:textId="77777777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R1: Les activités du projet sont coordonnées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48969B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729D5F6" w14:textId="77777777" w:rsidTr="00140711">
        <w:trPr>
          <w:trHeight w:val="268"/>
        </w:trPr>
        <w:tc>
          <w:tcPr>
            <w:tcW w:w="324" w:type="pct"/>
            <w:vAlign w:val="center"/>
            <w:hideMark/>
          </w:tcPr>
          <w:p w14:paraId="31746A8E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Ap.1.1</w:t>
            </w:r>
          </w:p>
        </w:tc>
        <w:tc>
          <w:tcPr>
            <w:tcW w:w="1491" w:type="pct"/>
            <w:vAlign w:val="center"/>
            <w:hideMark/>
          </w:tcPr>
          <w:p w14:paraId="5A28A5D2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Organiser un atelier de lancement du projet</w:t>
            </w:r>
          </w:p>
        </w:tc>
        <w:tc>
          <w:tcPr>
            <w:tcW w:w="797" w:type="pct"/>
            <w:vAlign w:val="center"/>
            <w:hideMark/>
          </w:tcPr>
          <w:p w14:paraId="646E5A21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88492F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11069B3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457D817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7ADDA9E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4CC92D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705465F5" w14:textId="77777777" w:rsidTr="00140711">
        <w:trPr>
          <w:trHeight w:val="540"/>
        </w:trPr>
        <w:tc>
          <w:tcPr>
            <w:tcW w:w="324" w:type="pct"/>
            <w:vAlign w:val="center"/>
            <w:hideMark/>
          </w:tcPr>
          <w:p w14:paraId="7B021D5F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lastRenderedPageBreak/>
              <w:t>Ap.1.2</w:t>
            </w:r>
          </w:p>
        </w:tc>
        <w:tc>
          <w:tcPr>
            <w:tcW w:w="1491" w:type="pct"/>
            <w:vAlign w:val="center"/>
            <w:hideMark/>
          </w:tcPr>
          <w:p w14:paraId="1B2DD201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Tenir les réunion de coordination, de concertation et de cadrage des activités du projet</w:t>
            </w:r>
          </w:p>
        </w:tc>
        <w:tc>
          <w:tcPr>
            <w:tcW w:w="797" w:type="pct"/>
            <w:vAlign w:val="center"/>
            <w:hideMark/>
          </w:tcPr>
          <w:p w14:paraId="47DE3A0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3649A7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3587DB5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7F5A2D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6574177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31B4635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77DAAA6" w14:textId="77777777" w:rsidTr="00140711">
        <w:trPr>
          <w:trHeight w:val="564"/>
        </w:trPr>
        <w:tc>
          <w:tcPr>
            <w:tcW w:w="324" w:type="pct"/>
            <w:vAlign w:val="center"/>
            <w:hideMark/>
          </w:tcPr>
          <w:p w14:paraId="70D86847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Ap.1.3</w:t>
            </w:r>
          </w:p>
        </w:tc>
        <w:tc>
          <w:tcPr>
            <w:tcW w:w="1491" w:type="pct"/>
            <w:vAlign w:val="center"/>
            <w:hideMark/>
          </w:tcPr>
          <w:p w14:paraId="39256ACC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Assurer le suivi interne de la mise en œuvre des activités du projet</w:t>
            </w:r>
          </w:p>
        </w:tc>
        <w:tc>
          <w:tcPr>
            <w:tcW w:w="797" w:type="pct"/>
            <w:vAlign w:val="center"/>
            <w:hideMark/>
          </w:tcPr>
          <w:p w14:paraId="6B7EE97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ECEDCB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0F5F66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56F9ACF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36E909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3AE0EE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68BA74E" w14:textId="77777777" w:rsidTr="00140711">
        <w:trPr>
          <w:trHeight w:val="140"/>
        </w:trPr>
        <w:tc>
          <w:tcPr>
            <w:tcW w:w="324" w:type="pct"/>
            <w:vAlign w:val="center"/>
            <w:hideMark/>
          </w:tcPr>
          <w:p w14:paraId="3B088523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Ap.1.4</w:t>
            </w:r>
          </w:p>
        </w:tc>
        <w:tc>
          <w:tcPr>
            <w:tcW w:w="1491" w:type="pct"/>
            <w:vAlign w:val="center"/>
            <w:hideMark/>
          </w:tcPr>
          <w:p w14:paraId="50E85998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 xml:space="preserve">Assurer la revue du projet </w:t>
            </w:r>
          </w:p>
        </w:tc>
        <w:tc>
          <w:tcPr>
            <w:tcW w:w="797" w:type="pct"/>
            <w:vAlign w:val="center"/>
            <w:hideMark/>
          </w:tcPr>
          <w:p w14:paraId="7CC1F9C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389928A8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66B9802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75776C0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01784A6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7ECAD64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7A5A6D0" w14:textId="77777777" w:rsidTr="00140711">
        <w:trPr>
          <w:trHeight w:val="144"/>
        </w:trPr>
        <w:tc>
          <w:tcPr>
            <w:tcW w:w="324" w:type="pct"/>
            <w:vAlign w:val="center"/>
            <w:hideMark/>
          </w:tcPr>
          <w:p w14:paraId="769E3938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Ap.1.5</w:t>
            </w:r>
          </w:p>
        </w:tc>
        <w:tc>
          <w:tcPr>
            <w:tcW w:w="1491" w:type="pct"/>
            <w:vAlign w:val="center"/>
            <w:hideMark/>
          </w:tcPr>
          <w:p w14:paraId="2F060A0A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Valoriser les résultats du projet</w:t>
            </w:r>
          </w:p>
        </w:tc>
        <w:tc>
          <w:tcPr>
            <w:tcW w:w="797" w:type="pct"/>
            <w:vAlign w:val="center"/>
            <w:hideMark/>
          </w:tcPr>
          <w:p w14:paraId="15BBDC4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62FF586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8F0415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408589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F3C51F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0821E6F3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0AFEE9E9" w14:textId="77777777" w:rsidTr="00140711">
        <w:trPr>
          <w:trHeight w:val="135"/>
        </w:trPr>
        <w:tc>
          <w:tcPr>
            <w:tcW w:w="324" w:type="pct"/>
            <w:vAlign w:val="center"/>
            <w:hideMark/>
          </w:tcPr>
          <w:p w14:paraId="48FD2552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Ap.1.6</w:t>
            </w:r>
          </w:p>
        </w:tc>
        <w:tc>
          <w:tcPr>
            <w:tcW w:w="1491" w:type="pct"/>
            <w:vAlign w:val="center"/>
            <w:hideMark/>
          </w:tcPr>
          <w:p w14:paraId="328D97A0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Organiser des visites commentées</w:t>
            </w:r>
          </w:p>
        </w:tc>
        <w:tc>
          <w:tcPr>
            <w:tcW w:w="797" w:type="pct"/>
            <w:vAlign w:val="center"/>
            <w:hideMark/>
          </w:tcPr>
          <w:p w14:paraId="7CFEB0F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1D8A7E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FAE72E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27BF3C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843A83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698B25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105F7827" w14:textId="77777777" w:rsidTr="00140711">
        <w:trPr>
          <w:trHeight w:val="528"/>
        </w:trPr>
        <w:tc>
          <w:tcPr>
            <w:tcW w:w="324" w:type="pct"/>
            <w:vAlign w:val="center"/>
            <w:hideMark/>
          </w:tcPr>
          <w:p w14:paraId="7060407F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Ap.1.7</w:t>
            </w:r>
          </w:p>
        </w:tc>
        <w:tc>
          <w:tcPr>
            <w:tcW w:w="1491" w:type="pct"/>
            <w:vAlign w:val="center"/>
            <w:hideMark/>
          </w:tcPr>
          <w:p w14:paraId="37973276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Payer les frais d'allocation des étudiants (doctorant)</w:t>
            </w:r>
          </w:p>
        </w:tc>
        <w:tc>
          <w:tcPr>
            <w:tcW w:w="797" w:type="pct"/>
            <w:vAlign w:val="center"/>
            <w:hideMark/>
          </w:tcPr>
          <w:p w14:paraId="3E77A91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0F9FABF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B958BF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3328072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21A8583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524DDE8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6A2651" w:rsidRPr="0097336F" w14:paraId="41575DEA" w14:textId="77777777" w:rsidTr="00140711">
        <w:trPr>
          <w:trHeight w:val="528"/>
        </w:trPr>
        <w:tc>
          <w:tcPr>
            <w:tcW w:w="324" w:type="pct"/>
            <w:vAlign w:val="center"/>
            <w:hideMark/>
          </w:tcPr>
          <w:p w14:paraId="39913B19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Ap.1.8</w:t>
            </w:r>
          </w:p>
        </w:tc>
        <w:tc>
          <w:tcPr>
            <w:tcW w:w="1491" w:type="pct"/>
            <w:vAlign w:val="center"/>
            <w:hideMark/>
          </w:tcPr>
          <w:p w14:paraId="1394FA23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Payer les frais d'allocation des étudiants (Masterant)</w:t>
            </w:r>
          </w:p>
        </w:tc>
        <w:tc>
          <w:tcPr>
            <w:tcW w:w="797" w:type="pct"/>
            <w:vAlign w:val="center"/>
            <w:hideMark/>
          </w:tcPr>
          <w:p w14:paraId="554CD23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F28E54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5EF11DE6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314EE7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50D83B4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28271D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6A2651" w:rsidRPr="0097336F" w14:paraId="4A012871" w14:textId="77777777" w:rsidTr="00140711">
        <w:trPr>
          <w:trHeight w:val="173"/>
        </w:trPr>
        <w:tc>
          <w:tcPr>
            <w:tcW w:w="324" w:type="pct"/>
            <w:vAlign w:val="center"/>
            <w:hideMark/>
          </w:tcPr>
          <w:p w14:paraId="4FBAB50C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Ap.1.9</w:t>
            </w:r>
          </w:p>
        </w:tc>
        <w:tc>
          <w:tcPr>
            <w:tcW w:w="1491" w:type="pct"/>
            <w:vAlign w:val="center"/>
            <w:hideMark/>
          </w:tcPr>
          <w:p w14:paraId="48C05B6F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Organiser un atelier de clôture du projet</w:t>
            </w:r>
          </w:p>
        </w:tc>
        <w:tc>
          <w:tcPr>
            <w:tcW w:w="797" w:type="pct"/>
            <w:vAlign w:val="center"/>
            <w:hideMark/>
          </w:tcPr>
          <w:p w14:paraId="1680958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DF44A15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7FCAE7C2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2629FF6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3437EB0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604173B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A3CB838" w14:textId="77777777" w:rsidTr="00140711">
        <w:trPr>
          <w:trHeight w:val="312"/>
        </w:trPr>
        <w:tc>
          <w:tcPr>
            <w:tcW w:w="324" w:type="pct"/>
            <w:shd w:val="clear" w:color="000000" w:fill="FFFF00"/>
            <w:vAlign w:val="center"/>
            <w:hideMark/>
          </w:tcPr>
          <w:p w14:paraId="297965A6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313D48AE" w14:textId="77777777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Objectif spécifique générique OSG.2. : Acquérir les biens au profit du projet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719F79B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5ED047CF" w14:textId="77777777" w:rsidTr="00140711">
        <w:trPr>
          <w:trHeight w:val="324"/>
        </w:trPr>
        <w:tc>
          <w:tcPr>
            <w:tcW w:w="324" w:type="pct"/>
            <w:shd w:val="clear" w:color="000000" w:fill="DEEAF6"/>
            <w:vAlign w:val="center"/>
            <w:hideMark/>
          </w:tcPr>
          <w:p w14:paraId="66741E0C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79" w:type="pct"/>
            <w:gridSpan w:val="6"/>
            <w:shd w:val="clear" w:color="000000" w:fill="FFFFFF"/>
            <w:vAlign w:val="center"/>
            <w:hideMark/>
          </w:tcPr>
          <w:p w14:paraId="0FB1AD2C" w14:textId="77777777" w:rsidR="006A2651" w:rsidRPr="0097336F" w:rsidRDefault="006A2651" w:rsidP="006A265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Résultat attendu R.2 : Les biens sont acquis au profit du projet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E4D194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4EB3326A" w14:textId="77777777" w:rsidTr="00140711">
        <w:trPr>
          <w:trHeight w:val="516"/>
        </w:trPr>
        <w:tc>
          <w:tcPr>
            <w:tcW w:w="324" w:type="pct"/>
            <w:vAlign w:val="center"/>
            <w:hideMark/>
          </w:tcPr>
          <w:p w14:paraId="775FA9CF" w14:textId="77777777" w:rsidR="006A2651" w:rsidRPr="0097336F" w:rsidRDefault="006A2651" w:rsidP="006A2651">
            <w:pPr>
              <w:jc w:val="center"/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Ap.2.1</w:t>
            </w:r>
          </w:p>
        </w:tc>
        <w:tc>
          <w:tcPr>
            <w:tcW w:w="1491" w:type="pct"/>
            <w:vAlign w:val="center"/>
            <w:hideMark/>
          </w:tcPr>
          <w:p w14:paraId="2C0273B2" w14:textId="77777777" w:rsidR="006A2651" w:rsidRPr="0097336F" w:rsidRDefault="006A2651" w:rsidP="006A2651">
            <w:pPr>
              <w:rPr>
                <w:rFonts w:ascii="Arial" w:hAnsi="Arial" w:cs="Arial"/>
                <w:color w:val="000000"/>
              </w:rPr>
            </w:pPr>
            <w:r w:rsidRPr="0097336F">
              <w:rPr>
                <w:rFonts w:ascii="Arial" w:hAnsi="Arial" w:cs="Arial"/>
                <w:color w:val="000000"/>
              </w:rPr>
              <w:t>Acquérir les biens au profit du projet</w:t>
            </w:r>
          </w:p>
        </w:tc>
        <w:tc>
          <w:tcPr>
            <w:tcW w:w="797" w:type="pct"/>
            <w:vAlign w:val="center"/>
            <w:hideMark/>
          </w:tcPr>
          <w:p w14:paraId="751D3320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7C3F4D0E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09" w:type="pct"/>
            <w:vAlign w:val="center"/>
            <w:hideMark/>
          </w:tcPr>
          <w:p w14:paraId="237C0ACC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8" w:type="pct"/>
            <w:vAlign w:val="center"/>
            <w:hideMark/>
          </w:tcPr>
          <w:p w14:paraId="68B6FF8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64" w:type="pct"/>
            <w:vAlign w:val="center"/>
            <w:hideMark/>
          </w:tcPr>
          <w:p w14:paraId="4F770DC7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25587CA9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  <w:tr w:rsidR="006A2651" w:rsidRPr="0097336F" w14:paraId="34B7B752" w14:textId="77777777" w:rsidTr="00140711">
        <w:trPr>
          <w:trHeight w:val="312"/>
        </w:trPr>
        <w:tc>
          <w:tcPr>
            <w:tcW w:w="4603" w:type="pct"/>
            <w:gridSpan w:val="7"/>
            <w:vAlign w:val="center"/>
            <w:hideMark/>
          </w:tcPr>
          <w:p w14:paraId="4BA1F03D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>Budget total</w:t>
            </w:r>
          </w:p>
        </w:tc>
        <w:tc>
          <w:tcPr>
            <w:tcW w:w="397" w:type="pct"/>
            <w:shd w:val="clear" w:color="000000" w:fill="E2EFDA"/>
            <w:vAlign w:val="center"/>
            <w:hideMark/>
          </w:tcPr>
          <w:p w14:paraId="1E8A24EF" w14:textId="77777777" w:rsidR="006A2651" w:rsidRPr="0097336F" w:rsidRDefault="006A2651" w:rsidP="006A265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97336F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</w:tr>
    </w:tbl>
    <w:p w14:paraId="3DBE3911" w14:textId="77777777" w:rsidR="00E41587" w:rsidRDefault="00E41587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050F37B7" w14:textId="77777777" w:rsidR="00C47218" w:rsidRPr="003465A4" w:rsidRDefault="00C47218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33D914E3" w14:textId="77777777" w:rsidR="00160820" w:rsidRDefault="00160820" w:rsidP="00160820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  <w:color w:val="000000"/>
        </w:rPr>
      </w:pPr>
      <w:r w:rsidRPr="003465A4">
        <w:rPr>
          <w:rFonts w:ascii="Arial" w:hAnsi="Arial" w:cs="Arial"/>
          <w:b/>
          <w:bCs/>
          <w:color w:val="000000"/>
        </w:rPr>
        <w:t>XXI</w:t>
      </w:r>
      <w:r w:rsidR="00A118C6">
        <w:rPr>
          <w:rFonts w:ascii="Arial" w:hAnsi="Arial" w:cs="Arial"/>
          <w:b/>
          <w:bCs/>
          <w:color w:val="000000"/>
        </w:rPr>
        <w:t>V</w:t>
      </w:r>
      <w:r w:rsidRPr="003465A4">
        <w:rPr>
          <w:rFonts w:ascii="Arial" w:hAnsi="Arial" w:cs="Arial"/>
          <w:b/>
          <w:bCs/>
          <w:color w:val="000000"/>
        </w:rPr>
        <w:t xml:space="preserve">. </w:t>
      </w:r>
      <w:r>
        <w:rPr>
          <w:rFonts w:ascii="Arial" w:hAnsi="Arial" w:cs="Arial"/>
          <w:b/>
          <w:bCs/>
          <w:color w:val="000000"/>
        </w:rPr>
        <w:t>Répartition des coûts des activités par sources de financement</w:t>
      </w:r>
      <w:r w:rsidRPr="003465A4">
        <w:rPr>
          <w:rFonts w:ascii="Arial" w:hAnsi="Arial" w:cs="Arial"/>
          <w:b/>
          <w:bCs/>
          <w:color w:val="000000"/>
        </w:rPr>
        <w:t xml:space="preserve"> </w:t>
      </w:r>
    </w:p>
    <w:tbl>
      <w:tblPr>
        <w:tblW w:w="5616" w:type="pct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7393"/>
        <w:gridCol w:w="1960"/>
        <w:gridCol w:w="1826"/>
        <w:gridCol w:w="1696"/>
        <w:gridCol w:w="1944"/>
      </w:tblGrid>
      <w:tr w:rsidR="00160820" w:rsidRPr="00160820" w14:paraId="119B47BC" w14:textId="77777777" w:rsidTr="003E34DE">
        <w:trPr>
          <w:trHeight w:val="215"/>
          <w:tblHeader/>
        </w:trPr>
        <w:tc>
          <w:tcPr>
            <w:tcW w:w="326" w:type="pct"/>
            <w:shd w:val="clear" w:color="000000" w:fill="E7E6E6"/>
            <w:vAlign w:val="center"/>
            <w:hideMark/>
          </w:tcPr>
          <w:p w14:paraId="2A03252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d'activité</w:t>
            </w:r>
          </w:p>
        </w:tc>
        <w:tc>
          <w:tcPr>
            <w:tcW w:w="2332" w:type="pct"/>
            <w:shd w:val="clear" w:color="000000" w:fill="E7E6E6"/>
            <w:vAlign w:val="center"/>
            <w:hideMark/>
          </w:tcPr>
          <w:p w14:paraId="55B51718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Activités</w:t>
            </w:r>
          </w:p>
        </w:tc>
        <w:tc>
          <w:tcPr>
            <w:tcW w:w="618" w:type="pct"/>
            <w:shd w:val="clear" w:color="000000" w:fill="E7E6E6"/>
            <w:vAlign w:val="center"/>
            <w:hideMark/>
          </w:tcPr>
          <w:p w14:paraId="1F43C9F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Coût total </w:t>
            </w:r>
          </w:p>
        </w:tc>
        <w:tc>
          <w:tcPr>
            <w:tcW w:w="576" w:type="pct"/>
            <w:shd w:val="clear" w:color="000000" w:fill="E7E6E6"/>
            <w:vAlign w:val="center"/>
            <w:hideMark/>
          </w:tcPr>
          <w:p w14:paraId="06A7BED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Coût associé part contributive</w:t>
            </w:r>
          </w:p>
        </w:tc>
        <w:tc>
          <w:tcPr>
            <w:tcW w:w="535" w:type="pct"/>
            <w:shd w:val="clear" w:color="000000" w:fill="E7E6E6"/>
            <w:vAlign w:val="center"/>
            <w:hideMark/>
          </w:tcPr>
          <w:p w14:paraId="6C50AA6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Coût associé co-financement</w:t>
            </w:r>
          </w:p>
        </w:tc>
        <w:tc>
          <w:tcPr>
            <w:tcW w:w="613" w:type="pct"/>
            <w:shd w:val="clear" w:color="000000" w:fill="E7E6E6"/>
            <w:vAlign w:val="center"/>
            <w:hideMark/>
          </w:tcPr>
          <w:p w14:paraId="6DA5EDA8" w14:textId="3F2A0DFE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Coût associé budget demandé au </w:t>
            </w:r>
            <w:r w:rsidR="00D046A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FOSER</w:t>
            </w:r>
          </w:p>
        </w:tc>
      </w:tr>
      <w:tr w:rsidR="00160820" w:rsidRPr="00160820" w14:paraId="4BF40726" w14:textId="77777777" w:rsidTr="003E34DE">
        <w:trPr>
          <w:trHeight w:val="600"/>
        </w:trPr>
        <w:tc>
          <w:tcPr>
            <w:tcW w:w="326" w:type="pct"/>
            <w:shd w:val="clear" w:color="000000" w:fill="A9D08E"/>
            <w:vAlign w:val="center"/>
            <w:hideMark/>
          </w:tcPr>
          <w:p w14:paraId="0D1BBAF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BE023AA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Titre complet du projet 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C528B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6B7ED5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918FBE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E8553F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A98B104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6BC3086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4266230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global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F918E3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E090E4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C76564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2D96F8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79924C9" w14:textId="77777777" w:rsidTr="003E34DE">
        <w:trPr>
          <w:trHeight w:val="600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6ECB9CA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4448C7B" w14:textId="05E0B1D8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1. : </w:t>
            </w:r>
            <w:r w:rsidR="00050919" w:rsidRPr="00050919">
              <w:rPr>
                <w:rFonts w:ascii="Arial" w:hAnsi="Arial" w:cs="Arial"/>
                <w:b/>
                <w:bCs/>
                <w:color w:val="000000"/>
              </w:rPr>
              <w:t xml:space="preserve">Insuffisance de ressources génétiques productives de pomme de terre adaptées aux différentes zones agroécologies locales 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4CE02F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E54344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F66D91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7A2476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7C235F4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92516F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EEF3423" w14:textId="38A493C9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1.1. : </w:t>
            </w:r>
            <w:r w:rsidR="00C16D6A" w:rsidRPr="00C16D6A">
              <w:rPr>
                <w:rFonts w:ascii="Arial" w:hAnsi="Arial" w:cs="Arial"/>
                <w:b/>
                <w:bCs/>
                <w:color w:val="000000"/>
              </w:rPr>
              <w:t>Créer des variétés de pomme de terre à haut rendement, haute valeur nutritive et adaptées aux conditions agroécologiques locales et aux besoins des utilisateurs (consommateurs, transformateurs, etc.)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9AFE8E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C87872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6584F0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4DC054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9D944C0" w14:textId="77777777" w:rsidTr="003E34DE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409C92F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51BF69A5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OS.1.1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744BD3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31B3AB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6A7B17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4F937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CB45DF9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0F2F51A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55BDCE4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R.1.1: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035E84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F1CB04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AA36E6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ACE703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C23C9B0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E8611D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A.1.1.1</w:t>
            </w:r>
          </w:p>
        </w:tc>
        <w:tc>
          <w:tcPr>
            <w:tcW w:w="2332" w:type="pct"/>
            <w:vAlign w:val="center"/>
            <w:hideMark/>
          </w:tcPr>
          <w:p w14:paraId="4868478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38C72E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E222ED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06AC24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AACA4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E2B79B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3FD2F4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A.1.1.2</w:t>
            </w:r>
          </w:p>
        </w:tc>
        <w:tc>
          <w:tcPr>
            <w:tcW w:w="2332" w:type="pct"/>
            <w:vAlign w:val="center"/>
            <w:hideMark/>
          </w:tcPr>
          <w:p w14:paraId="330B24B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D8D22C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A7B138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EA87AC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07B1D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20C4AE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4E8E9A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A.1.1.3</w:t>
            </w:r>
          </w:p>
        </w:tc>
        <w:tc>
          <w:tcPr>
            <w:tcW w:w="2332" w:type="pct"/>
            <w:vAlign w:val="center"/>
            <w:hideMark/>
          </w:tcPr>
          <w:p w14:paraId="2658576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61ECD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6BBF7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406BA6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12B37E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2CC1A3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CA212F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A.1.1.4</w:t>
            </w:r>
          </w:p>
        </w:tc>
        <w:tc>
          <w:tcPr>
            <w:tcW w:w="2332" w:type="pct"/>
            <w:vAlign w:val="center"/>
            <w:hideMark/>
          </w:tcPr>
          <w:p w14:paraId="10BDD35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D625D8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1AA7C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481A06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BF28B0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4961A8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B1713F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A.1.1.5</w:t>
            </w:r>
          </w:p>
        </w:tc>
        <w:tc>
          <w:tcPr>
            <w:tcW w:w="2332" w:type="pct"/>
            <w:vAlign w:val="center"/>
            <w:hideMark/>
          </w:tcPr>
          <w:p w14:paraId="2F66A07C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F278B2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B11B2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0FDA59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DC5B3F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97C2B6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D84299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A.1.1.6</w:t>
            </w:r>
          </w:p>
        </w:tc>
        <w:tc>
          <w:tcPr>
            <w:tcW w:w="2332" w:type="pct"/>
            <w:vAlign w:val="center"/>
            <w:hideMark/>
          </w:tcPr>
          <w:p w14:paraId="523C9EC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AA4548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D4B417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B1A5EB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DAFB9E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DCDEF0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B99459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A.1.1.7</w:t>
            </w:r>
          </w:p>
        </w:tc>
        <w:tc>
          <w:tcPr>
            <w:tcW w:w="2332" w:type="pct"/>
            <w:vAlign w:val="center"/>
            <w:hideMark/>
          </w:tcPr>
          <w:p w14:paraId="720F766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63EA22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BDF0CA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6F4564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69DC65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67E3C2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0571AE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A.1.1.8</w:t>
            </w:r>
          </w:p>
        </w:tc>
        <w:tc>
          <w:tcPr>
            <w:tcW w:w="2332" w:type="pct"/>
            <w:vAlign w:val="center"/>
            <w:hideMark/>
          </w:tcPr>
          <w:p w14:paraId="48B027CC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8F39E1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503CD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DF5C44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877C99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8CCEB1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3D5FC3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A.1.1.9</w:t>
            </w:r>
          </w:p>
        </w:tc>
        <w:tc>
          <w:tcPr>
            <w:tcW w:w="2332" w:type="pct"/>
            <w:vAlign w:val="center"/>
            <w:hideMark/>
          </w:tcPr>
          <w:p w14:paraId="533A446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D5E8BD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F26A27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832E13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2F76AE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F9FA93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862F27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A.1.1.10</w:t>
            </w:r>
          </w:p>
        </w:tc>
        <w:tc>
          <w:tcPr>
            <w:tcW w:w="2332" w:type="pct"/>
            <w:noWrap/>
            <w:vAlign w:val="bottom"/>
            <w:hideMark/>
          </w:tcPr>
          <w:p w14:paraId="36FDCDC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1CC046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AD1338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6B30C5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DED9CA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DD9677D" w14:textId="77777777" w:rsidTr="003E34DE">
        <w:trPr>
          <w:trHeight w:val="727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B2B175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F2C4512" w14:textId="28E5D42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1.2. : </w:t>
            </w:r>
            <w:r w:rsidR="00AC6E2E" w:rsidRPr="00AC6E2E">
              <w:rPr>
                <w:rFonts w:ascii="Arial" w:hAnsi="Arial" w:cs="Arial"/>
                <w:b/>
                <w:bCs/>
                <w:color w:val="000000"/>
              </w:rPr>
              <w:t>Renforcer les banques de semences des variétés de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06287C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F0089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29A9A8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026DC2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81F1FCC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586408A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0AC5A71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OS.1.2.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F1652E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67653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4707C4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A5C75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58622E1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2D139A0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64097607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A01E92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165B15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F5F302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1C6751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489553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5F50EC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2332" w:type="pct"/>
            <w:vAlign w:val="center"/>
            <w:hideMark/>
          </w:tcPr>
          <w:p w14:paraId="154561B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1C3109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35F1EA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328E62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3126A6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87F36A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3967D91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A1.2.2</w:t>
            </w:r>
          </w:p>
        </w:tc>
        <w:tc>
          <w:tcPr>
            <w:tcW w:w="2332" w:type="pct"/>
            <w:vAlign w:val="center"/>
            <w:hideMark/>
          </w:tcPr>
          <w:p w14:paraId="5F5BD6B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148859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63ACA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86A062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67A9A5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B8A85B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3613A21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A1.2.3</w:t>
            </w:r>
          </w:p>
        </w:tc>
        <w:tc>
          <w:tcPr>
            <w:tcW w:w="2332" w:type="pct"/>
            <w:vAlign w:val="center"/>
            <w:hideMark/>
          </w:tcPr>
          <w:p w14:paraId="13FFCF12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7B7992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97BBFD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B7C78C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132F91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D7FCAD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C38138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2332" w:type="pct"/>
            <w:vAlign w:val="center"/>
            <w:hideMark/>
          </w:tcPr>
          <w:p w14:paraId="0E51B9F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05750A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0BE0B6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5C86E9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5489B6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8AB9FF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A965C7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A1.2.5</w:t>
            </w:r>
          </w:p>
        </w:tc>
        <w:tc>
          <w:tcPr>
            <w:tcW w:w="2332" w:type="pct"/>
            <w:vAlign w:val="center"/>
            <w:hideMark/>
          </w:tcPr>
          <w:p w14:paraId="55656B70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ED7825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CB0884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B6977A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820AD7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9A4C2E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B24E2F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2332" w:type="pct"/>
            <w:vAlign w:val="center"/>
            <w:hideMark/>
          </w:tcPr>
          <w:p w14:paraId="0123A03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EC5C49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4134BD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3524A6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6FC570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406857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0D5D35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A1.2.7</w:t>
            </w:r>
          </w:p>
        </w:tc>
        <w:tc>
          <w:tcPr>
            <w:tcW w:w="2332" w:type="pct"/>
            <w:vAlign w:val="center"/>
            <w:hideMark/>
          </w:tcPr>
          <w:p w14:paraId="461965A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75DA89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F19521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96E2C4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2A5219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5995E6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93BA18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A1.2.8</w:t>
            </w:r>
          </w:p>
        </w:tc>
        <w:tc>
          <w:tcPr>
            <w:tcW w:w="2332" w:type="pct"/>
            <w:vAlign w:val="center"/>
            <w:hideMark/>
          </w:tcPr>
          <w:p w14:paraId="7FB10D8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660477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6A250D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C04DD5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1AC2F2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C85F8A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7C8809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2332" w:type="pct"/>
            <w:vAlign w:val="center"/>
            <w:hideMark/>
          </w:tcPr>
          <w:p w14:paraId="01FA30F2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63472B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521457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8731AE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2DB277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646F7A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AA0818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2332" w:type="pct"/>
            <w:vAlign w:val="center"/>
            <w:hideMark/>
          </w:tcPr>
          <w:p w14:paraId="1A95B24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BE4CA9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33C242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54388D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E675E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23DB0EF" w14:textId="77777777" w:rsidTr="003E34DE">
        <w:trPr>
          <w:trHeight w:val="681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5AAFEA2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9B5A13F" w14:textId="4032EB4C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2. : </w:t>
            </w:r>
            <w:r w:rsidR="00050919" w:rsidRPr="00050919">
              <w:rPr>
                <w:rFonts w:ascii="Arial" w:hAnsi="Arial" w:cs="Arial"/>
                <w:b/>
                <w:bCs/>
                <w:color w:val="000000"/>
              </w:rPr>
              <w:t>Insuffisance de disponibilité des semences de première génération (G0 à G3) de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7F7BCA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60C8F6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AE5781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03D14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C58F658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43B9C61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8F2727F" w14:textId="3B34D23A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2.1. : </w:t>
            </w:r>
            <w:r w:rsidR="00D26796" w:rsidRPr="00D26796">
              <w:rPr>
                <w:rFonts w:ascii="Arial" w:hAnsi="Arial" w:cs="Arial"/>
                <w:b/>
                <w:bCs/>
                <w:color w:val="000000"/>
              </w:rPr>
              <w:t>Optimiser les protocoles de production in-vitro de semence G0 et G1) de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81F46C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2EC306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A0A3BB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A1697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5CCF0FC" w14:textId="77777777" w:rsidTr="003E34DE">
        <w:trPr>
          <w:trHeight w:val="554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4BEF533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757C570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OS.2.1.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D3E217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396D2E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C24FD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213345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55B0D67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6245D08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B5DDB35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R.2.1.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AAF460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11DBF0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D37270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7E0C7B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59CFFC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11DF24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A2.1.1</w:t>
            </w:r>
          </w:p>
        </w:tc>
        <w:tc>
          <w:tcPr>
            <w:tcW w:w="2332" w:type="pct"/>
            <w:vAlign w:val="center"/>
            <w:hideMark/>
          </w:tcPr>
          <w:p w14:paraId="04E52B3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6B6F1F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36E1BB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22982F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D92D90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400E6F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30DF13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A2.1.2</w:t>
            </w:r>
          </w:p>
        </w:tc>
        <w:tc>
          <w:tcPr>
            <w:tcW w:w="2332" w:type="pct"/>
            <w:vAlign w:val="center"/>
            <w:hideMark/>
          </w:tcPr>
          <w:p w14:paraId="48EB254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0027A1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A1214D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2B6C2E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85F886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29967D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1AA05E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A2.1.3</w:t>
            </w:r>
          </w:p>
        </w:tc>
        <w:tc>
          <w:tcPr>
            <w:tcW w:w="2332" w:type="pct"/>
            <w:vAlign w:val="center"/>
            <w:hideMark/>
          </w:tcPr>
          <w:p w14:paraId="42B2074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2CEE34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5F1C7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771EB0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852266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9A5B66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2314BB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A2.1.4</w:t>
            </w:r>
          </w:p>
        </w:tc>
        <w:tc>
          <w:tcPr>
            <w:tcW w:w="2332" w:type="pct"/>
            <w:vAlign w:val="center"/>
            <w:hideMark/>
          </w:tcPr>
          <w:p w14:paraId="7832968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7C68EB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75DE71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877F4D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CF8A38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5D68F5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55350C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A2.1.5</w:t>
            </w:r>
          </w:p>
        </w:tc>
        <w:tc>
          <w:tcPr>
            <w:tcW w:w="2332" w:type="pct"/>
            <w:vAlign w:val="center"/>
            <w:hideMark/>
          </w:tcPr>
          <w:p w14:paraId="084EC77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146427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F71D3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CBAC6E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46C9D2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DFCDC8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3465EE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A2.1.6</w:t>
            </w:r>
          </w:p>
        </w:tc>
        <w:tc>
          <w:tcPr>
            <w:tcW w:w="2332" w:type="pct"/>
            <w:vAlign w:val="center"/>
            <w:hideMark/>
          </w:tcPr>
          <w:p w14:paraId="1DB31996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AE9514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3DFFD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2FC3AC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168010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682C8E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8A54FEE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A2.1.7</w:t>
            </w:r>
          </w:p>
        </w:tc>
        <w:tc>
          <w:tcPr>
            <w:tcW w:w="2332" w:type="pct"/>
            <w:vAlign w:val="center"/>
            <w:hideMark/>
          </w:tcPr>
          <w:p w14:paraId="78F8475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7D57B0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3DE35E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EC5CD4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56032A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8D4EC7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26299F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A2.1.8</w:t>
            </w:r>
          </w:p>
        </w:tc>
        <w:tc>
          <w:tcPr>
            <w:tcW w:w="2332" w:type="pct"/>
            <w:vAlign w:val="center"/>
            <w:hideMark/>
          </w:tcPr>
          <w:p w14:paraId="4BB9743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4AC59F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30344F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F79D6C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03268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A132E5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B81171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A2.1.9</w:t>
            </w:r>
          </w:p>
        </w:tc>
        <w:tc>
          <w:tcPr>
            <w:tcW w:w="2332" w:type="pct"/>
            <w:vAlign w:val="center"/>
            <w:hideMark/>
          </w:tcPr>
          <w:p w14:paraId="22603A4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A89D1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FA0743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998616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DCFE4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8C12EB0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CE6F12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A2.1.10</w:t>
            </w:r>
          </w:p>
        </w:tc>
        <w:tc>
          <w:tcPr>
            <w:tcW w:w="2332" w:type="pct"/>
            <w:vAlign w:val="center"/>
            <w:hideMark/>
          </w:tcPr>
          <w:p w14:paraId="52BDCB0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622499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C6E30B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A4F0CC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A93E2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45482DD" w14:textId="77777777" w:rsidTr="003E34DE">
        <w:trPr>
          <w:trHeight w:val="646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6628E05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933519B" w14:textId="0B79BC6A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2.2. : </w:t>
            </w:r>
            <w:r w:rsidR="008712E7" w:rsidRPr="008712E7">
              <w:rPr>
                <w:rFonts w:ascii="Arial" w:hAnsi="Arial" w:cs="Arial"/>
                <w:b/>
                <w:bCs/>
                <w:color w:val="000000"/>
              </w:rPr>
              <w:t>Optimiser les protocoles de production (</w:t>
            </w:r>
            <w:proofErr w:type="spellStart"/>
            <w:r w:rsidR="008712E7" w:rsidRPr="008712E7">
              <w:rPr>
                <w:rFonts w:ascii="Arial" w:hAnsi="Arial" w:cs="Arial"/>
                <w:b/>
                <w:bCs/>
                <w:color w:val="000000"/>
              </w:rPr>
              <w:t>vitroproduction</w:t>
            </w:r>
            <w:proofErr w:type="spellEnd"/>
            <w:r w:rsidR="008712E7" w:rsidRPr="008712E7">
              <w:rPr>
                <w:rFonts w:ascii="Arial" w:hAnsi="Arial" w:cs="Arial"/>
                <w:b/>
                <w:bCs/>
                <w:color w:val="000000"/>
              </w:rPr>
              <w:t>, techniques d’acclimatation) de la semence de première génération (semence de G0 à G3)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0CE85A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DE9D8B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F2BD3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F503D8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B7768C5" w14:textId="77777777" w:rsidTr="003E34DE">
        <w:trPr>
          <w:trHeight w:val="646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92D1B9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2878E3A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OS.2.2.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56806E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32DDE93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647E0D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E8911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EA1CEB7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6EFB2861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448F0C6" w14:textId="3FEE192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</w:t>
            </w:r>
            <w:r w:rsidR="00E1688B"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>2.2.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D49A62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D79332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DABAC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E03460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B64B78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083EC1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A2.2.1</w:t>
            </w:r>
          </w:p>
        </w:tc>
        <w:tc>
          <w:tcPr>
            <w:tcW w:w="2332" w:type="pct"/>
            <w:vAlign w:val="center"/>
            <w:hideMark/>
          </w:tcPr>
          <w:p w14:paraId="10041AC0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882F1D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283D65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6C375C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38AB59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A72FA7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1E1517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A2.2.2</w:t>
            </w:r>
          </w:p>
        </w:tc>
        <w:tc>
          <w:tcPr>
            <w:tcW w:w="2332" w:type="pct"/>
            <w:vAlign w:val="center"/>
            <w:hideMark/>
          </w:tcPr>
          <w:p w14:paraId="1BFF2EA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7AD902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87F75E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CDA8A3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6F61AE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F98D69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7FF8C4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A2.2.3</w:t>
            </w:r>
          </w:p>
        </w:tc>
        <w:tc>
          <w:tcPr>
            <w:tcW w:w="2332" w:type="pct"/>
            <w:vAlign w:val="center"/>
            <w:hideMark/>
          </w:tcPr>
          <w:p w14:paraId="01B68DD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36B399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38DCF5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25934C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34956E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068754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56DE99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A2.2.4</w:t>
            </w:r>
          </w:p>
        </w:tc>
        <w:tc>
          <w:tcPr>
            <w:tcW w:w="2332" w:type="pct"/>
            <w:vAlign w:val="center"/>
            <w:hideMark/>
          </w:tcPr>
          <w:p w14:paraId="24A78500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9A6127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32015D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0F17C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B3737E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5D4B63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268D04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A2.2.5</w:t>
            </w:r>
          </w:p>
        </w:tc>
        <w:tc>
          <w:tcPr>
            <w:tcW w:w="2332" w:type="pct"/>
            <w:vAlign w:val="center"/>
            <w:hideMark/>
          </w:tcPr>
          <w:p w14:paraId="6A0B34A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AF06E2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4BE5C1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5E0496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86CED3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950E66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C600D8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A2.2.6</w:t>
            </w:r>
          </w:p>
        </w:tc>
        <w:tc>
          <w:tcPr>
            <w:tcW w:w="2332" w:type="pct"/>
            <w:vAlign w:val="center"/>
            <w:hideMark/>
          </w:tcPr>
          <w:p w14:paraId="7BF436A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2E0B3F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165507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6CCCC7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9CD700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98049B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FA51B4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A2.2.7</w:t>
            </w:r>
          </w:p>
        </w:tc>
        <w:tc>
          <w:tcPr>
            <w:tcW w:w="2332" w:type="pct"/>
            <w:vAlign w:val="center"/>
            <w:hideMark/>
          </w:tcPr>
          <w:p w14:paraId="4C13217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4F6D8E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CECACA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EA8511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A3CCC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5FA617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998BB1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A2.2.8</w:t>
            </w:r>
          </w:p>
        </w:tc>
        <w:tc>
          <w:tcPr>
            <w:tcW w:w="2332" w:type="pct"/>
            <w:vAlign w:val="center"/>
            <w:hideMark/>
          </w:tcPr>
          <w:p w14:paraId="334D168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F65F7F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5E7483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4C9BB9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2DB16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E9B36B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17A689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A2.2.9</w:t>
            </w:r>
          </w:p>
        </w:tc>
        <w:tc>
          <w:tcPr>
            <w:tcW w:w="2332" w:type="pct"/>
            <w:vAlign w:val="center"/>
            <w:hideMark/>
          </w:tcPr>
          <w:p w14:paraId="100BA946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A69A74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24398F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64F7EA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2BB182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1A0A73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38EBF1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A2.2.10</w:t>
            </w:r>
          </w:p>
        </w:tc>
        <w:tc>
          <w:tcPr>
            <w:tcW w:w="2332" w:type="pct"/>
            <w:vAlign w:val="center"/>
            <w:hideMark/>
          </w:tcPr>
          <w:p w14:paraId="66454FBC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C10C7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AC60C6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AD7954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B85A89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02B583D" w14:textId="77777777" w:rsidTr="003E34DE">
        <w:trPr>
          <w:trHeight w:val="658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B3C5321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544E0AE1" w14:textId="4D7CE388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2.3. : </w:t>
            </w:r>
            <w:r w:rsidR="008712E7" w:rsidRPr="008712E7">
              <w:rPr>
                <w:rFonts w:ascii="Arial" w:hAnsi="Arial" w:cs="Arial"/>
                <w:b/>
                <w:bCs/>
                <w:color w:val="000000"/>
              </w:rPr>
              <w:t>Développer des techniques innovantes de production de semence G2 et G3 de pomme de terre sous serre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104372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9C5803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8D52AD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4D8E7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02442F9" w14:textId="77777777" w:rsidTr="003E34DE">
        <w:trPr>
          <w:trHeight w:val="658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29E4F08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EEC591D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2.3.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C2380D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59132AC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F5DBAC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9D29ED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083C4D4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0A2A0C0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A1BF330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R.2.3.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D4D325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5915A9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44C8F0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8188A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3C4808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A22C03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A2.3.1</w:t>
            </w:r>
          </w:p>
        </w:tc>
        <w:tc>
          <w:tcPr>
            <w:tcW w:w="2332" w:type="pct"/>
            <w:vAlign w:val="center"/>
            <w:hideMark/>
          </w:tcPr>
          <w:p w14:paraId="22342D6F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6BFCB1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6E04F4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64D7F8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6213A4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FEE0FE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4841F6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A2.3.2</w:t>
            </w:r>
          </w:p>
        </w:tc>
        <w:tc>
          <w:tcPr>
            <w:tcW w:w="2332" w:type="pct"/>
            <w:vAlign w:val="center"/>
            <w:hideMark/>
          </w:tcPr>
          <w:p w14:paraId="3BB664A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F401C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984FAE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D9B527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B8003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D7A740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AE518C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A2.3.3</w:t>
            </w:r>
          </w:p>
        </w:tc>
        <w:tc>
          <w:tcPr>
            <w:tcW w:w="2332" w:type="pct"/>
            <w:vAlign w:val="center"/>
            <w:hideMark/>
          </w:tcPr>
          <w:p w14:paraId="41F3D6B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28212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2FBBDE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EB091A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6D03B2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70FF61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DC20C1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A2.3.4</w:t>
            </w:r>
          </w:p>
        </w:tc>
        <w:tc>
          <w:tcPr>
            <w:tcW w:w="2332" w:type="pct"/>
            <w:vAlign w:val="center"/>
            <w:hideMark/>
          </w:tcPr>
          <w:p w14:paraId="68574072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650510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24207F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A3830A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8B01B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CD098B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A60177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A2.3.5</w:t>
            </w:r>
          </w:p>
        </w:tc>
        <w:tc>
          <w:tcPr>
            <w:tcW w:w="2332" w:type="pct"/>
            <w:vAlign w:val="center"/>
            <w:hideMark/>
          </w:tcPr>
          <w:p w14:paraId="5371CF0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021323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490319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ACA230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7AE827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2722DA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97EFA1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A2.3.6</w:t>
            </w:r>
          </w:p>
        </w:tc>
        <w:tc>
          <w:tcPr>
            <w:tcW w:w="2332" w:type="pct"/>
            <w:vAlign w:val="center"/>
            <w:hideMark/>
          </w:tcPr>
          <w:p w14:paraId="574C65B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8E7343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8CBCD5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D908F5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DD8D50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C6D072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14D9ED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A2.3.7</w:t>
            </w:r>
          </w:p>
        </w:tc>
        <w:tc>
          <w:tcPr>
            <w:tcW w:w="2332" w:type="pct"/>
            <w:vAlign w:val="center"/>
            <w:hideMark/>
          </w:tcPr>
          <w:p w14:paraId="09D40CD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6FCEF9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08148A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ACC263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4E33B7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40F57C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DB7D1C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A2.3.8</w:t>
            </w:r>
          </w:p>
        </w:tc>
        <w:tc>
          <w:tcPr>
            <w:tcW w:w="2332" w:type="pct"/>
            <w:vAlign w:val="center"/>
            <w:hideMark/>
          </w:tcPr>
          <w:p w14:paraId="3FF7E07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36B03F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B848A5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6BC74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6C238F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58D33F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BA7728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A2.3.9</w:t>
            </w:r>
          </w:p>
        </w:tc>
        <w:tc>
          <w:tcPr>
            <w:tcW w:w="2332" w:type="pct"/>
            <w:vAlign w:val="center"/>
            <w:hideMark/>
          </w:tcPr>
          <w:p w14:paraId="21E10A2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14EFF4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EA394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48B2A1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9DB1A5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C70FBD0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5109BA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A2.3.10</w:t>
            </w:r>
          </w:p>
        </w:tc>
        <w:tc>
          <w:tcPr>
            <w:tcW w:w="2332" w:type="pct"/>
            <w:vAlign w:val="center"/>
            <w:hideMark/>
          </w:tcPr>
          <w:p w14:paraId="0930EDC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51DB78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0170C5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F412BF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2406BB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CE59D01" w14:textId="77777777" w:rsidTr="003E34DE">
        <w:trPr>
          <w:trHeight w:val="496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3579141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1053CD5" w14:textId="349A743A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3. : </w:t>
            </w:r>
            <w:r w:rsidR="00050919" w:rsidRPr="00050919">
              <w:rPr>
                <w:rFonts w:ascii="Arial" w:hAnsi="Arial" w:cs="Arial"/>
                <w:b/>
                <w:bCs/>
                <w:color w:val="000000"/>
              </w:rPr>
              <w:t>Insuffisance des techniques de gestion durable et intégrée de la fertilité des sols et de l’eau dans les agrosystèmes à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0FB75D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9E5B2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BF2FB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39C43E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FDCA3F4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6FC5100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60475CA" w14:textId="7910B87D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3.1. : </w:t>
            </w:r>
            <w:r w:rsidR="009258B1" w:rsidRPr="009258B1">
              <w:rPr>
                <w:rFonts w:ascii="Arial" w:hAnsi="Arial" w:cs="Arial"/>
                <w:b/>
                <w:bCs/>
                <w:color w:val="000000"/>
              </w:rPr>
              <w:t>Formuler des engrais minéraux et des biofertilisants adaptés à la culture de pomme de terre, aux caractéristiques édaphiques en fonction des zones agroécologiques locales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427CED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6366C0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0DA967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CCC2CB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74212F0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E8A8CF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644E20CA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OS.3.1.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44CCF6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1BDA37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3341E0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1702B8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B6A7DDD" w14:textId="77777777" w:rsidTr="003E34DE">
        <w:trPr>
          <w:trHeight w:val="588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5CDD4C9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0CF262D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5F85B7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3DA03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DC9123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5CBEDB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A1347D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F6B43C1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A3.1.1</w:t>
            </w:r>
          </w:p>
        </w:tc>
        <w:tc>
          <w:tcPr>
            <w:tcW w:w="2332" w:type="pct"/>
            <w:vAlign w:val="center"/>
            <w:hideMark/>
          </w:tcPr>
          <w:p w14:paraId="41130CF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2E649D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7AC51B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8C8B12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641EC4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F05AE6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0B73B2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A3.1.2</w:t>
            </w:r>
          </w:p>
        </w:tc>
        <w:tc>
          <w:tcPr>
            <w:tcW w:w="2332" w:type="pct"/>
            <w:vAlign w:val="center"/>
            <w:hideMark/>
          </w:tcPr>
          <w:p w14:paraId="3065F8C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306A6F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13F368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11CB89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E2F60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8AAA96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8009E4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A3.1.3</w:t>
            </w:r>
          </w:p>
        </w:tc>
        <w:tc>
          <w:tcPr>
            <w:tcW w:w="2332" w:type="pct"/>
            <w:vAlign w:val="center"/>
            <w:hideMark/>
          </w:tcPr>
          <w:p w14:paraId="4AC4E31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E49706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26AFBD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D4C0C7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988301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682BEB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632426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A3.1.4</w:t>
            </w:r>
          </w:p>
        </w:tc>
        <w:tc>
          <w:tcPr>
            <w:tcW w:w="2332" w:type="pct"/>
            <w:vAlign w:val="center"/>
            <w:hideMark/>
          </w:tcPr>
          <w:p w14:paraId="0129CBF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B82DA9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60973A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3A5CE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AED8E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E5050E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0DA75B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A3.1.5</w:t>
            </w:r>
          </w:p>
        </w:tc>
        <w:tc>
          <w:tcPr>
            <w:tcW w:w="2332" w:type="pct"/>
            <w:vAlign w:val="center"/>
            <w:hideMark/>
          </w:tcPr>
          <w:p w14:paraId="57E329D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0C95C6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7EA8FF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CA0F70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6329A2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7EED0A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A3CE1D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A3.1.6</w:t>
            </w:r>
          </w:p>
        </w:tc>
        <w:tc>
          <w:tcPr>
            <w:tcW w:w="2332" w:type="pct"/>
            <w:vAlign w:val="center"/>
            <w:hideMark/>
          </w:tcPr>
          <w:p w14:paraId="2CB013C6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9F36EA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AE8700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21DBBE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9BDF86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E68D83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FC72C4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A3.1.7</w:t>
            </w:r>
          </w:p>
        </w:tc>
        <w:tc>
          <w:tcPr>
            <w:tcW w:w="2332" w:type="pct"/>
            <w:vAlign w:val="center"/>
            <w:hideMark/>
          </w:tcPr>
          <w:p w14:paraId="66F952B6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5E70A8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B8C956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4D0DA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6127D9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5706FC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73C292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A3.1.8</w:t>
            </w:r>
          </w:p>
        </w:tc>
        <w:tc>
          <w:tcPr>
            <w:tcW w:w="2332" w:type="pct"/>
            <w:vAlign w:val="center"/>
            <w:hideMark/>
          </w:tcPr>
          <w:p w14:paraId="4A02745C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B36CF0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0B219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8B7C1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1250D0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492FA8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57CD04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A3.1.9</w:t>
            </w:r>
          </w:p>
        </w:tc>
        <w:tc>
          <w:tcPr>
            <w:tcW w:w="2332" w:type="pct"/>
            <w:vAlign w:val="center"/>
            <w:hideMark/>
          </w:tcPr>
          <w:p w14:paraId="004FFDD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7CA72E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CA6F88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C99883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90AF62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425344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5A2199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A3.1.10</w:t>
            </w:r>
          </w:p>
        </w:tc>
        <w:tc>
          <w:tcPr>
            <w:tcW w:w="2332" w:type="pct"/>
            <w:vAlign w:val="center"/>
            <w:hideMark/>
          </w:tcPr>
          <w:p w14:paraId="66BD463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63BB66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BD0472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046B1E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323EC1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C973672" w14:textId="77777777" w:rsidTr="003E34DE">
        <w:trPr>
          <w:trHeight w:val="519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62526BDE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F00FDB7" w14:textId="3704D098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3.2. : </w:t>
            </w:r>
            <w:r w:rsidR="009258B1" w:rsidRPr="009258B1">
              <w:rPr>
                <w:rFonts w:ascii="Arial" w:hAnsi="Arial" w:cs="Arial"/>
                <w:b/>
                <w:bCs/>
                <w:color w:val="000000"/>
              </w:rPr>
              <w:t>Développer des techniques et technologies innovantes de maintien durable de l’équilibre des éléments majeurs dans le sol sous culture de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41215B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4D71AB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B27C7A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02312D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C5FABBD" w14:textId="77777777" w:rsidTr="003E34DE">
        <w:trPr>
          <w:trHeight w:val="519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01099E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7EDA0D2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OS.3.2.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23F40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0F9E232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0B71C0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BBC28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D22CEB0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4D4C186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B50D75E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R.3.2.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7633AF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4D90AE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583906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348063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E9D524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B5FE89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A3.2.1</w:t>
            </w:r>
          </w:p>
        </w:tc>
        <w:tc>
          <w:tcPr>
            <w:tcW w:w="2332" w:type="pct"/>
            <w:vAlign w:val="center"/>
            <w:hideMark/>
          </w:tcPr>
          <w:p w14:paraId="796ABA9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E85864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37E289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9E802E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4C4D7F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52BB78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46B49A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A3.2.2</w:t>
            </w:r>
          </w:p>
        </w:tc>
        <w:tc>
          <w:tcPr>
            <w:tcW w:w="2332" w:type="pct"/>
            <w:vAlign w:val="center"/>
            <w:hideMark/>
          </w:tcPr>
          <w:p w14:paraId="02F6A62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B4FF48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5642C1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EFC71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A5D0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2ABA7C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92C74F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A3.2.3</w:t>
            </w:r>
          </w:p>
        </w:tc>
        <w:tc>
          <w:tcPr>
            <w:tcW w:w="2332" w:type="pct"/>
            <w:vAlign w:val="center"/>
            <w:hideMark/>
          </w:tcPr>
          <w:p w14:paraId="6990B13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EEAE09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3B622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D4BAED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B7E2DB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FF3C33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E4F89C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A3.2.4</w:t>
            </w:r>
          </w:p>
        </w:tc>
        <w:tc>
          <w:tcPr>
            <w:tcW w:w="2332" w:type="pct"/>
            <w:vAlign w:val="center"/>
            <w:hideMark/>
          </w:tcPr>
          <w:p w14:paraId="6C64878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7AF4A4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AC0C37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018290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9EB38E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AF0D3C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59452F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A3.2.5</w:t>
            </w:r>
          </w:p>
        </w:tc>
        <w:tc>
          <w:tcPr>
            <w:tcW w:w="2332" w:type="pct"/>
            <w:vAlign w:val="center"/>
            <w:hideMark/>
          </w:tcPr>
          <w:p w14:paraId="563FCD0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8A99D1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DFD99B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4FEA0B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768CF9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3637FF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3F895A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A3.2.6</w:t>
            </w:r>
          </w:p>
        </w:tc>
        <w:tc>
          <w:tcPr>
            <w:tcW w:w="2332" w:type="pct"/>
            <w:vAlign w:val="center"/>
            <w:hideMark/>
          </w:tcPr>
          <w:p w14:paraId="52917816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1B8D71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B201A7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9A43F4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D1BED1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0E0B93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B3032A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A3.2.7</w:t>
            </w:r>
          </w:p>
        </w:tc>
        <w:tc>
          <w:tcPr>
            <w:tcW w:w="2332" w:type="pct"/>
            <w:vAlign w:val="center"/>
            <w:hideMark/>
          </w:tcPr>
          <w:p w14:paraId="0314961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7CF1E1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FC320F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D594A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BB599F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9729BD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82EC2C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A3.2.8</w:t>
            </w:r>
          </w:p>
        </w:tc>
        <w:tc>
          <w:tcPr>
            <w:tcW w:w="2332" w:type="pct"/>
            <w:vAlign w:val="center"/>
            <w:hideMark/>
          </w:tcPr>
          <w:p w14:paraId="04F25A6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82F7A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B63EAD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335B2F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E1EAA2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1B96A6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CD27D9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A3.2.9</w:t>
            </w:r>
          </w:p>
        </w:tc>
        <w:tc>
          <w:tcPr>
            <w:tcW w:w="2332" w:type="pct"/>
            <w:vAlign w:val="center"/>
            <w:hideMark/>
          </w:tcPr>
          <w:p w14:paraId="12292A4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047BB8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AF162A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961DD1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A6B4EC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8DBFEE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133C9E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A3.2.10</w:t>
            </w:r>
          </w:p>
        </w:tc>
        <w:tc>
          <w:tcPr>
            <w:tcW w:w="2332" w:type="pct"/>
            <w:vAlign w:val="center"/>
            <w:hideMark/>
          </w:tcPr>
          <w:p w14:paraId="0AD5B6F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3D96B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704203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455A8F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53EE4C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FE39DE6" w14:textId="77777777" w:rsidTr="003E34DE">
        <w:trPr>
          <w:trHeight w:val="565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2ACF0F3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648720B8" w14:textId="4DE71CE3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3.3. : </w:t>
            </w:r>
            <w:r w:rsidR="009258B1" w:rsidRPr="009258B1">
              <w:rPr>
                <w:rFonts w:ascii="Arial" w:hAnsi="Arial" w:cs="Arial"/>
                <w:b/>
                <w:bCs/>
                <w:color w:val="000000"/>
              </w:rPr>
              <w:t>Développer des techniques de gestion rationnelle de l’eau dans les systèmes de circuit d’irrigation et sur les périmètres irrigués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EFF231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CF1E09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641629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56FDFA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6814371" w14:textId="77777777" w:rsidTr="003E34DE">
        <w:trPr>
          <w:trHeight w:val="56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4A2D5C0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930E385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OS.3.3.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39530C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3D7CCC0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7AC406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630503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3B55E72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4804FF2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2BD1805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R.3.3.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B4F28A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6D8127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A48869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B602D4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9DF4E1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FF525F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A3.3.1</w:t>
            </w:r>
          </w:p>
        </w:tc>
        <w:tc>
          <w:tcPr>
            <w:tcW w:w="2332" w:type="pct"/>
            <w:vAlign w:val="center"/>
            <w:hideMark/>
          </w:tcPr>
          <w:p w14:paraId="1ABE337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DC8778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E9E4B1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9B36B0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31EA65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F4A0420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6C47C8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A3.3.2</w:t>
            </w:r>
          </w:p>
        </w:tc>
        <w:tc>
          <w:tcPr>
            <w:tcW w:w="2332" w:type="pct"/>
            <w:vAlign w:val="center"/>
            <w:hideMark/>
          </w:tcPr>
          <w:p w14:paraId="3AEA710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F00056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EDBCF5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1ADA8F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E38420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67307C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58D039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A3.3.3</w:t>
            </w:r>
          </w:p>
        </w:tc>
        <w:tc>
          <w:tcPr>
            <w:tcW w:w="2332" w:type="pct"/>
            <w:vAlign w:val="center"/>
            <w:hideMark/>
          </w:tcPr>
          <w:p w14:paraId="4DCF61A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7E29E3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BDD37B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0AF521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0ED9B7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0D2D43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5FDBF9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A3.3.4</w:t>
            </w:r>
          </w:p>
        </w:tc>
        <w:tc>
          <w:tcPr>
            <w:tcW w:w="2332" w:type="pct"/>
            <w:vAlign w:val="center"/>
            <w:hideMark/>
          </w:tcPr>
          <w:p w14:paraId="32AD134D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4CA30F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BC52BD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63025E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02B1BB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6057FD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323CCD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A3.3.5</w:t>
            </w:r>
          </w:p>
        </w:tc>
        <w:tc>
          <w:tcPr>
            <w:tcW w:w="2332" w:type="pct"/>
            <w:vAlign w:val="center"/>
            <w:hideMark/>
          </w:tcPr>
          <w:p w14:paraId="6F76615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B8155D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BC80AE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4561C6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68D4E6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CE3950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C070ED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A3.3.6</w:t>
            </w:r>
          </w:p>
        </w:tc>
        <w:tc>
          <w:tcPr>
            <w:tcW w:w="2332" w:type="pct"/>
            <w:vAlign w:val="center"/>
            <w:hideMark/>
          </w:tcPr>
          <w:p w14:paraId="55D1018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E33A2E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DFE61F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3015B5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618B4F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DAACFF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1D97FA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A3.3.7</w:t>
            </w:r>
          </w:p>
        </w:tc>
        <w:tc>
          <w:tcPr>
            <w:tcW w:w="2332" w:type="pct"/>
            <w:vAlign w:val="center"/>
            <w:hideMark/>
          </w:tcPr>
          <w:p w14:paraId="40029CB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F42956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86AA5D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E6870D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7BD8BD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D27D39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CF8D8D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A3.3.8</w:t>
            </w:r>
          </w:p>
        </w:tc>
        <w:tc>
          <w:tcPr>
            <w:tcW w:w="2332" w:type="pct"/>
            <w:vAlign w:val="center"/>
            <w:hideMark/>
          </w:tcPr>
          <w:p w14:paraId="51A2E2E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0E89AD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689879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523A95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42511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AAE7EE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BED089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A3.3.9</w:t>
            </w:r>
          </w:p>
        </w:tc>
        <w:tc>
          <w:tcPr>
            <w:tcW w:w="2332" w:type="pct"/>
            <w:vAlign w:val="center"/>
            <w:hideMark/>
          </w:tcPr>
          <w:p w14:paraId="2F6F86A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48DDA4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0FB002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8419A6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7CD512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82E565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34695E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A3.3.10</w:t>
            </w:r>
          </w:p>
        </w:tc>
        <w:tc>
          <w:tcPr>
            <w:tcW w:w="2332" w:type="pct"/>
            <w:vAlign w:val="center"/>
            <w:hideMark/>
          </w:tcPr>
          <w:p w14:paraId="35F22ED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6FBB91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1F93A3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13A4D8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4BD2B2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6D9913A" w14:textId="77777777" w:rsidTr="003E34DE">
        <w:trPr>
          <w:trHeight w:val="565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30FE99B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25B9E1B" w14:textId="68A0C50C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4. : </w:t>
            </w:r>
            <w:r w:rsidR="0062701F" w:rsidRPr="0062701F">
              <w:rPr>
                <w:rFonts w:ascii="Arial" w:hAnsi="Arial" w:cs="Arial"/>
                <w:b/>
                <w:bCs/>
                <w:color w:val="000000"/>
              </w:rPr>
              <w:t>Faible intensification, mécanisation, et diversification des systèmes de production de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FCD341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E55599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5A9E8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E81063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E0E5C85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23A53EF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56CEB2A" w14:textId="22FF1C68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4.1. : </w:t>
            </w:r>
            <w:r w:rsidR="00AE2FBD" w:rsidRPr="00AE2FBD">
              <w:rPr>
                <w:rFonts w:ascii="Arial" w:hAnsi="Arial" w:cs="Arial"/>
                <w:b/>
                <w:bCs/>
                <w:color w:val="000000"/>
              </w:rPr>
              <w:t>Développer des techniques et technologies innovantes de gestion durable des agrosystèmes à pomme de terre pour une productivité variétale optimisée (densité optimale de semis, cultures intercalaires, etc.)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E86598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325CE3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C64C79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14A64E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B5769DA" w14:textId="77777777" w:rsidTr="003E34DE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1800295E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593FC6D3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OS.4.1.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EBB780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8F8632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C01D6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D83FB9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1200A56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1384D18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6966C8EF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R.4.1.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7376F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4AC846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960BAE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EEF65C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2ABE72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53961E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A4.1.1</w:t>
            </w:r>
          </w:p>
        </w:tc>
        <w:tc>
          <w:tcPr>
            <w:tcW w:w="2332" w:type="pct"/>
            <w:vAlign w:val="center"/>
            <w:hideMark/>
          </w:tcPr>
          <w:p w14:paraId="156EB56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3316D3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A3766B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A6C59D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9C055E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685922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7D0203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A4.1.2</w:t>
            </w:r>
          </w:p>
        </w:tc>
        <w:tc>
          <w:tcPr>
            <w:tcW w:w="2332" w:type="pct"/>
            <w:vAlign w:val="center"/>
            <w:hideMark/>
          </w:tcPr>
          <w:p w14:paraId="267064F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0DDAB0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2F5E7F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ED15ED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131974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1E20D2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D45AD3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A4.1.3</w:t>
            </w:r>
          </w:p>
        </w:tc>
        <w:tc>
          <w:tcPr>
            <w:tcW w:w="2332" w:type="pct"/>
            <w:vAlign w:val="center"/>
            <w:hideMark/>
          </w:tcPr>
          <w:p w14:paraId="25126A1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E7D229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1A3D4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5111D0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C9316E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F4CE35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81F99A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A4.1.4</w:t>
            </w:r>
          </w:p>
        </w:tc>
        <w:tc>
          <w:tcPr>
            <w:tcW w:w="2332" w:type="pct"/>
            <w:vAlign w:val="center"/>
            <w:hideMark/>
          </w:tcPr>
          <w:p w14:paraId="6F57CCD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659BD6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BC3F0E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6FDE1F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4D30AA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D99B8C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3B95FC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A4.1.5</w:t>
            </w:r>
          </w:p>
        </w:tc>
        <w:tc>
          <w:tcPr>
            <w:tcW w:w="2332" w:type="pct"/>
            <w:vAlign w:val="center"/>
            <w:hideMark/>
          </w:tcPr>
          <w:p w14:paraId="699D69A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6EC1E1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B4C199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17DEA7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6992E8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141A73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D532AD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A4.1.6</w:t>
            </w:r>
          </w:p>
        </w:tc>
        <w:tc>
          <w:tcPr>
            <w:tcW w:w="2332" w:type="pct"/>
            <w:vAlign w:val="center"/>
            <w:hideMark/>
          </w:tcPr>
          <w:p w14:paraId="0A9F9E4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887BC4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A4F736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50BB87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DB0C35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49D564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EB9741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A4.1.7</w:t>
            </w:r>
          </w:p>
        </w:tc>
        <w:tc>
          <w:tcPr>
            <w:tcW w:w="2332" w:type="pct"/>
            <w:vAlign w:val="center"/>
            <w:hideMark/>
          </w:tcPr>
          <w:p w14:paraId="7BA7D1F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02F371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E60598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157352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99E2FD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0107D4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3044E5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A4.1.8</w:t>
            </w:r>
          </w:p>
        </w:tc>
        <w:tc>
          <w:tcPr>
            <w:tcW w:w="2332" w:type="pct"/>
            <w:vAlign w:val="center"/>
            <w:hideMark/>
          </w:tcPr>
          <w:p w14:paraId="373E4A4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BB55EF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809E2C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E4DE89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DE11C8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3EC17DC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3A2C78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A4.1.9</w:t>
            </w:r>
          </w:p>
        </w:tc>
        <w:tc>
          <w:tcPr>
            <w:tcW w:w="2332" w:type="pct"/>
            <w:vAlign w:val="center"/>
            <w:hideMark/>
          </w:tcPr>
          <w:p w14:paraId="16CDBC32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DB9937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35A489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9A0A4E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2E2DAA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F82E3D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35C13D0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A4.1.10</w:t>
            </w:r>
          </w:p>
        </w:tc>
        <w:tc>
          <w:tcPr>
            <w:tcW w:w="2332" w:type="pct"/>
            <w:vAlign w:val="center"/>
            <w:hideMark/>
          </w:tcPr>
          <w:p w14:paraId="7E70D193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924EB6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8671FE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73F290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D1591A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0676FA4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0B6C1703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CBB8875" w14:textId="1743F9D1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4.2. : </w:t>
            </w:r>
            <w:r w:rsidR="007A2A2C" w:rsidRPr="007A2A2C">
              <w:rPr>
                <w:rFonts w:ascii="Arial" w:hAnsi="Arial" w:cs="Arial"/>
                <w:b/>
                <w:bCs/>
                <w:color w:val="000000"/>
              </w:rPr>
              <w:t>Développer des technologies et techniques de lutte contre les bio-agresseurs de pomme de terre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16EDD7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53262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8FFDE1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AF7D30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EAEB106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1B328D9E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D6FB239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1153C6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66BB137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1E659C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D0E0A5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4EC50E9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1ECA06BA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770D55A" w14:textId="2F6606D5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R4.2: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EB5B7F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C6013A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CDF47C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CD1BA7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777B6F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8E8CC0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A4.2.1</w:t>
            </w:r>
          </w:p>
        </w:tc>
        <w:tc>
          <w:tcPr>
            <w:tcW w:w="2332" w:type="pct"/>
            <w:vAlign w:val="center"/>
            <w:hideMark/>
          </w:tcPr>
          <w:p w14:paraId="45E7995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F2309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63EDB1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4689B3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C18335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1BAE28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6B36B3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A4.2.2</w:t>
            </w:r>
          </w:p>
        </w:tc>
        <w:tc>
          <w:tcPr>
            <w:tcW w:w="2332" w:type="pct"/>
            <w:vAlign w:val="center"/>
            <w:hideMark/>
          </w:tcPr>
          <w:p w14:paraId="6C24E117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DDC0D7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DFD6D7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E5D42E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ADC552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27D18A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99215F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A4.2.3</w:t>
            </w:r>
          </w:p>
        </w:tc>
        <w:tc>
          <w:tcPr>
            <w:tcW w:w="2332" w:type="pct"/>
            <w:vAlign w:val="center"/>
            <w:hideMark/>
          </w:tcPr>
          <w:p w14:paraId="246156EF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550DD2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A3FE75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09B09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6BC57B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269A77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427F2C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A4.2.4</w:t>
            </w:r>
          </w:p>
        </w:tc>
        <w:tc>
          <w:tcPr>
            <w:tcW w:w="2332" w:type="pct"/>
            <w:vAlign w:val="center"/>
            <w:hideMark/>
          </w:tcPr>
          <w:p w14:paraId="7B9A490F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8F1B33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B744AA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75F9E3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A455F6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E98837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A4A712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A4.2.5</w:t>
            </w:r>
          </w:p>
        </w:tc>
        <w:tc>
          <w:tcPr>
            <w:tcW w:w="2332" w:type="pct"/>
            <w:vAlign w:val="center"/>
            <w:hideMark/>
          </w:tcPr>
          <w:p w14:paraId="24E38E61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8D9F55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CA58C6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608330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39B0EE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1E5932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BF79518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A4.2.6</w:t>
            </w:r>
          </w:p>
        </w:tc>
        <w:tc>
          <w:tcPr>
            <w:tcW w:w="2332" w:type="pct"/>
            <w:vAlign w:val="center"/>
            <w:hideMark/>
          </w:tcPr>
          <w:p w14:paraId="341F63A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33FD94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37EAB0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D73A3D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860BAA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4DFF2B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F4BFE96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A4.2.7</w:t>
            </w:r>
          </w:p>
        </w:tc>
        <w:tc>
          <w:tcPr>
            <w:tcW w:w="2332" w:type="pct"/>
            <w:vAlign w:val="center"/>
            <w:hideMark/>
          </w:tcPr>
          <w:p w14:paraId="3172A72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6830A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C3435E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A0539E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58C5D3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B3F7F2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E6E850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A4.2.8</w:t>
            </w:r>
          </w:p>
        </w:tc>
        <w:tc>
          <w:tcPr>
            <w:tcW w:w="2332" w:type="pct"/>
            <w:vAlign w:val="center"/>
            <w:hideMark/>
          </w:tcPr>
          <w:p w14:paraId="30F2731A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36753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43B0DA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888921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A5A74C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C1D178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DFE4BFE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A4.2.9</w:t>
            </w:r>
          </w:p>
        </w:tc>
        <w:tc>
          <w:tcPr>
            <w:tcW w:w="2332" w:type="pct"/>
            <w:vAlign w:val="center"/>
            <w:hideMark/>
          </w:tcPr>
          <w:p w14:paraId="2FB6321B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BACFFA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6D9E08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F87499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41E5E8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7A2A2C" w:rsidRPr="00160820" w14:paraId="19D16ECD" w14:textId="77777777" w:rsidTr="003E34DE">
        <w:trPr>
          <w:trHeight w:val="300"/>
        </w:trPr>
        <w:tc>
          <w:tcPr>
            <w:tcW w:w="326" w:type="pct"/>
            <w:vAlign w:val="center"/>
          </w:tcPr>
          <w:p w14:paraId="1D761275" w14:textId="6CDA3791" w:rsidR="007A2A2C" w:rsidRPr="00160820" w:rsidRDefault="007A2A2C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A4.2.10</w:t>
            </w:r>
          </w:p>
        </w:tc>
        <w:tc>
          <w:tcPr>
            <w:tcW w:w="2332" w:type="pct"/>
            <w:vAlign w:val="center"/>
          </w:tcPr>
          <w:p w14:paraId="55AED8DC" w14:textId="77777777" w:rsidR="007A2A2C" w:rsidRPr="00160820" w:rsidRDefault="007A2A2C" w:rsidP="0016082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618" w:type="pct"/>
            <w:shd w:val="clear" w:color="000000" w:fill="E2EFDA"/>
            <w:vAlign w:val="center"/>
          </w:tcPr>
          <w:p w14:paraId="2FC25F44" w14:textId="43ED1ED6" w:rsidR="007A2A2C" w:rsidRPr="00160820" w:rsidRDefault="007A2A2C" w:rsidP="007A2A2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   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>-</w:t>
            </w:r>
          </w:p>
        </w:tc>
        <w:tc>
          <w:tcPr>
            <w:tcW w:w="576" w:type="pct"/>
            <w:vAlign w:val="center"/>
          </w:tcPr>
          <w:p w14:paraId="4ECD8A65" w14:textId="77777777" w:rsidR="007A2A2C" w:rsidRPr="00160820" w:rsidRDefault="007A2A2C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35" w:type="pct"/>
            <w:vAlign w:val="center"/>
          </w:tcPr>
          <w:p w14:paraId="3E43249A" w14:textId="77777777" w:rsidR="007A2A2C" w:rsidRPr="00160820" w:rsidRDefault="007A2A2C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613" w:type="pct"/>
            <w:vAlign w:val="center"/>
          </w:tcPr>
          <w:p w14:paraId="30DFEE9B" w14:textId="77777777" w:rsidR="007A2A2C" w:rsidRPr="00160820" w:rsidRDefault="007A2A2C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E1A72" w:rsidRPr="00160820" w14:paraId="57D112BC" w14:textId="77777777" w:rsidTr="00040521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6AB688FF" w14:textId="77777777" w:rsidR="008E1A72" w:rsidRPr="00160820" w:rsidRDefault="008E1A7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7B28EA7" w14:textId="1F4B94A5" w:rsidR="008E1A72" w:rsidRPr="00160820" w:rsidRDefault="008E1A7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382C04" w:rsidRPr="00382C04">
              <w:rPr>
                <w:rFonts w:ascii="Arial" w:hAnsi="Arial" w:cs="Arial"/>
                <w:b/>
                <w:bCs/>
                <w:color w:val="000000"/>
              </w:rPr>
              <w:t>Développer des formulations de biopesticides adaptées à la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8178BB7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A57A673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F9961BE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A47994D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E1A72" w:rsidRPr="00160820" w14:paraId="360C7DDD" w14:textId="77777777" w:rsidTr="00040521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0AC8A87E" w14:textId="77777777" w:rsidR="008E1A72" w:rsidRPr="00160820" w:rsidRDefault="008E1A7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EF4965B" w14:textId="6858F0A4" w:rsidR="008E1A72" w:rsidRPr="00160820" w:rsidRDefault="008E1A7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 w:rsidR="001A7134"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838FDD3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D6E362E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8217B32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7800A00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E1A72" w:rsidRPr="00160820" w14:paraId="6854EBF7" w14:textId="77777777" w:rsidTr="00040521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1845554A" w14:textId="77777777" w:rsidR="008E1A72" w:rsidRPr="00160820" w:rsidRDefault="008E1A7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6E5AEBB" w14:textId="1CAB9D4D" w:rsidR="008E1A72" w:rsidRPr="00160820" w:rsidRDefault="008E1A7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 w:rsidR="001A7134"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46D1447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7AFA131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7C78D85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D8D146A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E1A72" w:rsidRPr="008D7A72" w14:paraId="50DCF09F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1CED4B2F" w14:textId="6F79B597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A4.3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.1</w:t>
            </w:r>
          </w:p>
        </w:tc>
        <w:tc>
          <w:tcPr>
            <w:tcW w:w="2332" w:type="pct"/>
            <w:vAlign w:val="center"/>
            <w:hideMark/>
          </w:tcPr>
          <w:p w14:paraId="566A057E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C618E3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59891FF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9258CD9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09936ED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4F90E8DB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4707EB63" w14:textId="28E95B4F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A4.3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.2</w:t>
            </w:r>
          </w:p>
        </w:tc>
        <w:tc>
          <w:tcPr>
            <w:tcW w:w="2332" w:type="pct"/>
            <w:vAlign w:val="center"/>
            <w:hideMark/>
          </w:tcPr>
          <w:p w14:paraId="15DE16D3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41E58AD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B3C84EB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BC3FB51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88D4B5D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4088DB23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0541EAA3" w14:textId="64A1BC5A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A4.3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.3</w:t>
            </w:r>
          </w:p>
        </w:tc>
        <w:tc>
          <w:tcPr>
            <w:tcW w:w="2332" w:type="pct"/>
            <w:vAlign w:val="center"/>
            <w:hideMark/>
          </w:tcPr>
          <w:p w14:paraId="4CD310DB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83A90C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9D004DE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C57A0CD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8C09E61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42F7A2AA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5D4B96C5" w14:textId="0FCB5F11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A4.3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.4</w:t>
            </w:r>
          </w:p>
        </w:tc>
        <w:tc>
          <w:tcPr>
            <w:tcW w:w="2332" w:type="pct"/>
            <w:vAlign w:val="center"/>
            <w:hideMark/>
          </w:tcPr>
          <w:p w14:paraId="37E3E13A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C4449D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2D243F5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785C8F8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27BD06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5CD30F1F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31282F06" w14:textId="22A05266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A4.3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.5</w:t>
            </w:r>
          </w:p>
        </w:tc>
        <w:tc>
          <w:tcPr>
            <w:tcW w:w="2332" w:type="pct"/>
            <w:vAlign w:val="center"/>
            <w:hideMark/>
          </w:tcPr>
          <w:p w14:paraId="6DA0B5CB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96B2AED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F5A9B71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20A139E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79F7EE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16A99200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27F7F77F" w14:textId="58BBE2F2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A4.3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.6</w:t>
            </w:r>
          </w:p>
        </w:tc>
        <w:tc>
          <w:tcPr>
            <w:tcW w:w="2332" w:type="pct"/>
            <w:vAlign w:val="center"/>
            <w:hideMark/>
          </w:tcPr>
          <w:p w14:paraId="6EDE97CE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C729D6A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40DD4C9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1A8DE71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66A4A19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08265156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0252D994" w14:textId="45743B5F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A4.3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.7</w:t>
            </w:r>
          </w:p>
        </w:tc>
        <w:tc>
          <w:tcPr>
            <w:tcW w:w="2332" w:type="pct"/>
            <w:vAlign w:val="center"/>
            <w:hideMark/>
          </w:tcPr>
          <w:p w14:paraId="3F71B27F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7D980AB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E29D206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56B08F8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643F54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488D77D1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410AF2DC" w14:textId="56CFD650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A4.3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.8</w:t>
            </w:r>
          </w:p>
        </w:tc>
        <w:tc>
          <w:tcPr>
            <w:tcW w:w="2332" w:type="pct"/>
            <w:vAlign w:val="center"/>
            <w:hideMark/>
          </w:tcPr>
          <w:p w14:paraId="5C13B89D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B9E3EF1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0E19093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87415F7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87B9845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6618CC22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763A6437" w14:textId="69D8148D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A4.3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.9</w:t>
            </w:r>
          </w:p>
        </w:tc>
        <w:tc>
          <w:tcPr>
            <w:tcW w:w="2332" w:type="pct"/>
            <w:vAlign w:val="center"/>
            <w:hideMark/>
          </w:tcPr>
          <w:p w14:paraId="39238346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26FE07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903B689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E7E762B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48825A4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227309FD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605C2019" w14:textId="104B8C85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lastRenderedPageBreak/>
              <w:t>A4.3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.10</w:t>
            </w:r>
          </w:p>
        </w:tc>
        <w:tc>
          <w:tcPr>
            <w:tcW w:w="2332" w:type="pct"/>
            <w:vAlign w:val="center"/>
            <w:hideMark/>
          </w:tcPr>
          <w:p w14:paraId="49484090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3E1BA36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5B1AB05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BFAACF7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ACA6AE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160820" w14:paraId="558E1484" w14:textId="77777777" w:rsidTr="00040521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25BCD7B5" w14:textId="77777777" w:rsidR="008E1A72" w:rsidRPr="00160820" w:rsidRDefault="008E1A7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58AC0D8C" w14:textId="3BEBD144" w:rsidR="008E1A72" w:rsidRPr="00160820" w:rsidRDefault="008E1A7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382C04" w:rsidRPr="00382C04">
              <w:rPr>
                <w:rFonts w:ascii="Arial" w:hAnsi="Arial" w:cs="Arial"/>
                <w:b/>
                <w:bCs/>
                <w:color w:val="000000"/>
              </w:rPr>
              <w:t>Développer des technologies et techniques d’intensification et de diversification durable de la production de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B90A90C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7B20E7E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4E2EF82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10B321A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E1A72" w:rsidRPr="00160820" w14:paraId="30D91053" w14:textId="77777777" w:rsidTr="00040521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46B5FC92" w14:textId="77777777" w:rsidR="008E1A72" w:rsidRPr="00160820" w:rsidRDefault="008E1A7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EA7471A" w14:textId="23EE73B5" w:rsidR="008E1A72" w:rsidRPr="00160820" w:rsidRDefault="008E1A7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 w:rsidR="001A7134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25F9707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8318E35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029569C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CEC5080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E1A72" w:rsidRPr="00160820" w14:paraId="15379EA5" w14:textId="77777777" w:rsidTr="00040521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1254011E" w14:textId="77777777" w:rsidR="008E1A72" w:rsidRPr="00160820" w:rsidRDefault="008E1A7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BBBA1E2" w14:textId="717A0A08" w:rsidR="008E1A72" w:rsidRPr="00160820" w:rsidRDefault="008E1A7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 w:rsidR="001A7134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83E279B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3822A3D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39B6A8E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C53C84A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E1A72" w:rsidRPr="008D7A72" w14:paraId="66F72881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11CDD8AA" w14:textId="31E5B198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A4.4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.1</w:t>
            </w:r>
          </w:p>
        </w:tc>
        <w:tc>
          <w:tcPr>
            <w:tcW w:w="2332" w:type="pct"/>
            <w:vAlign w:val="center"/>
            <w:hideMark/>
          </w:tcPr>
          <w:p w14:paraId="20FDB87E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09B7F3B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86CE2E3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448D9E1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9DB8E84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2E7199C0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32D9D2CD" w14:textId="0F30DB0A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A4.4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.2</w:t>
            </w:r>
          </w:p>
        </w:tc>
        <w:tc>
          <w:tcPr>
            <w:tcW w:w="2332" w:type="pct"/>
            <w:vAlign w:val="center"/>
            <w:hideMark/>
          </w:tcPr>
          <w:p w14:paraId="6978D890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C190133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64FE927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2B05F07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33A4B9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3AF0B327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57241B56" w14:textId="71E45AAA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A4.4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.3</w:t>
            </w:r>
          </w:p>
        </w:tc>
        <w:tc>
          <w:tcPr>
            <w:tcW w:w="2332" w:type="pct"/>
            <w:vAlign w:val="center"/>
            <w:hideMark/>
          </w:tcPr>
          <w:p w14:paraId="1F39A21D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10CED48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7F7A637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2B07BA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78380CA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2C9981A1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3F15BCFB" w14:textId="558B1D60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A4.4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.4</w:t>
            </w:r>
          </w:p>
        </w:tc>
        <w:tc>
          <w:tcPr>
            <w:tcW w:w="2332" w:type="pct"/>
            <w:vAlign w:val="center"/>
            <w:hideMark/>
          </w:tcPr>
          <w:p w14:paraId="3FFFAC8B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E8B35A6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D960363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F0CBDE4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6DD8DE5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6BBD2AFF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180EC5A6" w14:textId="7FB4B95E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A4.4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.5</w:t>
            </w:r>
          </w:p>
        </w:tc>
        <w:tc>
          <w:tcPr>
            <w:tcW w:w="2332" w:type="pct"/>
            <w:vAlign w:val="center"/>
            <w:hideMark/>
          </w:tcPr>
          <w:p w14:paraId="09C121B6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13703A1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6932063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54E5B32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A0D4FD9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49140796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53275985" w14:textId="2EAA504F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A4.4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.6</w:t>
            </w:r>
          </w:p>
        </w:tc>
        <w:tc>
          <w:tcPr>
            <w:tcW w:w="2332" w:type="pct"/>
            <w:vAlign w:val="center"/>
            <w:hideMark/>
          </w:tcPr>
          <w:p w14:paraId="27A217EA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07C2242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53B04F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4391F3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E6E5086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0E07EC05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2073D658" w14:textId="29AF9199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A4.4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.7</w:t>
            </w:r>
          </w:p>
        </w:tc>
        <w:tc>
          <w:tcPr>
            <w:tcW w:w="2332" w:type="pct"/>
            <w:vAlign w:val="center"/>
            <w:hideMark/>
          </w:tcPr>
          <w:p w14:paraId="16F2A113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51A04BB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23467EF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F83E1D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17AC5E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6BEF7F3D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60F623E7" w14:textId="4AC9303B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A4.4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.8</w:t>
            </w:r>
          </w:p>
        </w:tc>
        <w:tc>
          <w:tcPr>
            <w:tcW w:w="2332" w:type="pct"/>
            <w:vAlign w:val="center"/>
            <w:hideMark/>
          </w:tcPr>
          <w:p w14:paraId="5DCC3593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E302E6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970213F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DB837D6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F4317A9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3B14555E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5DF146FD" w14:textId="3A7FEDC9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A4.4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.9</w:t>
            </w:r>
          </w:p>
        </w:tc>
        <w:tc>
          <w:tcPr>
            <w:tcW w:w="2332" w:type="pct"/>
            <w:vAlign w:val="center"/>
            <w:hideMark/>
          </w:tcPr>
          <w:p w14:paraId="0C3D2D42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1FDEC2F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55A8B3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D9A683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79BB24F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1E529509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161BDABB" w14:textId="0A7A7F56" w:rsidR="008E1A72" w:rsidRPr="008D7A72" w:rsidRDefault="001A7134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A4.4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.10</w:t>
            </w:r>
          </w:p>
        </w:tc>
        <w:tc>
          <w:tcPr>
            <w:tcW w:w="2332" w:type="pct"/>
            <w:vAlign w:val="center"/>
            <w:hideMark/>
          </w:tcPr>
          <w:p w14:paraId="45A2FAC5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87B324F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945B2E7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1ED1639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F7A3510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160820" w14:paraId="3ADA933A" w14:textId="77777777" w:rsidTr="00040521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47F8FDF1" w14:textId="77777777" w:rsidR="008E1A72" w:rsidRPr="00160820" w:rsidRDefault="008E1A7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632DB12" w14:textId="6CBAA561" w:rsidR="008E1A72" w:rsidRPr="00160820" w:rsidRDefault="008E1A7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3E4765" w:rsidRPr="003E4765">
              <w:rPr>
                <w:rFonts w:ascii="Arial" w:hAnsi="Arial" w:cs="Arial"/>
                <w:b/>
                <w:bCs/>
                <w:color w:val="000000"/>
              </w:rPr>
              <w:t>Développer des technologies et techniques innovantes de mécanisation des différents maillons de la production de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80B172E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C853127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CBB7F28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00A0124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E1A72" w:rsidRPr="00160820" w14:paraId="4002F8F9" w14:textId="77777777" w:rsidTr="00040521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6E4EE70B" w14:textId="77777777" w:rsidR="008E1A72" w:rsidRPr="00160820" w:rsidRDefault="008E1A7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64027C11" w14:textId="56C3E57D" w:rsidR="008E1A72" w:rsidRPr="00160820" w:rsidRDefault="008E1A7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 w:rsidR="00DF42DE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E5E87BE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B8A6F9F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8E8FA4F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CD7707C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E1A72" w:rsidRPr="00160820" w14:paraId="003DF804" w14:textId="77777777" w:rsidTr="00040521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4D163D93" w14:textId="77777777" w:rsidR="008E1A72" w:rsidRPr="00160820" w:rsidRDefault="008E1A7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6945176D" w14:textId="428A3709" w:rsidR="008E1A72" w:rsidRPr="00160820" w:rsidRDefault="008E1A7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 w:rsidR="00DF42DE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AA0A770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0442A50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218027F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E24AE43" w14:textId="77777777" w:rsidR="008E1A72" w:rsidRPr="00160820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E1A72" w:rsidRPr="008D7A72" w14:paraId="42D20717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6460635A" w14:textId="5B6A8B2C" w:rsidR="008E1A72" w:rsidRPr="008D7A72" w:rsidRDefault="00DF42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A4.5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.1</w:t>
            </w:r>
          </w:p>
        </w:tc>
        <w:tc>
          <w:tcPr>
            <w:tcW w:w="2332" w:type="pct"/>
            <w:vAlign w:val="center"/>
            <w:hideMark/>
          </w:tcPr>
          <w:p w14:paraId="60D072D9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7D2E06D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FF87729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A003742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554D73D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1740C9C9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0E66E596" w14:textId="7A7C06F9" w:rsidR="008E1A72" w:rsidRPr="008D7A72" w:rsidRDefault="00DF42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A4.5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.2</w:t>
            </w:r>
          </w:p>
        </w:tc>
        <w:tc>
          <w:tcPr>
            <w:tcW w:w="2332" w:type="pct"/>
            <w:vAlign w:val="center"/>
            <w:hideMark/>
          </w:tcPr>
          <w:p w14:paraId="1C825202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E90D823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5C0A683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AC0A35D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B481454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50FEFE09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2B89F3D2" w14:textId="29BA2F8A" w:rsidR="008E1A72" w:rsidRPr="008D7A72" w:rsidRDefault="00DF42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A4.5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.3</w:t>
            </w:r>
          </w:p>
        </w:tc>
        <w:tc>
          <w:tcPr>
            <w:tcW w:w="2332" w:type="pct"/>
            <w:vAlign w:val="center"/>
            <w:hideMark/>
          </w:tcPr>
          <w:p w14:paraId="665B83EC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FE0DD42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09515BA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26F57DE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48A8438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1A972818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616477C0" w14:textId="384696E7" w:rsidR="008E1A72" w:rsidRPr="008D7A72" w:rsidRDefault="00DF42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lastRenderedPageBreak/>
              <w:t>A4.5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.4</w:t>
            </w:r>
          </w:p>
        </w:tc>
        <w:tc>
          <w:tcPr>
            <w:tcW w:w="2332" w:type="pct"/>
            <w:vAlign w:val="center"/>
            <w:hideMark/>
          </w:tcPr>
          <w:p w14:paraId="6652DF28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447FCA4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8B3E3C4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83594E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A9ED67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37C5ADF3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33E9DA6A" w14:textId="3A844472" w:rsidR="008E1A72" w:rsidRPr="008D7A72" w:rsidRDefault="00DF42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A4.5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.5</w:t>
            </w:r>
          </w:p>
        </w:tc>
        <w:tc>
          <w:tcPr>
            <w:tcW w:w="2332" w:type="pct"/>
            <w:vAlign w:val="center"/>
            <w:hideMark/>
          </w:tcPr>
          <w:p w14:paraId="2D6CE91A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637670E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6797168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C007D26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9CDD088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08712DA5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35AF1420" w14:textId="3A66C752" w:rsidR="008E1A72" w:rsidRPr="008D7A72" w:rsidRDefault="00DF42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A4.5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.6</w:t>
            </w:r>
          </w:p>
        </w:tc>
        <w:tc>
          <w:tcPr>
            <w:tcW w:w="2332" w:type="pct"/>
            <w:vAlign w:val="center"/>
            <w:hideMark/>
          </w:tcPr>
          <w:p w14:paraId="18A3E918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331EC8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D4CA4D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05D31E9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2509502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1544CB26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78F0C417" w14:textId="623B71FD" w:rsidR="008E1A72" w:rsidRPr="008D7A72" w:rsidRDefault="00DF42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A4.5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.7</w:t>
            </w:r>
          </w:p>
        </w:tc>
        <w:tc>
          <w:tcPr>
            <w:tcW w:w="2332" w:type="pct"/>
            <w:vAlign w:val="center"/>
            <w:hideMark/>
          </w:tcPr>
          <w:p w14:paraId="479FAC8D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3AB8359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5DADD46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867AE81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C9E703D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5919165D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0B32355E" w14:textId="58855D55" w:rsidR="008E1A72" w:rsidRPr="008D7A72" w:rsidRDefault="00DF42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A4.5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.8</w:t>
            </w:r>
          </w:p>
        </w:tc>
        <w:tc>
          <w:tcPr>
            <w:tcW w:w="2332" w:type="pct"/>
            <w:vAlign w:val="center"/>
            <w:hideMark/>
          </w:tcPr>
          <w:p w14:paraId="20361258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56A807A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1CF9F3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51CB59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9700267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4EC58F85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327BCBD2" w14:textId="1C97BF2B" w:rsidR="008E1A72" w:rsidRPr="008D7A72" w:rsidRDefault="00DF42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A4.5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.9</w:t>
            </w:r>
          </w:p>
        </w:tc>
        <w:tc>
          <w:tcPr>
            <w:tcW w:w="2332" w:type="pct"/>
            <w:vAlign w:val="center"/>
            <w:hideMark/>
          </w:tcPr>
          <w:p w14:paraId="52470F8E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B2C9361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81EAD14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BE2C4FC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5ABE6E4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E1A72" w:rsidRPr="008D7A72" w14:paraId="30559BAA" w14:textId="77777777" w:rsidTr="00040521">
        <w:trPr>
          <w:trHeight w:val="300"/>
        </w:trPr>
        <w:tc>
          <w:tcPr>
            <w:tcW w:w="326" w:type="pct"/>
            <w:vAlign w:val="center"/>
            <w:hideMark/>
          </w:tcPr>
          <w:p w14:paraId="0C1FC13A" w14:textId="47629975" w:rsidR="008E1A72" w:rsidRPr="008D7A72" w:rsidRDefault="00DF42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A4.5</w:t>
            </w:r>
            <w:r w:rsidR="008E1A72" w:rsidRPr="008D7A72">
              <w:rPr>
                <w:rFonts w:ascii="Arial" w:hAnsi="Arial" w:cs="Arial"/>
                <w:color w:val="000000" w:themeColor="text1"/>
              </w:rPr>
              <w:t>.10</w:t>
            </w:r>
          </w:p>
        </w:tc>
        <w:tc>
          <w:tcPr>
            <w:tcW w:w="2332" w:type="pct"/>
            <w:vAlign w:val="center"/>
            <w:hideMark/>
          </w:tcPr>
          <w:p w14:paraId="394494BA" w14:textId="77777777" w:rsidR="008E1A72" w:rsidRPr="008D7A72" w:rsidRDefault="008E1A72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70A886D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A2083CF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C6D573F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9B8C476" w14:textId="77777777" w:rsidR="008E1A72" w:rsidRPr="008D7A72" w:rsidRDefault="008E1A72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160820" w14:paraId="3031C5EB" w14:textId="77777777" w:rsidTr="003E34DE">
        <w:trPr>
          <w:trHeight w:val="496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350467F4" w14:textId="4EEECE3E" w:rsidR="003E34DE" w:rsidRPr="00160820" w:rsidRDefault="00302861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514D974" w14:textId="35BC763B" w:rsidR="003E34DE" w:rsidRPr="00160820" w:rsidRDefault="003E34DE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 w:rsidR="00FD3728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1D5556" w:rsidRPr="001D5556">
              <w:rPr>
                <w:rFonts w:ascii="Arial" w:hAnsi="Arial" w:cs="Arial"/>
                <w:b/>
                <w:bCs/>
                <w:color w:val="000000"/>
              </w:rPr>
              <w:t>Faible adoption des paquets technologiques et techniques innovantes de production et de gestion des agrosystèmes à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BE6FA81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724E5A7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D8B19C0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C67ABAB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68268FC7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00829986" w14:textId="77777777" w:rsidR="003E34DE" w:rsidRPr="00160820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D48524B" w14:textId="76033D28" w:rsidR="003E34DE" w:rsidRPr="00160820" w:rsidRDefault="003E34DE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DF42DE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="00D460A0" w:rsidRPr="00D460A0">
              <w:rPr>
                <w:rFonts w:ascii="Arial" w:hAnsi="Arial" w:cs="Arial"/>
                <w:b/>
                <w:bCs/>
                <w:color w:val="000000"/>
              </w:rPr>
              <w:t>Identifier les déterminants socio-économiques pour l’adoption des technologies et techniques innovantes relatives à la production et à la gestion durables des agrosystèmes à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A89CBF5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3624AA3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CD61C18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D008622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0BA18245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2A66C5CC" w14:textId="77777777" w:rsidR="003E34DE" w:rsidRPr="00160820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3BEEA4B" w14:textId="4EFE8F95" w:rsidR="003E34DE" w:rsidRPr="00160820" w:rsidRDefault="003E34DE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DF42DE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E2F0828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D588FE4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99501DC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4751B35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53466BD4" w14:textId="77777777" w:rsidTr="003E34DE">
        <w:trPr>
          <w:trHeight w:val="588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4E0F4584" w14:textId="77777777" w:rsidR="003E34DE" w:rsidRPr="00160820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AEAB87D" w14:textId="5726CF9C" w:rsidR="003E34DE" w:rsidRPr="00160820" w:rsidRDefault="003E34DE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 w:rsidR="00DF42DE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9B45D97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7773CF3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46A20FA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67FE378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8D7A72" w14:paraId="16026DF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FA379CF" w14:textId="34FC947E" w:rsidR="003E34DE" w:rsidRPr="008D7A72" w:rsidRDefault="003E34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.1.1</w:t>
            </w:r>
          </w:p>
        </w:tc>
        <w:tc>
          <w:tcPr>
            <w:tcW w:w="2332" w:type="pct"/>
            <w:vAlign w:val="center"/>
            <w:hideMark/>
          </w:tcPr>
          <w:p w14:paraId="4D84D337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BA7B6B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C19DDE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763BDB7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871EF9F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297EE0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640A5D1" w14:textId="2A2145CC" w:rsidR="003E34DE" w:rsidRPr="008D7A72" w:rsidRDefault="003E34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.1.2</w:t>
            </w:r>
          </w:p>
        </w:tc>
        <w:tc>
          <w:tcPr>
            <w:tcW w:w="2332" w:type="pct"/>
            <w:vAlign w:val="center"/>
            <w:hideMark/>
          </w:tcPr>
          <w:p w14:paraId="29263904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A660C1F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7EBC78B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5307DF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B61D0E7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49118C4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9947B81" w14:textId="0745F1DB" w:rsidR="003E34DE" w:rsidRPr="008D7A72" w:rsidRDefault="003E34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.1.3</w:t>
            </w:r>
          </w:p>
        </w:tc>
        <w:tc>
          <w:tcPr>
            <w:tcW w:w="2332" w:type="pct"/>
            <w:vAlign w:val="center"/>
            <w:hideMark/>
          </w:tcPr>
          <w:p w14:paraId="5052FDB2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ADB7CFE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156E241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D32CA7B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08E95B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4559870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140607B" w14:textId="62FC02A6" w:rsidR="003E34DE" w:rsidRPr="008D7A72" w:rsidRDefault="003E34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.1.4</w:t>
            </w:r>
          </w:p>
        </w:tc>
        <w:tc>
          <w:tcPr>
            <w:tcW w:w="2332" w:type="pct"/>
            <w:vAlign w:val="center"/>
            <w:hideMark/>
          </w:tcPr>
          <w:p w14:paraId="5DC227D9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C7F8F83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4B1931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B63E46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23DBBC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1AD51DF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69EDBC3" w14:textId="56E26848" w:rsidR="003E34DE" w:rsidRPr="008D7A72" w:rsidRDefault="003E34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.1.5</w:t>
            </w:r>
          </w:p>
        </w:tc>
        <w:tc>
          <w:tcPr>
            <w:tcW w:w="2332" w:type="pct"/>
            <w:vAlign w:val="center"/>
            <w:hideMark/>
          </w:tcPr>
          <w:p w14:paraId="676179BD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18846D1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4117CC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DEC57E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EF5E81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934921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CEB1FE9" w14:textId="6DA34EFE" w:rsidR="003E34DE" w:rsidRPr="008D7A72" w:rsidRDefault="003E34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.1.6</w:t>
            </w:r>
          </w:p>
        </w:tc>
        <w:tc>
          <w:tcPr>
            <w:tcW w:w="2332" w:type="pct"/>
            <w:vAlign w:val="center"/>
            <w:hideMark/>
          </w:tcPr>
          <w:p w14:paraId="63341AAA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0EFD0AF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B25BD1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1D4DED3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E74FDAB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744A163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0D557B2" w14:textId="67A975C6" w:rsidR="003E34DE" w:rsidRPr="008D7A72" w:rsidRDefault="003E34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.1.7</w:t>
            </w:r>
          </w:p>
        </w:tc>
        <w:tc>
          <w:tcPr>
            <w:tcW w:w="2332" w:type="pct"/>
            <w:vAlign w:val="center"/>
            <w:hideMark/>
          </w:tcPr>
          <w:p w14:paraId="33920B40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4C669F3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ADB3EA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7FE9EE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E22B36C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7DB5CDF0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9432FF8" w14:textId="16FBC062" w:rsidR="003E34DE" w:rsidRPr="008D7A72" w:rsidRDefault="003E34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.1.8</w:t>
            </w:r>
          </w:p>
        </w:tc>
        <w:tc>
          <w:tcPr>
            <w:tcW w:w="2332" w:type="pct"/>
            <w:vAlign w:val="center"/>
            <w:hideMark/>
          </w:tcPr>
          <w:p w14:paraId="01941DD5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A49149A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0A80F78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A66446C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05BD2E1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57BF566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2AA65FA" w14:textId="2F466F1C" w:rsidR="003E34DE" w:rsidRPr="008D7A72" w:rsidRDefault="003E34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.1.9</w:t>
            </w:r>
          </w:p>
        </w:tc>
        <w:tc>
          <w:tcPr>
            <w:tcW w:w="2332" w:type="pct"/>
            <w:vAlign w:val="center"/>
            <w:hideMark/>
          </w:tcPr>
          <w:p w14:paraId="1E16EFFB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101209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34C015E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5DD5C20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823FD75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3DF17C5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263AD80" w14:textId="639DB1EC" w:rsidR="003E34DE" w:rsidRPr="008D7A72" w:rsidRDefault="003E34DE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lastRenderedPageBreak/>
              <w:t>A</w:t>
            </w:r>
            <w:r w:rsidR="00302861" w:rsidRPr="008D7A72">
              <w:rPr>
                <w:rFonts w:ascii="Arial" w:hAnsi="Arial" w:cs="Arial"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color w:val="000000" w:themeColor="text1"/>
              </w:rPr>
              <w:t>.1.10</w:t>
            </w:r>
          </w:p>
        </w:tc>
        <w:tc>
          <w:tcPr>
            <w:tcW w:w="2332" w:type="pct"/>
            <w:vAlign w:val="center"/>
            <w:hideMark/>
          </w:tcPr>
          <w:p w14:paraId="2503E4CA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16CD255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6CDBC27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DB803A0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76FFAB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0071F79B" w14:textId="77777777" w:rsidTr="003E34DE">
        <w:trPr>
          <w:trHeight w:val="519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43B20B7" w14:textId="77777777" w:rsidR="003E34DE" w:rsidRPr="008D7A72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B62FEE6" w14:textId="219903EE" w:rsidR="003E34DE" w:rsidRPr="008D7A72" w:rsidRDefault="003E34DE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Thématique </w:t>
            </w:r>
            <w:r w:rsidR="00AC0F18" w:rsidRPr="008D7A7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.2. : </w:t>
            </w:r>
            <w:r w:rsidR="00FC26F5" w:rsidRPr="008D7A72">
              <w:rPr>
                <w:rFonts w:ascii="Arial" w:hAnsi="Arial" w:cs="Arial"/>
                <w:b/>
                <w:bCs/>
                <w:color w:val="000000" w:themeColor="text1"/>
              </w:rPr>
              <w:t>Développer des approches innovantes pour soutenir la diffusion et l’adoption de mise à l’échelle des paquets technologiques de production et de gestion durable des agrosystèmes à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FD97F1E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5EE7945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8AEF79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B5D96E0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35094C63" w14:textId="77777777" w:rsidTr="003E34DE">
        <w:trPr>
          <w:trHeight w:val="519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2F349BE6" w14:textId="77777777" w:rsidR="003E34DE" w:rsidRPr="008D7A72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104D8EF1" w14:textId="3F3B693D" w:rsidR="003E34DE" w:rsidRPr="008D7A72" w:rsidRDefault="003E34DE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Objectif spécifique OS.</w:t>
            </w:r>
            <w:r w:rsidR="00AC0F18" w:rsidRPr="008D7A7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A715E00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3A2FE8C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B02C48B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43AF658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58D5589B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40C43134" w14:textId="77777777" w:rsidR="003E34DE" w:rsidRPr="008D7A72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1A07D6B" w14:textId="0ECBC9F8" w:rsidR="003E34DE" w:rsidRPr="008D7A72" w:rsidRDefault="003E34DE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Résultat attendu R.</w:t>
            </w:r>
            <w:r w:rsidR="00AC0F18" w:rsidRPr="008D7A7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.2.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4F8506E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5326EA5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ACB6BE1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8F6A2E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2E6356A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BB50B7A" w14:textId="71D6FEC3" w:rsidR="003E34DE" w:rsidRPr="008D7A72" w:rsidRDefault="00227F40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.2.1</w:t>
            </w:r>
          </w:p>
        </w:tc>
        <w:tc>
          <w:tcPr>
            <w:tcW w:w="2332" w:type="pct"/>
            <w:vAlign w:val="center"/>
            <w:hideMark/>
          </w:tcPr>
          <w:p w14:paraId="3B8600A4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ED36BB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FD75685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31EF16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51FC208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1E7823ED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3FFB216" w14:textId="5B5C98AC" w:rsidR="003E34DE" w:rsidRPr="008D7A72" w:rsidRDefault="00227F40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.2.2</w:t>
            </w:r>
          </w:p>
        </w:tc>
        <w:tc>
          <w:tcPr>
            <w:tcW w:w="2332" w:type="pct"/>
            <w:vAlign w:val="center"/>
            <w:hideMark/>
          </w:tcPr>
          <w:p w14:paraId="735FCE08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D6FF328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AD00EE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AD7EDA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8C4518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5BFDDDA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0206EF07" w14:textId="3664BBF3" w:rsidR="003E34DE" w:rsidRPr="008D7A72" w:rsidRDefault="00227F40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.2.3</w:t>
            </w:r>
          </w:p>
        </w:tc>
        <w:tc>
          <w:tcPr>
            <w:tcW w:w="2332" w:type="pct"/>
            <w:vAlign w:val="center"/>
            <w:hideMark/>
          </w:tcPr>
          <w:p w14:paraId="5F0C8E4C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FBBE0A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5A5B4B0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111BE4C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0BE34D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E1D76E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52DC07D" w14:textId="6534AC0F" w:rsidR="003E34DE" w:rsidRPr="008D7A72" w:rsidRDefault="00227F40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.2.4</w:t>
            </w:r>
          </w:p>
        </w:tc>
        <w:tc>
          <w:tcPr>
            <w:tcW w:w="2332" w:type="pct"/>
            <w:vAlign w:val="center"/>
            <w:hideMark/>
          </w:tcPr>
          <w:p w14:paraId="373E4D4F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C2897A1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C4DE3B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325B070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7EE5AC7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267990C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B689C37" w14:textId="5D168D3B" w:rsidR="003E34DE" w:rsidRPr="008D7A72" w:rsidRDefault="00227F40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.2.5</w:t>
            </w:r>
          </w:p>
        </w:tc>
        <w:tc>
          <w:tcPr>
            <w:tcW w:w="2332" w:type="pct"/>
            <w:vAlign w:val="center"/>
            <w:hideMark/>
          </w:tcPr>
          <w:p w14:paraId="773DF1AC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E6D51E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2EB5BC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A2D248E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0E04310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3B20621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0B5206E" w14:textId="1CB59274" w:rsidR="003E34DE" w:rsidRPr="008D7A72" w:rsidRDefault="00227F40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.2.6</w:t>
            </w:r>
          </w:p>
        </w:tc>
        <w:tc>
          <w:tcPr>
            <w:tcW w:w="2332" w:type="pct"/>
            <w:vAlign w:val="center"/>
            <w:hideMark/>
          </w:tcPr>
          <w:p w14:paraId="5FA9DD86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2A4350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093DF4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3E8AEE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08AE28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1A5760C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64606738" w14:textId="7494BF05" w:rsidR="003E34DE" w:rsidRPr="008D7A72" w:rsidRDefault="00227F40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.2.7</w:t>
            </w:r>
          </w:p>
        </w:tc>
        <w:tc>
          <w:tcPr>
            <w:tcW w:w="2332" w:type="pct"/>
            <w:vAlign w:val="center"/>
            <w:hideMark/>
          </w:tcPr>
          <w:p w14:paraId="6164BF23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1057BDA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A6D47B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D660D1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F109600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394B6D1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527B564" w14:textId="53A71095" w:rsidR="003E34DE" w:rsidRPr="008D7A72" w:rsidRDefault="00227F40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.2.8</w:t>
            </w:r>
          </w:p>
        </w:tc>
        <w:tc>
          <w:tcPr>
            <w:tcW w:w="2332" w:type="pct"/>
            <w:vAlign w:val="center"/>
            <w:hideMark/>
          </w:tcPr>
          <w:p w14:paraId="7F6678AB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93032EE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91EA335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76824C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1580883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78B46A8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DA513F4" w14:textId="23A8D005" w:rsidR="003E34DE" w:rsidRPr="008D7A72" w:rsidRDefault="00227F40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.2.9</w:t>
            </w:r>
          </w:p>
        </w:tc>
        <w:tc>
          <w:tcPr>
            <w:tcW w:w="2332" w:type="pct"/>
            <w:vAlign w:val="center"/>
            <w:hideMark/>
          </w:tcPr>
          <w:p w14:paraId="60FB3023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F7286E8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7AE441B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37780C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A93F1E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E53BCE4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C66E886" w14:textId="4113AFCE" w:rsidR="003E34DE" w:rsidRPr="008D7A72" w:rsidRDefault="00227F40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A5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.2.10</w:t>
            </w:r>
          </w:p>
        </w:tc>
        <w:tc>
          <w:tcPr>
            <w:tcW w:w="2332" w:type="pct"/>
            <w:vAlign w:val="center"/>
            <w:hideMark/>
          </w:tcPr>
          <w:p w14:paraId="52F33AB7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82056BF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BACB62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BD5BF8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22270F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3A4B958E" w14:textId="77777777" w:rsidTr="003E34DE">
        <w:trPr>
          <w:trHeight w:val="496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32F3EE7C" w14:textId="03EB9AE6" w:rsidR="003E34DE" w:rsidRPr="008D7A72" w:rsidRDefault="00FD3728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5310D48D" w14:textId="4BB6C5EE" w:rsidR="003E34DE" w:rsidRPr="008D7A72" w:rsidRDefault="003E34DE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Contrainte à lever </w:t>
            </w:r>
            <w:r w:rsidR="00FD3728" w:rsidRPr="008D7A72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. : </w:t>
            </w:r>
            <w:r w:rsidR="00835BAE" w:rsidRPr="008D7A72">
              <w:rPr>
                <w:rFonts w:ascii="Arial" w:hAnsi="Arial" w:cs="Arial"/>
                <w:b/>
                <w:bCs/>
                <w:color w:val="000000" w:themeColor="text1"/>
              </w:rPr>
              <w:t>Insuffisance des techniques de conservation et de stockage durables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7B7065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37AADF0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46FBFD5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E1F1A9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39ADF76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00B530BF" w14:textId="77777777" w:rsidR="003E34DE" w:rsidRPr="008D7A72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21BBFCA" w14:textId="1ABF066D" w:rsidR="003E34DE" w:rsidRPr="008D7A72" w:rsidRDefault="003E34DE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Thématique </w:t>
            </w:r>
            <w:r w:rsidR="00B15B79" w:rsidRPr="008D7A72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.1. : </w:t>
            </w:r>
            <w:r w:rsidR="00B15B79" w:rsidRPr="008D7A72">
              <w:rPr>
                <w:rFonts w:ascii="Arial" w:hAnsi="Arial" w:cs="Arial"/>
                <w:b/>
                <w:bCs/>
                <w:color w:val="000000" w:themeColor="text1"/>
              </w:rPr>
              <w:t>Développer des technologies innovantes de conservation durable des ressources génétiques endogènes de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D998F43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719CB57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39AA5D1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ED81B45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011C47BD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477B90F3" w14:textId="77777777" w:rsidR="003E34DE" w:rsidRPr="008D7A72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6A74A75F" w14:textId="451BBCE5" w:rsidR="003E34DE" w:rsidRPr="008D7A72" w:rsidRDefault="003E34DE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Objectif spécifique OS.</w:t>
            </w:r>
            <w:r w:rsidR="004A58EB" w:rsidRPr="008D7A72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845D35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9C94C5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A82144C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B518305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54C1AE6" w14:textId="77777777" w:rsidTr="003E34DE">
        <w:trPr>
          <w:trHeight w:val="588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34F8C6F2" w14:textId="77777777" w:rsidR="003E34DE" w:rsidRPr="008D7A72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46F50EFA" w14:textId="7BEBC229" w:rsidR="003E34DE" w:rsidRPr="008D7A72" w:rsidRDefault="003E34DE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Résultat attendu R.</w:t>
            </w:r>
            <w:r w:rsidR="004A58EB" w:rsidRPr="008D7A72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.1.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24C62BA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77449E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343A53E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5270734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7965041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3B0CE8F" w14:textId="55326035" w:rsidR="003E34DE" w:rsidRPr="008D7A72" w:rsidRDefault="004A58EB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A6.1.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2332" w:type="pct"/>
            <w:vAlign w:val="center"/>
            <w:hideMark/>
          </w:tcPr>
          <w:p w14:paraId="20F11819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C3629E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4F1A2C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4FED12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EA9F69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0BD8CE1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35C053C" w14:textId="3C13D611" w:rsidR="003E34DE" w:rsidRPr="008D7A72" w:rsidRDefault="004A58EB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lastRenderedPageBreak/>
              <w:t>A6.1.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2332" w:type="pct"/>
            <w:vAlign w:val="center"/>
            <w:hideMark/>
          </w:tcPr>
          <w:p w14:paraId="6C419EE5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C7997B3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FBD8611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4CD246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CFB32CE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2A5766B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7665C16" w14:textId="30919F33" w:rsidR="003E34DE" w:rsidRPr="008D7A72" w:rsidRDefault="004A58EB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A6.1.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2332" w:type="pct"/>
            <w:vAlign w:val="center"/>
            <w:hideMark/>
          </w:tcPr>
          <w:p w14:paraId="4CE77FC6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81DA937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4F19E7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458FBE5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4C450A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74AFF15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60D70E5" w14:textId="3FD75D64" w:rsidR="003E34DE" w:rsidRPr="008D7A72" w:rsidRDefault="004A58EB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A6.1.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2332" w:type="pct"/>
            <w:vAlign w:val="center"/>
            <w:hideMark/>
          </w:tcPr>
          <w:p w14:paraId="7CB0F447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B9847FF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C0ED363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FD036F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1D94578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65D69136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328B773" w14:textId="1AFF6BEA" w:rsidR="003E34DE" w:rsidRPr="008D7A72" w:rsidRDefault="004A58EB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A6.1.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2332" w:type="pct"/>
            <w:vAlign w:val="center"/>
            <w:hideMark/>
          </w:tcPr>
          <w:p w14:paraId="0C12830F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D3A867B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945E0B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8CAC9FC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6B3ABE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289D2D2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38DABCA" w14:textId="2C88D8CE" w:rsidR="003E34DE" w:rsidRPr="008D7A72" w:rsidRDefault="004A58EB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A6.1.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6</w:t>
            </w:r>
          </w:p>
        </w:tc>
        <w:tc>
          <w:tcPr>
            <w:tcW w:w="2332" w:type="pct"/>
            <w:vAlign w:val="center"/>
            <w:hideMark/>
          </w:tcPr>
          <w:p w14:paraId="1D046928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D42F846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D3B7FFB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EA97EE7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77618AC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4E54F58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0DA8451" w14:textId="1DB834BB" w:rsidR="003E34DE" w:rsidRPr="008D7A72" w:rsidRDefault="004A58EB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A6.1.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7</w:t>
            </w:r>
          </w:p>
        </w:tc>
        <w:tc>
          <w:tcPr>
            <w:tcW w:w="2332" w:type="pct"/>
            <w:vAlign w:val="center"/>
            <w:hideMark/>
          </w:tcPr>
          <w:p w14:paraId="4A12EC05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2F5586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94E3AEB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93723BC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362BF63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47C72D5F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2C5B4D13" w14:textId="25374D40" w:rsidR="003E34DE" w:rsidRPr="008D7A72" w:rsidRDefault="004A58EB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A6.1.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8</w:t>
            </w:r>
          </w:p>
        </w:tc>
        <w:tc>
          <w:tcPr>
            <w:tcW w:w="2332" w:type="pct"/>
            <w:vAlign w:val="center"/>
            <w:hideMark/>
          </w:tcPr>
          <w:p w14:paraId="45A8AB5E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2C30A57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F70999A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DC1754C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1BDC1F8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21B263A7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F246D07" w14:textId="40BB85A8" w:rsidR="003E34DE" w:rsidRPr="008D7A72" w:rsidRDefault="004A58EB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A6.1.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9</w:t>
            </w:r>
          </w:p>
        </w:tc>
        <w:tc>
          <w:tcPr>
            <w:tcW w:w="2332" w:type="pct"/>
            <w:vAlign w:val="center"/>
            <w:hideMark/>
          </w:tcPr>
          <w:p w14:paraId="73778560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B4499ED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1D2023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0AC187B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533DD0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8D7A72" w14:paraId="10C4AC88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3A5D3E9" w14:textId="1B63224A" w:rsidR="003E34DE" w:rsidRPr="008D7A72" w:rsidRDefault="004A58EB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A6.1.</w:t>
            </w:r>
            <w:r w:rsidR="003E34DE" w:rsidRPr="008D7A72">
              <w:rPr>
                <w:rFonts w:ascii="Arial" w:hAnsi="Arial" w:cs="Arial"/>
                <w:color w:val="000000" w:themeColor="text1"/>
              </w:rPr>
              <w:t>10</w:t>
            </w:r>
          </w:p>
        </w:tc>
        <w:tc>
          <w:tcPr>
            <w:tcW w:w="2332" w:type="pct"/>
            <w:vAlign w:val="center"/>
            <w:hideMark/>
          </w:tcPr>
          <w:p w14:paraId="1BBF6E1C" w14:textId="77777777" w:rsidR="003E34DE" w:rsidRPr="008D7A72" w:rsidRDefault="003E34DE" w:rsidP="00040521">
            <w:pPr>
              <w:rPr>
                <w:rFonts w:ascii="Arial" w:hAnsi="Arial" w:cs="Arial"/>
                <w:color w:val="000000" w:themeColor="text1"/>
              </w:rPr>
            </w:pPr>
            <w:r w:rsidRPr="008D7A72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9EFE132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29EF769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7862C1E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15764DA" w14:textId="77777777" w:rsidR="003E34DE" w:rsidRPr="008D7A72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D7A72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3E34DE" w:rsidRPr="00160820" w14:paraId="30D20FA5" w14:textId="77777777" w:rsidTr="003E34DE">
        <w:trPr>
          <w:trHeight w:val="519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641B8CC3" w14:textId="77777777" w:rsidR="003E34DE" w:rsidRPr="00160820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FF3F264" w14:textId="3804F153" w:rsidR="003E34DE" w:rsidRPr="00160820" w:rsidRDefault="003E34DE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B15B79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  <w:r w:rsidR="00B15B79" w:rsidRPr="00B15B79">
              <w:rPr>
                <w:rFonts w:ascii="Arial" w:hAnsi="Arial" w:cs="Arial"/>
                <w:b/>
                <w:bCs/>
                <w:color w:val="000000"/>
              </w:rPr>
              <w:t>Développer des technologies innovantes de conservation durable des tubercules de pomme de terre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CA6A485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0025304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4378BFB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201F99E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58E9786C" w14:textId="77777777" w:rsidTr="003E34DE">
        <w:trPr>
          <w:trHeight w:val="519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05AF0057" w14:textId="77777777" w:rsidR="003E34DE" w:rsidRPr="00160820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5ACC374" w14:textId="7351A57E" w:rsidR="003E34DE" w:rsidRPr="00160820" w:rsidRDefault="003E34DE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51394D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>.2. :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FD2F54E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0B19AC12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2EAF664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AFB61F3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0DD5ABCA" w14:textId="77777777" w:rsidTr="003E34DE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0FBDBC93" w14:textId="77777777" w:rsidR="003E34DE" w:rsidRPr="00160820" w:rsidRDefault="003E34DE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CF8181C" w14:textId="1F0FC773" w:rsidR="003E34DE" w:rsidRPr="00160820" w:rsidRDefault="003E34DE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 w:rsidR="0051394D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4C1D9AA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BC83363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A6834A2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AB7F242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56FF3D7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592C27BE" w14:textId="685A05CF" w:rsidR="003E34DE" w:rsidRPr="00160820" w:rsidRDefault="0051394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="003E34DE" w:rsidRPr="00160820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32" w:type="pct"/>
            <w:vAlign w:val="center"/>
            <w:hideMark/>
          </w:tcPr>
          <w:p w14:paraId="0DFD892E" w14:textId="77777777" w:rsidR="003E34DE" w:rsidRPr="00160820" w:rsidRDefault="003E34DE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284656E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C33FDE2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19FA789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4EB03D7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4E70335B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18E63A27" w14:textId="20C42FC6" w:rsidR="003E34DE" w:rsidRPr="00160820" w:rsidRDefault="0051394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="003E34DE" w:rsidRPr="00160820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332" w:type="pct"/>
            <w:vAlign w:val="center"/>
            <w:hideMark/>
          </w:tcPr>
          <w:p w14:paraId="5351B2EC" w14:textId="77777777" w:rsidR="003E34DE" w:rsidRPr="00160820" w:rsidRDefault="003E34DE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049EFE4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F849D60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D96316A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5F26096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3D8BBF29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16F143B" w14:textId="6A337974" w:rsidR="003E34DE" w:rsidRPr="00160820" w:rsidRDefault="0051394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="003E34DE" w:rsidRPr="00160820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332" w:type="pct"/>
            <w:vAlign w:val="center"/>
            <w:hideMark/>
          </w:tcPr>
          <w:p w14:paraId="5D680408" w14:textId="77777777" w:rsidR="003E34DE" w:rsidRPr="00160820" w:rsidRDefault="003E34DE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A6F969F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5F24B4C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B3F6E10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B6E3248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41A06F7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5315AEB" w14:textId="1E695F6E" w:rsidR="003E34DE" w:rsidRPr="00160820" w:rsidRDefault="0051394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="003E34DE" w:rsidRPr="00160820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332" w:type="pct"/>
            <w:vAlign w:val="center"/>
            <w:hideMark/>
          </w:tcPr>
          <w:p w14:paraId="4179A6BD" w14:textId="77777777" w:rsidR="003E34DE" w:rsidRPr="00160820" w:rsidRDefault="003E34DE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2FE716E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265281D2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64B2EAE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D4A9770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05D424F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2E00E07" w14:textId="5BA669C6" w:rsidR="003E34DE" w:rsidRPr="00160820" w:rsidRDefault="0051394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="003E34DE" w:rsidRPr="00160820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332" w:type="pct"/>
            <w:vAlign w:val="center"/>
            <w:hideMark/>
          </w:tcPr>
          <w:p w14:paraId="2887036D" w14:textId="77777777" w:rsidR="003E34DE" w:rsidRPr="00160820" w:rsidRDefault="003E34DE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E9B411D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51DF18C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8C82C92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262DD64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562C0403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699DC56" w14:textId="736823A3" w:rsidR="003E34DE" w:rsidRPr="00160820" w:rsidRDefault="0051394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="003E34DE" w:rsidRPr="00160820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332" w:type="pct"/>
            <w:vAlign w:val="center"/>
            <w:hideMark/>
          </w:tcPr>
          <w:p w14:paraId="47A69E37" w14:textId="77777777" w:rsidR="003E34DE" w:rsidRPr="00160820" w:rsidRDefault="003E34DE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E108F0D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3C4CD537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A9C839B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171CF57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670BDF0A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71A2C4E6" w14:textId="21C5CB50" w:rsidR="003E34DE" w:rsidRPr="00160820" w:rsidRDefault="0051394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="003E34DE" w:rsidRPr="00160820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332" w:type="pct"/>
            <w:vAlign w:val="center"/>
            <w:hideMark/>
          </w:tcPr>
          <w:p w14:paraId="0C689548" w14:textId="77777777" w:rsidR="003E34DE" w:rsidRPr="00160820" w:rsidRDefault="003E34DE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333AA06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00E6ADE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4269374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6F38396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1B4558E2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D7882C2" w14:textId="1F253EA2" w:rsidR="003E34DE" w:rsidRPr="00160820" w:rsidRDefault="0051394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="003E34DE" w:rsidRPr="00160820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332" w:type="pct"/>
            <w:vAlign w:val="center"/>
            <w:hideMark/>
          </w:tcPr>
          <w:p w14:paraId="233D3D8C" w14:textId="77777777" w:rsidR="003E34DE" w:rsidRPr="00160820" w:rsidRDefault="003E34DE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F6EDB01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AD4A993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B7A621E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1112DA17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1F1691CE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4E6F963D" w14:textId="2AFB18EE" w:rsidR="003E34DE" w:rsidRPr="00160820" w:rsidRDefault="0051394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="003E34DE" w:rsidRPr="00160820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332" w:type="pct"/>
            <w:vAlign w:val="center"/>
            <w:hideMark/>
          </w:tcPr>
          <w:p w14:paraId="29E38E95" w14:textId="77777777" w:rsidR="003E34DE" w:rsidRPr="00160820" w:rsidRDefault="003E34DE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9E1BD9A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4337DC3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66C59E3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5C12E35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3E34DE" w:rsidRPr="00160820" w14:paraId="7BD3A201" w14:textId="77777777" w:rsidTr="003E34DE">
        <w:trPr>
          <w:trHeight w:val="300"/>
        </w:trPr>
        <w:tc>
          <w:tcPr>
            <w:tcW w:w="326" w:type="pct"/>
            <w:vAlign w:val="center"/>
            <w:hideMark/>
          </w:tcPr>
          <w:p w14:paraId="3FE44A8D" w14:textId="333A552B" w:rsidR="003E34DE" w:rsidRPr="00160820" w:rsidRDefault="0051394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="003E34DE" w:rsidRPr="0016082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332" w:type="pct"/>
            <w:vAlign w:val="center"/>
            <w:hideMark/>
          </w:tcPr>
          <w:p w14:paraId="340CDE56" w14:textId="77777777" w:rsidR="003E34DE" w:rsidRPr="00160820" w:rsidRDefault="003E34DE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CBA5E49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4BFF694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3636083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67A45C6" w14:textId="77777777" w:rsidR="003E34DE" w:rsidRPr="00160820" w:rsidRDefault="003E34DE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7F6ED8F" w14:textId="77777777" w:rsidTr="003E34DE">
        <w:trPr>
          <w:trHeight w:val="300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7A71929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7210DAC1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PILOTAGE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BA517B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78BE68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D18A0F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24E3F33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330E8D25" w14:textId="77777777" w:rsidTr="003E34DE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3704599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CEE0378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générique OSG.1. : Coordination les activités de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207F7F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6C0DC1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FC7D63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070D0F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9F17769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50499B6F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32DCC6BE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ROSG.1. : Les activités du projet sont coordonnées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AC143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349AB4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C3D877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F826F3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7FE39CB" w14:textId="77777777" w:rsidTr="003E34DE">
        <w:trPr>
          <w:trHeight w:val="311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2F7EB63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2B21F364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R1: Les activités du projet sont coordonnées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08303C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D345822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C25F9B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7E930B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FA4368D" w14:textId="77777777" w:rsidTr="003E34DE">
        <w:trPr>
          <w:trHeight w:val="519"/>
        </w:trPr>
        <w:tc>
          <w:tcPr>
            <w:tcW w:w="326" w:type="pct"/>
            <w:vAlign w:val="center"/>
            <w:hideMark/>
          </w:tcPr>
          <w:p w14:paraId="0EFBD067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Ap.1.1</w:t>
            </w:r>
          </w:p>
        </w:tc>
        <w:tc>
          <w:tcPr>
            <w:tcW w:w="2332" w:type="pct"/>
            <w:vAlign w:val="center"/>
            <w:hideMark/>
          </w:tcPr>
          <w:p w14:paraId="6D76C6F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un atelier de lancement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00BC2A35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4DABEE8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57EA582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5444D4C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C91EE3F" w14:textId="77777777" w:rsidTr="003E34DE">
        <w:trPr>
          <w:trHeight w:val="519"/>
        </w:trPr>
        <w:tc>
          <w:tcPr>
            <w:tcW w:w="326" w:type="pct"/>
            <w:vAlign w:val="center"/>
            <w:hideMark/>
          </w:tcPr>
          <w:p w14:paraId="09CDB20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Ap.1.2</w:t>
            </w:r>
          </w:p>
        </w:tc>
        <w:tc>
          <w:tcPr>
            <w:tcW w:w="2332" w:type="pct"/>
            <w:vAlign w:val="center"/>
            <w:hideMark/>
          </w:tcPr>
          <w:p w14:paraId="3333016C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Tenir les réunion de coordination, de concertation et de cadrage des activités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46CA480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93A0C6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2FBDAA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2FF70AA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E132CE0" w14:textId="77777777" w:rsidTr="003E34DE">
        <w:trPr>
          <w:trHeight w:val="542"/>
        </w:trPr>
        <w:tc>
          <w:tcPr>
            <w:tcW w:w="326" w:type="pct"/>
            <w:vAlign w:val="center"/>
            <w:hideMark/>
          </w:tcPr>
          <w:p w14:paraId="556D9B1C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Ap.1.3</w:t>
            </w:r>
          </w:p>
        </w:tc>
        <w:tc>
          <w:tcPr>
            <w:tcW w:w="2332" w:type="pct"/>
            <w:vAlign w:val="center"/>
            <w:hideMark/>
          </w:tcPr>
          <w:p w14:paraId="68E4722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Assurer le suivi interne de la mise en œuvre des activités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EFC8BC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598C097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C53295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D64C62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D66CF70" w14:textId="77777777" w:rsidTr="003E34DE">
        <w:trPr>
          <w:trHeight w:val="692"/>
        </w:trPr>
        <w:tc>
          <w:tcPr>
            <w:tcW w:w="326" w:type="pct"/>
            <w:vAlign w:val="center"/>
            <w:hideMark/>
          </w:tcPr>
          <w:p w14:paraId="30AD4B4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Ap.1.4</w:t>
            </w:r>
          </w:p>
        </w:tc>
        <w:tc>
          <w:tcPr>
            <w:tcW w:w="2332" w:type="pct"/>
            <w:vAlign w:val="center"/>
            <w:hideMark/>
          </w:tcPr>
          <w:p w14:paraId="032D4AE5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 xml:space="preserve">Assurer la revue du projet 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B9EE8D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A575C0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472FDF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A85E31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44BBEE38" w14:textId="77777777" w:rsidTr="003E34DE">
        <w:trPr>
          <w:trHeight w:val="692"/>
        </w:trPr>
        <w:tc>
          <w:tcPr>
            <w:tcW w:w="326" w:type="pct"/>
            <w:vAlign w:val="center"/>
            <w:hideMark/>
          </w:tcPr>
          <w:p w14:paraId="5C30D7D9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Ap.1.5</w:t>
            </w:r>
          </w:p>
        </w:tc>
        <w:tc>
          <w:tcPr>
            <w:tcW w:w="2332" w:type="pct"/>
            <w:vAlign w:val="center"/>
            <w:hideMark/>
          </w:tcPr>
          <w:p w14:paraId="58D589B4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Valoriser les résultats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1310B17C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275958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73F6075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4084E116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17C91E91" w14:textId="77777777" w:rsidTr="003E34DE">
        <w:trPr>
          <w:trHeight w:val="508"/>
        </w:trPr>
        <w:tc>
          <w:tcPr>
            <w:tcW w:w="326" w:type="pct"/>
            <w:vAlign w:val="center"/>
            <w:hideMark/>
          </w:tcPr>
          <w:p w14:paraId="78AEC36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Ap.1.6</w:t>
            </w:r>
          </w:p>
        </w:tc>
        <w:tc>
          <w:tcPr>
            <w:tcW w:w="2332" w:type="pct"/>
            <w:vAlign w:val="center"/>
            <w:hideMark/>
          </w:tcPr>
          <w:p w14:paraId="638AC67E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des visites commentées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DEDB0A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29EF18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6A583D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36C0A6B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622E941" w14:textId="77777777" w:rsidTr="003E34DE">
        <w:trPr>
          <w:trHeight w:val="508"/>
        </w:trPr>
        <w:tc>
          <w:tcPr>
            <w:tcW w:w="326" w:type="pct"/>
            <w:vAlign w:val="center"/>
            <w:hideMark/>
          </w:tcPr>
          <w:p w14:paraId="19A650DB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Ap.1.7</w:t>
            </w:r>
          </w:p>
        </w:tc>
        <w:tc>
          <w:tcPr>
            <w:tcW w:w="2332" w:type="pct"/>
            <w:vAlign w:val="center"/>
            <w:hideMark/>
          </w:tcPr>
          <w:p w14:paraId="1C78B388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Payer les frais d'allocation des étudiants (doctorant)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5D8C374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67328F7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19B5AF4E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A13013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5CF84322" w14:textId="77777777" w:rsidTr="003E34DE">
        <w:trPr>
          <w:trHeight w:val="508"/>
        </w:trPr>
        <w:tc>
          <w:tcPr>
            <w:tcW w:w="326" w:type="pct"/>
            <w:vAlign w:val="center"/>
            <w:hideMark/>
          </w:tcPr>
          <w:p w14:paraId="345B64FD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Ap.1.8</w:t>
            </w:r>
          </w:p>
        </w:tc>
        <w:tc>
          <w:tcPr>
            <w:tcW w:w="2332" w:type="pct"/>
            <w:vAlign w:val="center"/>
            <w:hideMark/>
          </w:tcPr>
          <w:p w14:paraId="313E19D9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Payer les frais d'allocation des étudiants (Masterant)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36726EC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76" w:type="pct"/>
            <w:vAlign w:val="center"/>
            <w:hideMark/>
          </w:tcPr>
          <w:p w14:paraId="5F11879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3E8A780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12B80C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73437D5E" w14:textId="77777777" w:rsidTr="003E34DE">
        <w:trPr>
          <w:trHeight w:val="47"/>
        </w:trPr>
        <w:tc>
          <w:tcPr>
            <w:tcW w:w="326" w:type="pct"/>
            <w:vAlign w:val="center"/>
            <w:hideMark/>
          </w:tcPr>
          <w:p w14:paraId="3B345E5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Ap.1.9</w:t>
            </w:r>
          </w:p>
        </w:tc>
        <w:tc>
          <w:tcPr>
            <w:tcW w:w="2332" w:type="pct"/>
            <w:vAlign w:val="center"/>
            <w:hideMark/>
          </w:tcPr>
          <w:p w14:paraId="63134A00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un atelier de clôture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60AD68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18D44ABD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234404E9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037D26BB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73003B1" w14:textId="77777777" w:rsidTr="003E34DE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7F2D6A24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C4DF5F8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générique OSG.2. : Acquérir les biens au profit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25E1ED8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7633ED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56ED1A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76D4D0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07A285AC" w14:textId="77777777" w:rsidTr="003E34DE">
        <w:trPr>
          <w:trHeight w:val="311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380A7F75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332" w:type="pct"/>
            <w:shd w:val="clear" w:color="000000" w:fill="FFFFFF"/>
            <w:vAlign w:val="center"/>
            <w:hideMark/>
          </w:tcPr>
          <w:p w14:paraId="05C88366" w14:textId="77777777" w:rsidR="00160820" w:rsidRPr="00160820" w:rsidRDefault="00160820" w:rsidP="0016082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 : Les biens sont acquis au profit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8659600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6C3875C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4D0C711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15C93E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6D4804F9" w14:textId="77777777" w:rsidTr="003E34DE">
        <w:trPr>
          <w:trHeight w:val="496"/>
        </w:trPr>
        <w:tc>
          <w:tcPr>
            <w:tcW w:w="326" w:type="pct"/>
            <w:vAlign w:val="center"/>
            <w:hideMark/>
          </w:tcPr>
          <w:p w14:paraId="00EEC412" w14:textId="77777777" w:rsidR="00160820" w:rsidRPr="00160820" w:rsidRDefault="00160820" w:rsidP="00160820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Ap.2.1</w:t>
            </w:r>
          </w:p>
        </w:tc>
        <w:tc>
          <w:tcPr>
            <w:tcW w:w="2332" w:type="pct"/>
            <w:vAlign w:val="center"/>
            <w:hideMark/>
          </w:tcPr>
          <w:p w14:paraId="62E49CEF" w14:textId="77777777" w:rsidR="00160820" w:rsidRPr="00160820" w:rsidRDefault="00160820" w:rsidP="00160820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Acquérir les biens au profit du projet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77657814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0ABC9B3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009B61E1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6406A07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160820" w:rsidRPr="00160820" w14:paraId="22A743EA" w14:textId="77777777" w:rsidTr="003E34DE">
        <w:trPr>
          <w:trHeight w:val="300"/>
        </w:trPr>
        <w:tc>
          <w:tcPr>
            <w:tcW w:w="2658" w:type="pct"/>
            <w:gridSpan w:val="2"/>
            <w:vAlign w:val="center"/>
            <w:hideMark/>
          </w:tcPr>
          <w:p w14:paraId="7EF3ABC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Budget total</w:t>
            </w:r>
          </w:p>
        </w:tc>
        <w:tc>
          <w:tcPr>
            <w:tcW w:w="618" w:type="pct"/>
            <w:shd w:val="clear" w:color="000000" w:fill="E2EFDA"/>
            <w:vAlign w:val="center"/>
            <w:hideMark/>
          </w:tcPr>
          <w:p w14:paraId="65120413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         -     </w:t>
            </w:r>
          </w:p>
        </w:tc>
        <w:tc>
          <w:tcPr>
            <w:tcW w:w="576" w:type="pct"/>
            <w:vAlign w:val="center"/>
            <w:hideMark/>
          </w:tcPr>
          <w:p w14:paraId="7F3346CF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535" w:type="pct"/>
            <w:vAlign w:val="center"/>
            <w:hideMark/>
          </w:tcPr>
          <w:p w14:paraId="6D306157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3" w:type="pct"/>
            <w:vAlign w:val="center"/>
            <w:hideMark/>
          </w:tcPr>
          <w:p w14:paraId="74134768" w14:textId="77777777" w:rsidR="00160820" w:rsidRPr="00160820" w:rsidRDefault="00160820" w:rsidP="00160820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</w:tbl>
    <w:p w14:paraId="05E5277A" w14:textId="0C4C3906" w:rsidR="00160820" w:rsidRDefault="00160820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43282107" w14:textId="77777777" w:rsidR="003F68DB" w:rsidRPr="003465A4" w:rsidRDefault="003F68DB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7587DBBD" w14:textId="77777777" w:rsidR="00BB74A1" w:rsidRDefault="00BB74A1" w:rsidP="00BB74A1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  <w:color w:val="000000"/>
        </w:rPr>
      </w:pPr>
      <w:r w:rsidRPr="003465A4">
        <w:rPr>
          <w:rFonts w:ascii="Arial" w:hAnsi="Arial" w:cs="Arial"/>
          <w:b/>
          <w:bCs/>
          <w:color w:val="000000"/>
        </w:rPr>
        <w:t xml:space="preserve">XXV. Analyse des risques identifiés </w:t>
      </w:r>
    </w:p>
    <w:tbl>
      <w:tblPr>
        <w:tblW w:w="5621" w:type="pct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2"/>
        <w:gridCol w:w="6588"/>
        <w:gridCol w:w="3294"/>
        <w:gridCol w:w="4564"/>
      </w:tblGrid>
      <w:tr w:rsidR="008D7D56" w:rsidRPr="00160820" w14:paraId="253521CC" w14:textId="77777777" w:rsidTr="008D7D56">
        <w:trPr>
          <w:trHeight w:val="215"/>
          <w:tblHeader/>
        </w:trPr>
        <w:tc>
          <w:tcPr>
            <w:tcW w:w="448" w:type="pct"/>
            <w:shd w:val="clear" w:color="000000" w:fill="E7E6E6"/>
            <w:vAlign w:val="center"/>
            <w:hideMark/>
          </w:tcPr>
          <w:p w14:paraId="1DE7411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d'activité</w:t>
            </w:r>
          </w:p>
        </w:tc>
        <w:tc>
          <w:tcPr>
            <w:tcW w:w="2075" w:type="pct"/>
            <w:shd w:val="clear" w:color="000000" w:fill="E7E6E6"/>
            <w:vAlign w:val="center"/>
            <w:hideMark/>
          </w:tcPr>
          <w:p w14:paraId="4BB7F3E1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Activités</w:t>
            </w:r>
          </w:p>
        </w:tc>
        <w:tc>
          <w:tcPr>
            <w:tcW w:w="1038" w:type="pct"/>
            <w:shd w:val="clear" w:color="000000" w:fill="E7E6E6"/>
            <w:vAlign w:val="center"/>
            <w:hideMark/>
          </w:tcPr>
          <w:p w14:paraId="6B13DC3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D3AB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Risques</w:t>
            </w:r>
          </w:p>
        </w:tc>
        <w:tc>
          <w:tcPr>
            <w:tcW w:w="1439" w:type="pct"/>
            <w:shd w:val="clear" w:color="000000" w:fill="E7E6E6"/>
            <w:vAlign w:val="center"/>
            <w:hideMark/>
          </w:tcPr>
          <w:p w14:paraId="73F5511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D3AB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Analyse des risques</w:t>
            </w:r>
          </w:p>
        </w:tc>
      </w:tr>
      <w:tr w:rsidR="008D7D56" w:rsidRPr="00160820" w14:paraId="4E8574D7" w14:textId="77777777" w:rsidTr="008D7D56">
        <w:trPr>
          <w:trHeight w:val="600"/>
        </w:trPr>
        <w:tc>
          <w:tcPr>
            <w:tcW w:w="448" w:type="pct"/>
            <w:shd w:val="clear" w:color="000000" w:fill="A9D08E"/>
            <w:vAlign w:val="center"/>
            <w:hideMark/>
          </w:tcPr>
          <w:p w14:paraId="025E506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773E2E5D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Titre complet du projet : </w:t>
            </w:r>
          </w:p>
        </w:tc>
        <w:tc>
          <w:tcPr>
            <w:tcW w:w="1439" w:type="pct"/>
            <w:vAlign w:val="center"/>
            <w:hideMark/>
          </w:tcPr>
          <w:p w14:paraId="2785AE8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9615DB6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70E0495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676AD517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global :</w:t>
            </w:r>
          </w:p>
        </w:tc>
        <w:tc>
          <w:tcPr>
            <w:tcW w:w="1439" w:type="pct"/>
            <w:vAlign w:val="center"/>
            <w:hideMark/>
          </w:tcPr>
          <w:p w14:paraId="087DB3A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13C7E3F" w14:textId="77777777" w:rsidTr="008D7D56">
        <w:trPr>
          <w:trHeight w:val="600"/>
        </w:trPr>
        <w:tc>
          <w:tcPr>
            <w:tcW w:w="448" w:type="pct"/>
            <w:shd w:val="clear" w:color="000000" w:fill="F8CBAD"/>
            <w:vAlign w:val="center"/>
            <w:hideMark/>
          </w:tcPr>
          <w:p w14:paraId="075505B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63C99F03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1. : </w:t>
            </w:r>
            <w:r w:rsidRPr="00050919">
              <w:rPr>
                <w:rFonts w:ascii="Arial" w:hAnsi="Arial" w:cs="Arial"/>
                <w:b/>
                <w:bCs/>
                <w:color w:val="000000"/>
              </w:rPr>
              <w:t xml:space="preserve">Insuffisance de ressources génétiques productives de pomme de terre adaptées aux différentes zones agroécologies locales 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1439" w:type="pct"/>
            <w:vAlign w:val="center"/>
            <w:hideMark/>
          </w:tcPr>
          <w:p w14:paraId="48E62C4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6CE46F9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48C41F6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6F5E7E5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1.1. : </w:t>
            </w:r>
            <w:r w:rsidRPr="00C16D6A">
              <w:rPr>
                <w:rFonts w:ascii="Arial" w:hAnsi="Arial" w:cs="Arial"/>
                <w:b/>
                <w:bCs/>
                <w:color w:val="000000"/>
              </w:rPr>
              <w:t>Créer des variétés de pomme de terre à haut rendement, haute valeur nutritive et adaptées aux conditions agroécologiques locales et aux besoins des utilisateurs (consommateurs, transformateurs, etc.)</w:t>
            </w:r>
          </w:p>
        </w:tc>
        <w:tc>
          <w:tcPr>
            <w:tcW w:w="1439" w:type="pct"/>
            <w:vAlign w:val="center"/>
            <w:hideMark/>
          </w:tcPr>
          <w:p w14:paraId="42CE137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075C17B" w14:textId="77777777" w:rsidTr="008D7D56">
        <w:trPr>
          <w:trHeight w:val="635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6285B0D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3DDF42F0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OS.1.1 : </w:t>
            </w:r>
          </w:p>
        </w:tc>
        <w:tc>
          <w:tcPr>
            <w:tcW w:w="1439" w:type="pct"/>
            <w:vAlign w:val="center"/>
            <w:hideMark/>
          </w:tcPr>
          <w:p w14:paraId="3917C88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20F6E93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208C79F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4830540C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R.1.1: </w:t>
            </w:r>
          </w:p>
        </w:tc>
        <w:tc>
          <w:tcPr>
            <w:tcW w:w="1439" w:type="pct"/>
            <w:vAlign w:val="center"/>
            <w:hideMark/>
          </w:tcPr>
          <w:p w14:paraId="01151D3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E0C0893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511C6D5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A.1.1.1</w:t>
            </w:r>
          </w:p>
        </w:tc>
        <w:tc>
          <w:tcPr>
            <w:tcW w:w="2075" w:type="pct"/>
            <w:vAlign w:val="center"/>
            <w:hideMark/>
          </w:tcPr>
          <w:p w14:paraId="5605BF0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57DF8A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CBA318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FFEF243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EB1D023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A.1.1.2</w:t>
            </w:r>
          </w:p>
        </w:tc>
        <w:tc>
          <w:tcPr>
            <w:tcW w:w="2075" w:type="pct"/>
            <w:vAlign w:val="center"/>
            <w:hideMark/>
          </w:tcPr>
          <w:p w14:paraId="468A954C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D8E627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A656C7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3073BDB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2A0D6C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A.1.1.3</w:t>
            </w:r>
          </w:p>
        </w:tc>
        <w:tc>
          <w:tcPr>
            <w:tcW w:w="2075" w:type="pct"/>
            <w:vAlign w:val="center"/>
            <w:hideMark/>
          </w:tcPr>
          <w:p w14:paraId="6F5D1D82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241F66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79750E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E3C5B61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790122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A.1.1.4</w:t>
            </w:r>
          </w:p>
        </w:tc>
        <w:tc>
          <w:tcPr>
            <w:tcW w:w="2075" w:type="pct"/>
            <w:vAlign w:val="center"/>
            <w:hideMark/>
          </w:tcPr>
          <w:p w14:paraId="1D155AF4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74F14F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FE4F94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B9DABE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C8A8DBA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A.1.1.5</w:t>
            </w:r>
          </w:p>
        </w:tc>
        <w:tc>
          <w:tcPr>
            <w:tcW w:w="2075" w:type="pct"/>
            <w:vAlign w:val="center"/>
            <w:hideMark/>
          </w:tcPr>
          <w:p w14:paraId="7A6BEB37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92B843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57CB0F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14B242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AD985C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A.1.1.6</w:t>
            </w:r>
          </w:p>
        </w:tc>
        <w:tc>
          <w:tcPr>
            <w:tcW w:w="2075" w:type="pct"/>
            <w:vAlign w:val="center"/>
            <w:hideMark/>
          </w:tcPr>
          <w:p w14:paraId="45EE0599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759A46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505243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61F15F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AB7B62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A.1.1.7</w:t>
            </w:r>
          </w:p>
        </w:tc>
        <w:tc>
          <w:tcPr>
            <w:tcW w:w="2075" w:type="pct"/>
            <w:vAlign w:val="center"/>
            <w:hideMark/>
          </w:tcPr>
          <w:p w14:paraId="04D3CDEA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C8F320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C7EC38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34B235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19A600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A.1.1.8</w:t>
            </w:r>
          </w:p>
        </w:tc>
        <w:tc>
          <w:tcPr>
            <w:tcW w:w="2075" w:type="pct"/>
            <w:vAlign w:val="center"/>
            <w:hideMark/>
          </w:tcPr>
          <w:p w14:paraId="5A61AD79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048F41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9C9F1B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B2CF013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497B85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A.1.1.9</w:t>
            </w:r>
          </w:p>
        </w:tc>
        <w:tc>
          <w:tcPr>
            <w:tcW w:w="2075" w:type="pct"/>
            <w:vAlign w:val="center"/>
            <w:hideMark/>
          </w:tcPr>
          <w:p w14:paraId="0B87C57D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2B004C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5B350B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47ECCD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602D015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A.1.1.10</w:t>
            </w:r>
          </w:p>
        </w:tc>
        <w:tc>
          <w:tcPr>
            <w:tcW w:w="2075" w:type="pct"/>
            <w:noWrap/>
            <w:vAlign w:val="bottom"/>
            <w:hideMark/>
          </w:tcPr>
          <w:p w14:paraId="64F5A4E5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38" w:type="pct"/>
            <w:vAlign w:val="center"/>
            <w:hideMark/>
          </w:tcPr>
          <w:p w14:paraId="3EC3DB5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AC2F6B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73F3A9D" w14:textId="77777777" w:rsidTr="008D7D56">
        <w:trPr>
          <w:trHeight w:val="727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2F84A37A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0E805D95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1.2. : </w:t>
            </w:r>
            <w:r w:rsidRPr="00AC6E2E">
              <w:rPr>
                <w:rFonts w:ascii="Arial" w:hAnsi="Arial" w:cs="Arial"/>
                <w:b/>
                <w:bCs/>
                <w:color w:val="000000"/>
              </w:rPr>
              <w:t>Renforcer les banques de semences des variétés de pomme de terre</w:t>
            </w:r>
          </w:p>
        </w:tc>
        <w:tc>
          <w:tcPr>
            <w:tcW w:w="1439" w:type="pct"/>
            <w:vAlign w:val="center"/>
            <w:hideMark/>
          </w:tcPr>
          <w:p w14:paraId="6D92E3E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AE2565D" w14:textId="77777777" w:rsidTr="008D7D56">
        <w:trPr>
          <w:trHeight w:val="300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0FB87D5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33AE3AF1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OS.1.2. : </w:t>
            </w:r>
          </w:p>
        </w:tc>
        <w:tc>
          <w:tcPr>
            <w:tcW w:w="1439" w:type="pct"/>
            <w:vAlign w:val="center"/>
            <w:hideMark/>
          </w:tcPr>
          <w:p w14:paraId="3E18077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C174B16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1817FF3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6BA76547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1439" w:type="pct"/>
            <w:vAlign w:val="center"/>
            <w:hideMark/>
          </w:tcPr>
          <w:p w14:paraId="0FE555B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1F8499A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4A88ED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2075" w:type="pct"/>
            <w:vAlign w:val="center"/>
            <w:hideMark/>
          </w:tcPr>
          <w:p w14:paraId="617DA87F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CB605C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E085D8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5391BD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D2C58B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A1.2.2</w:t>
            </w:r>
          </w:p>
        </w:tc>
        <w:tc>
          <w:tcPr>
            <w:tcW w:w="2075" w:type="pct"/>
            <w:vAlign w:val="center"/>
            <w:hideMark/>
          </w:tcPr>
          <w:p w14:paraId="195407B4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7B836B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118F34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DC46ED8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AED0FE5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A1.2.3</w:t>
            </w:r>
          </w:p>
        </w:tc>
        <w:tc>
          <w:tcPr>
            <w:tcW w:w="2075" w:type="pct"/>
            <w:vAlign w:val="center"/>
            <w:hideMark/>
          </w:tcPr>
          <w:p w14:paraId="2387A9E9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68E061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18D88C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78004E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3DD0B52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2075" w:type="pct"/>
            <w:vAlign w:val="center"/>
            <w:hideMark/>
          </w:tcPr>
          <w:p w14:paraId="2207FAC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72C10F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0938C7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A4BD73C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547CAD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A1.2.5</w:t>
            </w:r>
          </w:p>
        </w:tc>
        <w:tc>
          <w:tcPr>
            <w:tcW w:w="2075" w:type="pct"/>
            <w:vAlign w:val="center"/>
            <w:hideMark/>
          </w:tcPr>
          <w:p w14:paraId="4E3D35D4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D46E7C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437588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4D2B938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A8CE85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2075" w:type="pct"/>
            <w:vAlign w:val="center"/>
            <w:hideMark/>
          </w:tcPr>
          <w:p w14:paraId="3ABB5A9B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08FBAD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4FF650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6A2292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3187BBA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A1.2.7</w:t>
            </w:r>
          </w:p>
        </w:tc>
        <w:tc>
          <w:tcPr>
            <w:tcW w:w="2075" w:type="pct"/>
            <w:vAlign w:val="center"/>
            <w:hideMark/>
          </w:tcPr>
          <w:p w14:paraId="2D4F5501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77CD75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B5CEAA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1396BBB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610E6E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A1.2.8</w:t>
            </w:r>
          </w:p>
        </w:tc>
        <w:tc>
          <w:tcPr>
            <w:tcW w:w="2075" w:type="pct"/>
            <w:vAlign w:val="center"/>
            <w:hideMark/>
          </w:tcPr>
          <w:p w14:paraId="0177E951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03E8C6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A9C822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8C97B0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2E6B7C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2075" w:type="pct"/>
            <w:vAlign w:val="center"/>
            <w:hideMark/>
          </w:tcPr>
          <w:p w14:paraId="08262FA2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BFE0C8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C32829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037C32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481AC03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2075" w:type="pct"/>
            <w:vAlign w:val="center"/>
            <w:hideMark/>
          </w:tcPr>
          <w:p w14:paraId="3DB0BB38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00B1BC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53653C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43D7E00" w14:textId="77777777" w:rsidTr="008D7D56">
        <w:trPr>
          <w:trHeight w:val="681"/>
        </w:trPr>
        <w:tc>
          <w:tcPr>
            <w:tcW w:w="448" w:type="pct"/>
            <w:shd w:val="clear" w:color="000000" w:fill="F8CBAD"/>
            <w:vAlign w:val="center"/>
            <w:hideMark/>
          </w:tcPr>
          <w:p w14:paraId="4646267A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0C3EED77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2. : </w:t>
            </w:r>
            <w:r w:rsidRPr="00050919">
              <w:rPr>
                <w:rFonts w:ascii="Arial" w:hAnsi="Arial" w:cs="Arial"/>
                <w:b/>
                <w:bCs/>
                <w:color w:val="000000"/>
              </w:rPr>
              <w:t>Insuffisance de disponibilité des semences de première génération (G0 à G3) de pomme de terre</w:t>
            </w:r>
          </w:p>
        </w:tc>
        <w:tc>
          <w:tcPr>
            <w:tcW w:w="1439" w:type="pct"/>
            <w:vAlign w:val="center"/>
            <w:hideMark/>
          </w:tcPr>
          <w:p w14:paraId="6528AB3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37BC6D7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2617AD1A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755895E2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2.1. : </w:t>
            </w:r>
            <w:r w:rsidRPr="00D26796">
              <w:rPr>
                <w:rFonts w:ascii="Arial" w:hAnsi="Arial" w:cs="Arial"/>
                <w:b/>
                <w:bCs/>
                <w:color w:val="000000"/>
              </w:rPr>
              <w:t>Optimiser les protocoles de production in-vitro de semence G0 et G1) de pomme de terre</w:t>
            </w:r>
          </w:p>
        </w:tc>
        <w:tc>
          <w:tcPr>
            <w:tcW w:w="1439" w:type="pct"/>
            <w:vAlign w:val="center"/>
            <w:hideMark/>
          </w:tcPr>
          <w:p w14:paraId="627AFE5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1CBE12C" w14:textId="77777777" w:rsidTr="008D7D56">
        <w:trPr>
          <w:trHeight w:val="554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5E87F64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0FFE945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OS.2.1. : </w:t>
            </w:r>
          </w:p>
        </w:tc>
        <w:tc>
          <w:tcPr>
            <w:tcW w:w="1439" w:type="pct"/>
            <w:vAlign w:val="center"/>
            <w:hideMark/>
          </w:tcPr>
          <w:p w14:paraId="14A4CFF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B2DB72C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558A1AA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E2DE91D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R.2.1. :</w:t>
            </w:r>
          </w:p>
        </w:tc>
        <w:tc>
          <w:tcPr>
            <w:tcW w:w="1439" w:type="pct"/>
            <w:vAlign w:val="center"/>
            <w:hideMark/>
          </w:tcPr>
          <w:p w14:paraId="3254D2F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2CA67F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3D91FB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A2.1.1</w:t>
            </w:r>
          </w:p>
        </w:tc>
        <w:tc>
          <w:tcPr>
            <w:tcW w:w="2075" w:type="pct"/>
            <w:vAlign w:val="center"/>
            <w:hideMark/>
          </w:tcPr>
          <w:p w14:paraId="5BA1F4A9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F33E10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44D412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55A0EE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A042C6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A2.1.2</w:t>
            </w:r>
          </w:p>
        </w:tc>
        <w:tc>
          <w:tcPr>
            <w:tcW w:w="2075" w:type="pct"/>
            <w:vAlign w:val="center"/>
            <w:hideMark/>
          </w:tcPr>
          <w:p w14:paraId="0D29316F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05A2F1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ECD4EF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C3E997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AFA813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A2.1.3</w:t>
            </w:r>
          </w:p>
        </w:tc>
        <w:tc>
          <w:tcPr>
            <w:tcW w:w="2075" w:type="pct"/>
            <w:vAlign w:val="center"/>
            <w:hideMark/>
          </w:tcPr>
          <w:p w14:paraId="673D12BE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D05007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3EF3E8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860A93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892043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A2.1.4</w:t>
            </w:r>
          </w:p>
        </w:tc>
        <w:tc>
          <w:tcPr>
            <w:tcW w:w="2075" w:type="pct"/>
            <w:vAlign w:val="center"/>
            <w:hideMark/>
          </w:tcPr>
          <w:p w14:paraId="64B92678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E05BE0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D581D1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312A23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F485CC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A2.1.5</w:t>
            </w:r>
          </w:p>
        </w:tc>
        <w:tc>
          <w:tcPr>
            <w:tcW w:w="2075" w:type="pct"/>
            <w:vAlign w:val="center"/>
            <w:hideMark/>
          </w:tcPr>
          <w:p w14:paraId="361B0D50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6DA8E8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99BA4E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E44BC2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CE5DF7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A2.1.6</w:t>
            </w:r>
          </w:p>
        </w:tc>
        <w:tc>
          <w:tcPr>
            <w:tcW w:w="2075" w:type="pct"/>
            <w:vAlign w:val="center"/>
            <w:hideMark/>
          </w:tcPr>
          <w:p w14:paraId="09BA96CD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637DD4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83116C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4DF335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DF2B31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A2.1.7</w:t>
            </w:r>
          </w:p>
        </w:tc>
        <w:tc>
          <w:tcPr>
            <w:tcW w:w="2075" w:type="pct"/>
            <w:vAlign w:val="center"/>
            <w:hideMark/>
          </w:tcPr>
          <w:p w14:paraId="22CCE5BA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995D3C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3EA76D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9A81FF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1C13A7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A2.1.8</w:t>
            </w:r>
          </w:p>
        </w:tc>
        <w:tc>
          <w:tcPr>
            <w:tcW w:w="2075" w:type="pct"/>
            <w:vAlign w:val="center"/>
            <w:hideMark/>
          </w:tcPr>
          <w:p w14:paraId="6CEDBBDA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74C905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F4AF50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7F2807A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1DFD0B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A2.1.9</w:t>
            </w:r>
          </w:p>
        </w:tc>
        <w:tc>
          <w:tcPr>
            <w:tcW w:w="2075" w:type="pct"/>
            <w:vAlign w:val="center"/>
            <w:hideMark/>
          </w:tcPr>
          <w:p w14:paraId="525742AA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8A55E7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B257B2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7BFD7E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D37A528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A2.1.10</w:t>
            </w:r>
          </w:p>
        </w:tc>
        <w:tc>
          <w:tcPr>
            <w:tcW w:w="2075" w:type="pct"/>
            <w:vAlign w:val="center"/>
            <w:hideMark/>
          </w:tcPr>
          <w:p w14:paraId="3AC7CB6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DD2AFB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6AAF68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4A21FFF" w14:textId="77777777" w:rsidTr="008D7D56">
        <w:trPr>
          <w:trHeight w:val="646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75CBA53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08E346E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2.2. : </w:t>
            </w:r>
            <w:r w:rsidRPr="008712E7">
              <w:rPr>
                <w:rFonts w:ascii="Arial" w:hAnsi="Arial" w:cs="Arial"/>
                <w:b/>
                <w:bCs/>
                <w:color w:val="000000"/>
              </w:rPr>
              <w:t>Optimiser les protocoles de production (</w:t>
            </w:r>
            <w:proofErr w:type="spellStart"/>
            <w:r w:rsidRPr="008712E7">
              <w:rPr>
                <w:rFonts w:ascii="Arial" w:hAnsi="Arial" w:cs="Arial"/>
                <w:b/>
                <w:bCs/>
                <w:color w:val="000000"/>
              </w:rPr>
              <w:t>vitroproduction</w:t>
            </w:r>
            <w:proofErr w:type="spellEnd"/>
            <w:r w:rsidRPr="008712E7">
              <w:rPr>
                <w:rFonts w:ascii="Arial" w:hAnsi="Arial" w:cs="Arial"/>
                <w:b/>
                <w:bCs/>
                <w:color w:val="000000"/>
              </w:rPr>
              <w:t>, techniques d’acclimatation) de la semence de première génération (semence de G0 à G3)</w:t>
            </w:r>
          </w:p>
        </w:tc>
        <w:tc>
          <w:tcPr>
            <w:tcW w:w="1439" w:type="pct"/>
            <w:vAlign w:val="center"/>
            <w:hideMark/>
          </w:tcPr>
          <w:p w14:paraId="0A7E26C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78F614C" w14:textId="77777777" w:rsidTr="008D7D56">
        <w:trPr>
          <w:trHeight w:val="646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7AB2379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20BF11B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OS.2.2. :</w:t>
            </w:r>
          </w:p>
        </w:tc>
        <w:tc>
          <w:tcPr>
            <w:tcW w:w="1439" w:type="pct"/>
            <w:vAlign w:val="center"/>
            <w:hideMark/>
          </w:tcPr>
          <w:p w14:paraId="3F2D4A7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758EAE8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629469D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72AC3C28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</w:t>
            </w:r>
            <w:r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>2.2. :</w:t>
            </w:r>
          </w:p>
        </w:tc>
        <w:tc>
          <w:tcPr>
            <w:tcW w:w="1439" w:type="pct"/>
            <w:vAlign w:val="center"/>
            <w:hideMark/>
          </w:tcPr>
          <w:p w14:paraId="548CC47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B8ECA9C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938A78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A2.2.1</w:t>
            </w:r>
          </w:p>
        </w:tc>
        <w:tc>
          <w:tcPr>
            <w:tcW w:w="2075" w:type="pct"/>
            <w:vAlign w:val="center"/>
            <w:hideMark/>
          </w:tcPr>
          <w:p w14:paraId="3D802A21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8DD1B6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570984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3D241C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FFFB55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A2.2.2</w:t>
            </w:r>
          </w:p>
        </w:tc>
        <w:tc>
          <w:tcPr>
            <w:tcW w:w="2075" w:type="pct"/>
            <w:vAlign w:val="center"/>
            <w:hideMark/>
          </w:tcPr>
          <w:p w14:paraId="5FDB9474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5DB108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016554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6EDEA0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432905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A2.2.3</w:t>
            </w:r>
          </w:p>
        </w:tc>
        <w:tc>
          <w:tcPr>
            <w:tcW w:w="2075" w:type="pct"/>
            <w:vAlign w:val="center"/>
            <w:hideMark/>
          </w:tcPr>
          <w:p w14:paraId="42D7342A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4F906B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082D9E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E57DD4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036EAA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A2.2.4</w:t>
            </w:r>
          </w:p>
        </w:tc>
        <w:tc>
          <w:tcPr>
            <w:tcW w:w="2075" w:type="pct"/>
            <w:vAlign w:val="center"/>
            <w:hideMark/>
          </w:tcPr>
          <w:p w14:paraId="65D5BF2B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413CA0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63A86F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832E4A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BD11E85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A2.2.5</w:t>
            </w:r>
          </w:p>
        </w:tc>
        <w:tc>
          <w:tcPr>
            <w:tcW w:w="2075" w:type="pct"/>
            <w:vAlign w:val="center"/>
            <w:hideMark/>
          </w:tcPr>
          <w:p w14:paraId="508CCED3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4E74DE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8A40A7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D45EFB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37BB283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A2.2.6</w:t>
            </w:r>
          </w:p>
        </w:tc>
        <w:tc>
          <w:tcPr>
            <w:tcW w:w="2075" w:type="pct"/>
            <w:vAlign w:val="center"/>
            <w:hideMark/>
          </w:tcPr>
          <w:p w14:paraId="1B7C3A7C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7DC7A4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04C618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82FC5D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F0A863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A2.2.7</w:t>
            </w:r>
          </w:p>
        </w:tc>
        <w:tc>
          <w:tcPr>
            <w:tcW w:w="2075" w:type="pct"/>
            <w:vAlign w:val="center"/>
            <w:hideMark/>
          </w:tcPr>
          <w:p w14:paraId="51CAD48D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D48FB7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3E3E0B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417C3A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BC56CE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A2.2.8</w:t>
            </w:r>
          </w:p>
        </w:tc>
        <w:tc>
          <w:tcPr>
            <w:tcW w:w="2075" w:type="pct"/>
            <w:vAlign w:val="center"/>
            <w:hideMark/>
          </w:tcPr>
          <w:p w14:paraId="3FF06CFB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591AB7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06B6BE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43FCDDF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EB8C63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A2.2.9</w:t>
            </w:r>
          </w:p>
        </w:tc>
        <w:tc>
          <w:tcPr>
            <w:tcW w:w="2075" w:type="pct"/>
            <w:vAlign w:val="center"/>
            <w:hideMark/>
          </w:tcPr>
          <w:p w14:paraId="2199E868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87593E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1B6FE1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98D1A2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EC998F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A2.2.10</w:t>
            </w:r>
          </w:p>
        </w:tc>
        <w:tc>
          <w:tcPr>
            <w:tcW w:w="2075" w:type="pct"/>
            <w:vAlign w:val="center"/>
            <w:hideMark/>
          </w:tcPr>
          <w:p w14:paraId="56FEE57F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BB70CD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8741D1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75B75FF" w14:textId="77777777" w:rsidTr="008D7D56">
        <w:trPr>
          <w:trHeight w:val="658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653039D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0628668C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2.3. : </w:t>
            </w:r>
            <w:r w:rsidRPr="008712E7">
              <w:rPr>
                <w:rFonts w:ascii="Arial" w:hAnsi="Arial" w:cs="Arial"/>
                <w:b/>
                <w:bCs/>
                <w:color w:val="000000"/>
              </w:rPr>
              <w:t>Développer des techniques innovantes de production de semence G2 et G3 de pomme de terre sous serre</w:t>
            </w:r>
          </w:p>
        </w:tc>
        <w:tc>
          <w:tcPr>
            <w:tcW w:w="1439" w:type="pct"/>
            <w:vAlign w:val="center"/>
            <w:hideMark/>
          </w:tcPr>
          <w:p w14:paraId="56F2B01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DBADEDF" w14:textId="77777777" w:rsidTr="008D7D56">
        <w:trPr>
          <w:trHeight w:val="658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4ACA7E38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5559083A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2.3. :</w:t>
            </w:r>
          </w:p>
        </w:tc>
        <w:tc>
          <w:tcPr>
            <w:tcW w:w="1439" w:type="pct"/>
            <w:vAlign w:val="center"/>
            <w:hideMark/>
          </w:tcPr>
          <w:p w14:paraId="539D89C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BB6292C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6504F37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09FD1000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R.2.3. :</w:t>
            </w:r>
          </w:p>
        </w:tc>
        <w:tc>
          <w:tcPr>
            <w:tcW w:w="1439" w:type="pct"/>
            <w:vAlign w:val="center"/>
            <w:hideMark/>
          </w:tcPr>
          <w:p w14:paraId="4C5B757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06E026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656801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A2.3.1</w:t>
            </w:r>
          </w:p>
        </w:tc>
        <w:tc>
          <w:tcPr>
            <w:tcW w:w="2075" w:type="pct"/>
            <w:vAlign w:val="center"/>
            <w:hideMark/>
          </w:tcPr>
          <w:p w14:paraId="7F7D8736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DB9290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368396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320476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75FCE5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A2.3.2</w:t>
            </w:r>
          </w:p>
        </w:tc>
        <w:tc>
          <w:tcPr>
            <w:tcW w:w="2075" w:type="pct"/>
            <w:vAlign w:val="center"/>
            <w:hideMark/>
          </w:tcPr>
          <w:p w14:paraId="717AAE2C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A78C96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6D2E17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FEFC81F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8611F7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A2.3.3</w:t>
            </w:r>
          </w:p>
        </w:tc>
        <w:tc>
          <w:tcPr>
            <w:tcW w:w="2075" w:type="pct"/>
            <w:vAlign w:val="center"/>
            <w:hideMark/>
          </w:tcPr>
          <w:p w14:paraId="01006C8D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85114A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992CDD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9C02C7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CDD3DF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A2.3.4</w:t>
            </w:r>
          </w:p>
        </w:tc>
        <w:tc>
          <w:tcPr>
            <w:tcW w:w="2075" w:type="pct"/>
            <w:vAlign w:val="center"/>
            <w:hideMark/>
          </w:tcPr>
          <w:p w14:paraId="3EA00AB9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CC81FB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474A3E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CD48C1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C765B0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A2.3.5</w:t>
            </w:r>
          </w:p>
        </w:tc>
        <w:tc>
          <w:tcPr>
            <w:tcW w:w="2075" w:type="pct"/>
            <w:vAlign w:val="center"/>
            <w:hideMark/>
          </w:tcPr>
          <w:p w14:paraId="138FAD5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9F964E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FA1CA2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0149A5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10F0CF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A2.3.6</w:t>
            </w:r>
          </w:p>
        </w:tc>
        <w:tc>
          <w:tcPr>
            <w:tcW w:w="2075" w:type="pct"/>
            <w:vAlign w:val="center"/>
            <w:hideMark/>
          </w:tcPr>
          <w:p w14:paraId="797266C7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4DDDFD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EE05B1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18734D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170D80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A2.3.7</w:t>
            </w:r>
          </w:p>
        </w:tc>
        <w:tc>
          <w:tcPr>
            <w:tcW w:w="2075" w:type="pct"/>
            <w:vAlign w:val="center"/>
            <w:hideMark/>
          </w:tcPr>
          <w:p w14:paraId="111CBD78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69D632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EF1E91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31BAD3F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B0261F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A2.3.8</w:t>
            </w:r>
          </w:p>
        </w:tc>
        <w:tc>
          <w:tcPr>
            <w:tcW w:w="2075" w:type="pct"/>
            <w:vAlign w:val="center"/>
            <w:hideMark/>
          </w:tcPr>
          <w:p w14:paraId="7574F600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30E63D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A18590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832CBF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7D205C2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A2.3.9</w:t>
            </w:r>
          </w:p>
        </w:tc>
        <w:tc>
          <w:tcPr>
            <w:tcW w:w="2075" w:type="pct"/>
            <w:vAlign w:val="center"/>
            <w:hideMark/>
          </w:tcPr>
          <w:p w14:paraId="3F339BF9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9F377A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C41ED2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A45223A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FC7159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A2.3.10</w:t>
            </w:r>
          </w:p>
        </w:tc>
        <w:tc>
          <w:tcPr>
            <w:tcW w:w="2075" w:type="pct"/>
            <w:vAlign w:val="center"/>
            <w:hideMark/>
          </w:tcPr>
          <w:p w14:paraId="439567A0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5B5507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7DDFD2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8F98282" w14:textId="77777777" w:rsidTr="008D7D56">
        <w:trPr>
          <w:trHeight w:val="496"/>
        </w:trPr>
        <w:tc>
          <w:tcPr>
            <w:tcW w:w="448" w:type="pct"/>
            <w:shd w:val="clear" w:color="000000" w:fill="F8CBAD"/>
            <w:vAlign w:val="center"/>
            <w:hideMark/>
          </w:tcPr>
          <w:p w14:paraId="193EBDE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1706F3B3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3. : </w:t>
            </w:r>
            <w:r w:rsidRPr="00050919">
              <w:rPr>
                <w:rFonts w:ascii="Arial" w:hAnsi="Arial" w:cs="Arial"/>
                <w:b/>
                <w:bCs/>
                <w:color w:val="000000"/>
              </w:rPr>
              <w:t>Insuffisance des techniques de gestion durable et intégrée de la fertilité des sols et de l’eau dans les agrosystèmes à pomme de terre</w:t>
            </w:r>
          </w:p>
        </w:tc>
        <w:tc>
          <w:tcPr>
            <w:tcW w:w="1439" w:type="pct"/>
            <w:vAlign w:val="center"/>
            <w:hideMark/>
          </w:tcPr>
          <w:p w14:paraId="00BFCBC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F70F798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7710A0A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53F0DDEB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3.1. : </w:t>
            </w:r>
            <w:r w:rsidRPr="009258B1">
              <w:rPr>
                <w:rFonts w:ascii="Arial" w:hAnsi="Arial" w:cs="Arial"/>
                <w:b/>
                <w:bCs/>
                <w:color w:val="000000"/>
              </w:rPr>
              <w:t>Formuler des engrais minéraux et des biofertilisants adaptés à la culture de pomme de terre, aux caractéristiques édaphiques en fonction des zones agroécologiques locales</w:t>
            </w:r>
          </w:p>
        </w:tc>
        <w:tc>
          <w:tcPr>
            <w:tcW w:w="1439" w:type="pct"/>
            <w:vAlign w:val="center"/>
            <w:hideMark/>
          </w:tcPr>
          <w:p w14:paraId="5A7E6EE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389432E" w14:textId="77777777" w:rsidTr="008D7D56">
        <w:trPr>
          <w:trHeight w:val="300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6BD76918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41E7A69E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OS.3.1. : </w:t>
            </w:r>
          </w:p>
        </w:tc>
        <w:tc>
          <w:tcPr>
            <w:tcW w:w="1439" w:type="pct"/>
            <w:vAlign w:val="center"/>
            <w:hideMark/>
          </w:tcPr>
          <w:p w14:paraId="6EEFE0A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1C384BD" w14:textId="77777777" w:rsidTr="008D7D56">
        <w:trPr>
          <w:trHeight w:val="588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43E2E24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72106C5A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R.3.1. : </w:t>
            </w:r>
          </w:p>
        </w:tc>
        <w:tc>
          <w:tcPr>
            <w:tcW w:w="1439" w:type="pct"/>
            <w:vAlign w:val="center"/>
            <w:hideMark/>
          </w:tcPr>
          <w:p w14:paraId="7B19A45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1E066D1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4C8115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A3.1.1</w:t>
            </w:r>
          </w:p>
        </w:tc>
        <w:tc>
          <w:tcPr>
            <w:tcW w:w="2075" w:type="pct"/>
            <w:vAlign w:val="center"/>
            <w:hideMark/>
          </w:tcPr>
          <w:p w14:paraId="6A4EFA4B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2E5037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6C2952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0705D8B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8D5002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A3.1.2</w:t>
            </w:r>
          </w:p>
        </w:tc>
        <w:tc>
          <w:tcPr>
            <w:tcW w:w="2075" w:type="pct"/>
            <w:vAlign w:val="center"/>
            <w:hideMark/>
          </w:tcPr>
          <w:p w14:paraId="3E736954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C9C9CD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F3A08C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CEDB20B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1C15265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A3.1.3</w:t>
            </w:r>
          </w:p>
        </w:tc>
        <w:tc>
          <w:tcPr>
            <w:tcW w:w="2075" w:type="pct"/>
            <w:vAlign w:val="center"/>
            <w:hideMark/>
          </w:tcPr>
          <w:p w14:paraId="2082CFAD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565DCE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FD8D84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3DD561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5D44E2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A3.1.4</w:t>
            </w:r>
          </w:p>
        </w:tc>
        <w:tc>
          <w:tcPr>
            <w:tcW w:w="2075" w:type="pct"/>
            <w:vAlign w:val="center"/>
            <w:hideMark/>
          </w:tcPr>
          <w:p w14:paraId="7CC7E9B0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C5D00D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6F72F4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7D3B50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D3D6D88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A3.1.5</w:t>
            </w:r>
          </w:p>
        </w:tc>
        <w:tc>
          <w:tcPr>
            <w:tcW w:w="2075" w:type="pct"/>
            <w:vAlign w:val="center"/>
            <w:hideMark/>
          </w:tcPr>
          <w:p w14:paraId="589FA976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034F06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9F785C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68047B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FD59DD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A3.1.6</w:t>
            </w:r>
          </w:p>
        </w:tc>
        <w:tc>
          <w:tcPr>
            <w:tcW w:w="2075" w:type="pct"/>
            <w:vAlign w:val="center"/>
            <w:hideMark/>
          </w:tcPr>
          <w:p w14:paraId="11140710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85FA3C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81A5D7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F0DC30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24D0FA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A3.1.7</w:t>
            </w:r>
          </w:p>
        </w:tc>
        <w:tc>
          <w:tcPr>
            <w:tcW w:w="2075" w:type="pct"/>
            <w:vAlign w:val="center"/>
            <w:hideMark/>
          </w:tcPr>
          <w:p w14:paraId="215D5188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40D912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786F26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D9E5F43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DFF3E62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A3.1.8</w:t>
            </w:r>
          </w:p>
        </w:tc>
        <w:tc>
          <w:tcPr>
            <w:tcW w:w="2075" w:type="pct"/>
            <w:vAlign w:val="center"/>
            <w:hideMark/>
          </w:tcPr>
          <w:p w14:paraId="1408E57C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4587C2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19F76D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ED723B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FB9425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A3.1.9</w:t>
            </w:r>
          </w:p>
        </w:tc>
        <w:tc>
          <w:tcPr>
            <w:tcW w:w="2075" w:type="pct"/>
            <w:vAlign w:val="center"/>
            <w:hideMark/>
          </w:tcPr>
          <w:p w14:paraId="6131E102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19203C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9A80BB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C8EACA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E81AC9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A3.1.10</w:t>
            </w:r>
          </w:p>
        </w:tc>
        <w:tc>
          <w:tcPr>
            <w:tcW w:w="2075" w:type="pct"/>
            <w:vAlign w:val="center"/>
            <w:hideMark/>
          </w:tcPr>
          <w:p w14:paraId="5FC82FE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DE23FC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BB4A79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25C9A53" w14:textId="77777777" w:rsidTr="008D7D56">
        <w:trPr>
          <w:trHeight w:val="519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7881E66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A7184B8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3.2. : </w:t>
            </w:r>
            <w:r w:rsidRPr="009258B1">
              <w:rPr>
                <w:rFonts w:ascii="Arial" w:hAnsi="Arial" w:cs="Arial"/>
                <w:b/>
                <w:bCs/>
                <w:color w:val="000000"/>
              </w:rPr>
              <w:t>Développer des techniques et technologies innovantes de maintien durable de l’équilibre des éléments majeurs dans le sol sous culture de pomme de terre</w:t>
            </w:r>
          </w:p>
        </w:tc>
        <w:tc>
          <w:tcPr>
            <w:tcW w:w="1439" w:type="pct"/>
            <w:vAlign w:val="center"/>
            <w:hideMark/>
          </w:tcPr>
          <w:p w14:paraId="5FFD456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279D913" w14:textId="77777777" w:rsidTr="008D7D56">
        <w:trPr>
          <w:trHeight w:val="519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0599191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5D63CD36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OS.3.2. :</w:t>
            </w:r>
          </w:p>
        </w:tc>
        <w:tc>
          <w:tcPr>
            <w:tcW w:w="1439" w:type="pct"/>
            <w:vAlign w:val="center"/>
            <w:hideMark/>
          </w:tcPr>
          <w:p w14:paraId="58C46C4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6EF2D60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1789711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0EC53CC2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R.3.2. : </w:t>
            </w:r>
          </w:p>
        </w:tc>
        <w:tc>
          <w:tcPr>
            <w:tcW w:w="1439" w:type="pct"/>
            <w:vAlign w:val="center"/>
            <w:hideMark/>
          </w:tcPr>
          <w:p w14:paraId="3FB8931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56ACB6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0AC7DD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A3.2.1</w:t>
            </w:r>
          </w:p>
        </w:tc>
        <w:tc>
          <w:tcPr>
            <w:tcW w:w="2075" w:type="pct"/>
            <w:vAlign w:val="center"/>
            <w:hideMark/>
          </w:tcPr>
          <w:p w14:paraId="34636869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4A9416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C402F7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010FF0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D09944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A3.2.2</w:t>
            </w:r>
          </w:p>
        </w:tc>
        <w:tc>
          <w:tcPr>
            <w:tcW w:w="2075" w:type="pct"/>
            <w:vAlign w:val="center"/>
            <w:hideMark/>
          </w:tcPr>
          <w:p w14:paraId="7389E5D8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C43741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2C9BAD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B5D36F8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714893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A3.2.3</w:t>
            </w:r>
          </w:p>
        </w:tc>
        <w:tc>
          <w:tcPr>
            <w:tcW w:w="2075" w:type="pct"/>
            <w:vAlign w:val="center"/>
            <w:hideMark/>
          </w:tcPr>
          <w:p w14:paraId="39E18688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BF2F10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215DA1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FB60093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21296E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A3.2.4</w:t>
            </w:r>
          </w:p>
        </w:tc>
        <w:tc>
          <w:tcPr>
            <w:tcW w:w="2075" w:type="pct"/>
            <w:vAlign w:val="center"/>
            <w:hideMark/>
          </w:tcPr>
          <w:p w14:paraId="0E349283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1E5569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6380F7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9ABE47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440F80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A3.2.5</w:t>
            </w:r>
          </w:p>
        </w:tc>
        <w:tc>
          <w:tcPr>
            <w:tcW w:w="2075" w:type="pct"/>
            <w:vAlign w:val="center"/>
            <w:hideMark/>
          </w:tcPr>
          <w:p w14:paraId="1B77B1E2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9EFEB5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4234F7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6B5F07A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26976F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A3.2.6</w:t>
            </w:r>
          </w:p>
        </w:tc>
        <w:tc>
          <w:tcPr>
            <w:tcW w:w="2075" w:type="pct"/>
            <w:vAlign w:val="center"/>
            <w:hideMark/>
          </w:tcPr>
          <w:p w14:paraId="73059641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862221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7C39EF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9F3E41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CD73922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A3.2.7</w:t>
            </w:r>
          </w:p>
        </w:tc>
        <w:tc>
          <w:tcPr>
            <w:tcW w:w="2075" w:type="pct"/>
            <w:vAlign w:val="center"/>
            <w:hideMark/>
          </w:tcPr>
          <w:p w14:paraId="47B7ABC3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C452C9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4CC3AA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B9489B8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C8195F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A3.2.8</w:t>
            </w:r>
          </w:p>
        </w:tc>
        <w:tc>
          <w:tcPr>
            <w:tcW w:w="2075" w:type="pct"/>
            <w:vAlign w:val="center"/>
            <w:hideMark/>
          </w:tcPr>
          <w:p w14:paraId="52627E71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79995D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A16E67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A9F642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C7448E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A3.2.9</w:t>
            </w:r>
          </w:p>
        </w:tc>
        <w:tc>
          <w:tcPr>
            <w:tcW w:w="2075" w:type="pct"/>
            <w:vAlign w:val="center"/>
            <w:hideMark/>
          </w:tcPr>
          <w:p w14:paraId="541DF03B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B95DC4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F2F74C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1A6004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FD25463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A3.2.10</w:t>
            </w:r>
          </w:p>
        </w:tc>
        <w:tc>
          <w:tcPr>
            <w:tcW w:w="2075" w:type="pct"/>
            <w:vAlign w:val="center"/>
            <w:hideMark/>
          </w:tcPr>
          <w:p w14:paraId="12FC0520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95D681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F6E9DB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6772C5C" w14:textId="77777777" w:rsidTr="008D7D56">
        <w:trPr>
          <w:trHeight w:val="565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28665CF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7A0A6000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3.3. : </w:t>
            </w:r>
            <w:r w:rsidRPr="009258B1">
              <w:rPr>
                <w:rFonts w:ascii="Arial" w:hAnsi="Arial" w:cs="Arial"/>
                <w:b/>
                <w:bCs/>
                <w:color w:val="000000"/>
              </w:rPr>
              <w:t>Développer des techniques de gestion rationnelle de l’eau dans les systèmes de circuit d’irrigation et sur les périmètres irrigués</w:t>
            </w:r>
          </w:p>
        </w:tc>
        <w:tc>
          <w:tcPr>
            <w:tcW w:w="1439" w:type="pct"/>
            <w:vAlign w:val="center"/>
            <w:hideMark/>
          </w:tcPr>
          <w:p w14:paraId="7B11D72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B657E4C" w14:textId="77777777" w:rsidTr="008D7D56">
        <w:trPr>
          <w:trHeight w:val="565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54EDACB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3D0907CF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OS.3.3. :</w:t>
            </w:r>
          </w:p>
        </w:tc>
        <w:tc>
          <w:tcPr>
            <w:tcW w:w="1439" w:type="pct"/>
            <w:vAlign w:val="center"/>
            <w:hideMark/>
          </w:tcPr>
          <w:p w14:paraId="1E7D63A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42E4137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0FAB080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F5F7C90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R.3.3. : </w:t>
            </w:r>
          </w:p>
        </w:tc>
        <w:tc>
          <w:tcPr>
            <w:tcW w:w="1439" w:type="pct"/>
            <w:vAlign w:val="center"/>
            <w:hideMark/>
          </w:tcPr>
          <w:p w14:paraId="7D3A647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83F90CA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D88B62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A3.3.1</w:t>
            </w:r>
          </w:p>
        </w:tc>
        <w:tc>
          <w:tcPr>
            <w:tcW w:w="2075" w:type="pct"/>
            <w:vAlign w:val="center"/>
            <w:hideMark/>
          </w:tcPr>
          <w:p w14:paraId="40C16BA2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74B01C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390775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5D6872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9A247D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A3.3.2</w:t>
            </w:r>
          </w:p>
        </w:tc>
        <w:tc>
          <w:tcPr>
            <w:tcW w:w="2075" w:type="pct"/>
            <w:vAlign w:val="center"/>
            <w:hideMark/>
          </w:tcPr>
          <w:p w14:paraId="31A9B368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654632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E6C250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0AE30D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20B500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A3.3.3</w:t>
            </w:r>
          </w:p>
        </w:tc>
        <w:tc>
          <w:tcPr>
            <w:tcW w:w="2075" w:type="pct"/>
            <w:vAlign w:val="center"/>
            <w:hideMark/>
          </w:tcPr>
          <w:p w14:paraId="670B4370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627006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147F5D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E458A6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59365E5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A3.3.4</w:t>
            </w:r>
          </w:p>
        </w:tc>
        <w:tc>
          <w:tcPr>
            <w:tcW w:w="2075" w:type="pct"/>
            <w:vAlign w:val="center"/>
            <w:hideMark/>
          </w:tcPr>
          <w:p w14:paraId="02B8BCDD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432266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2F724A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10CD373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CDB4C0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A3.3.5</w:t>
            </w:r>
          </w:p>
        </w:tc>
        <w:tc>
          <w:tcPr>
            <w:tcW w:w="2075" w:type="pct"/>
            <w:vAlign w:val="center"/>
            <w:hideMark/>
          </w:tcPr>
          <w:p w14:paraId="44015A83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2FA363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3FDF78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0D0718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418CD7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A3.3.6</w:t>
            </w:r>
          </w:p>
        </w:tc>
        <w:tc>
          <w:tcPr>
            <w:tcW w:w="2075" w:type="pct"/>
            <w:vAlign w:val="center"/>
            <w:hideMark/>
          </w:tcPr>
          <w:p w14:paraId="768F8DF8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C465C6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253B84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033A4C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7A1033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A3.3.7</w:t>
            </w:r>
          </w:p>
        </w:tc>
        <w:tc>
          <w:tcPr>
            <w:tcW w:w="2075" w:type="pct"/>
            <w:vAlign w:val="center"/>
            <w:hideMark/>
          </w:tcPr>
          <w:p w14:paraId="270447E4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A46CE8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96E86B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E69D99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8452EE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A3.3.8</w:t>
            </w:r>
          </w:p>
        </w:tc>
        <w:tc>
          <w:tcPr>
            <w:tcW w:w="2075" w:type="pct"/>
            <w:vAlign w:val="center"/>
            <w:hideMark/>
          </w:tcPr>
          <w:p w14:paraId="512507C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4A7DEB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717FDA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9C589D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DCD2FF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A3.3.9</w:t>
            </w:r>
          </w:p>
        </w:tc>
        <w:tc>
          <w:tcPr>
            <w:tcW w:w="2075" w:type="pct"/>
            <w:vAlign w:val="center"/>
            <w:hideMark/>
          </w:tcPr>
          <w:p w14:paraId="43B7480A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95391F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613342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1B6BE6A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A453792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A3.3.10</w:t>
            </w:r>
          </w:p>
        </w:tc>
        <w:tc>
          <w:tcPr>
            <w:tcW w:w="2075" w:type="pct"/>
            <w:vAlign w:val="center"/>
            <w:hideMark/>
          </w:tcPr>
          <w:p w14:paraId="2C71C6AA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3DF2D7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3DF1F0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D9BD6A3" w14:textId="77777777" w:rsidTr="008D7D56">
        <w:trPr>
          <w:trHeight w:val="565"/>
        </w:trPr>
        <w:tc>
          <w:tcPr>
            <w:tcW w:w="448" w:type="pct"/>
            <w:shd w:val="clear" w:color="000000" w:fill="F8CBAD"/>
            <w:vAlign w:val="center"/>
            <w:hideMark/>
          </w:tcPr>
          <w:p w14:paraId="3AB3C50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4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1D9B1D5A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4. : </w:t>
            </w:r>
            <w:r w:rsidRPr="0062701F">
              <w:rPr>
                <w:rFonts w:ascii="Arial" w:hAnsi="Arial" w:cs="Arial"/>
                <w:b/>
                <w:bCs/>
                <w:color w:val="000000"/>
              </w:rPr>
              <w:t>Faible intensification, mécanisation, et diversification des systèmes de production de pomme de terre</w:t>
            </w:r>
          </w:p>
        </w:tc>
        <w:tc>
          <w:tcPr>
            <w:tcW w:w="1439" w:type="pct"/>
            <w:vAlign w:val="center"/>
            <w:hideMark/>
          </w:tcPr>
          <w:p w14:paraId="62C1BDD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F5CE6F1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1E8611A5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185FA609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4.1. : </w:t>
            </w:r>
            <w:r w:rsidRPr="00AE2FBD">
              <w:rPr>
                <w:rFonts w:ascii="Arial" w:hAnsi="Arial" w:cs="Arial"/>
                <w:b/>
                <w:bCs/>
                <w:color w:val="000000"/>
              </w:rPr>
              <w:t>Développer des techniques et technologies innovantes de gestion durable des agrosystèmes à pomme de terre pour une productivité variétale optimisée (densité optimale de semis, cultures intercalaires, etc.)</w:t>
            </w:r>
          </w:p>
        </w:tc>
        <w:tc>
          <w:tcPr>
            <w:tcW w:w="1439" w:type="pct"/>
            <w:vAlign w:val="center"/>
            <w:hideMark/>
          </w:tcPr>
          <w:p w14:paraId="2871588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DC764A3" w14:textId="77777777" w:rsidTr="008D7D56">
        <w:trPr>
          <w:trHeight w:val="635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4A14671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0BC4D340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Objectif spécifique OS.4.1. : </w:t>
            </w:r>
          </w:p>
        </w:tc>
        <w:tc>
          <w:tcPr>
            <w:tcW w:w="1439" w:type="pct"/>
            <w:vAlign w:val="center"/>
            <w:hideMark/>
          </w:tcPr>
          <w:p w14:paraId="18E9009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40C15AE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256C904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50E74C61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R.4.1. : </w:t>
            </w:r>
          </w:p>
        </w:tc>
        <w:tc>
          <w:tcPr>
            <w:tcW w:w="1439" w:type="pct"/>
            <w:vAlign w:val="center"/>
            <w:hideMark/>
          </w:tcPr>
          <w:p w14:paraId="546A109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FCBB53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EA861F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A4.1.1</w:t>
            </w:r>
          </w:p>
        </w:tc>
        <w:tc>
          <w:tcPr>
            <w:tcW w:w="2075" w:type="pct"/>
            <w:vAlign w:val="center"/>
            <w:hideMark/>
          </w:tcPr>
          <w:p w14:paraId="7CC4266F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C03766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BE0F2B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599D1D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4F3BFF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A4.1.2</w:t>
            </w:r>
          </w:p>
        </w:tc>
        <w:tc>
          <w:tcPr>
            <w:tcW w:w="2075" w:type="pct"/>
            <w:vAlign w:val="center"/>
            <w:hideMark/>
          </w:tcPr>
          <w:p w14:paraId="56176CF9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BBC5FE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4B8EE4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9C19B2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913F9DA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A4.1.3</w:t>
            </w:r>
          </w:p>
        </w:tc>
        <w:tc>
          <w:tcPr>
            <w:tcW w:w="2075" w:type="pct"/>
            <w:vAlign w:val="center"/>
            <w:hideMark/>
          </w:tcPr>
          <w:p w14:paraId="2E64E462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F9A425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BEEF88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1C53083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36AED68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A4.1.4</w:t>
            </w:r>
          </w:p>
        </w:tc>
        <w:tc>
          <w:tcPr>
            <w:tcW w:w="2075" w:type="pct"/>
            <w:vAlign w:val="center"/>
            <w:hideMark/>
          </w:tcPr>
          <w:p w14:paraId="7822835F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F16D67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A2F405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5E902B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4E2EDA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A4.1.5</w:t>
            </w:r>
          </w:p>
        </w:tc>
        <w:tc>
          <w:tcPr>
            <w:tcW w:w="2075" w:type="pct"/>
            <w:vAlign w:val="center"/>
            <w:hideMark/>
          </w:tcPr>
          <w:p w14:paraId="60C4E8C0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D2204F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D252AD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F7D157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71A48C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A4.1.6</w:t>
            </w:r>
          </w:p>
        </w:tc>
        <w:tc>
          <w:tcPr>
            <w:tcW w:w="2075" w:type="pct"/>
            <w:vAlign w:val="center"/>
            <w:hideMark/>
          </w:tcPr>
          <w:p w14:paraId="5666BE67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EA3538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AC8414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C488C7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CAD3372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A4.1.7</w:t>
            </w:r>
          </w:p>
        </w:tc>
        <w:tc>
          <w:tcPr>
            <w:tcW w:w="2075" w:type="pct"/>
            <w:vAlign w:val="center"/>
            <w:hideMark/>
          </w:tcPr>
          <w:p w14:paraId="2B9B859D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861B2C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7142E7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493FFD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640776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A4.1.8</w:t>
            </w:r>
          </w:p>
        </w:tc>
        <w:tc>
          <w:tcPr>
            <w:tcW w:w="2075" w:type="pct"/>
            <w:vAlign w:val="center"/>
            <w:hideMark/>
          </w:tcPr>
          <w:p w14:paraId="4231BF00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979444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C3C68F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C38636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CCB67E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A4.1.9</w:t>
            </w:r>
          </w:p>
        </w:tc>
        <w:tc>
          <w:tcPr>
            <w:tcW w:w="2075" w:type="pct"/>
            <w:vAlign w:val="center"/>
            <w:hideMark/>
          </w:tcPr>
          <w:p w14:paraId="625CC4C1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BF50BC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2D1F88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B565E8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A4B4DA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A4.1.10</w:t>
            </w:r>
          </w:p>
        </w:tc>
        <w:tc>
          <w:tcPr>
            <w:tcW w:w="2075" w:type="pct"/>
            <w:vAlign w:val="center"/>
            <w:hideMark/>
          </w:tcPr>
          <w:p w14:paraId="45EDC4DF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DA67F5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771299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89542F9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5B75297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38C5DFC7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4.2. : </w:t>
            </w:r>
            <w:r w:rsidRPr="007A2A2C">
              <w:rPr>
                <w:rFonts w:ascii="Arial" w:hAnsi="Arial" w:cs="Arial"/>
                <w:b/>
                <w:bCs/>
                <w:color w:val="000000"/>
              </w:rPr>
              <w:t>Développer des technologies et techniques de lutte contre les bio-agresseurs de pomme de terre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1439" w:type="pct"/>
            <w:vAlign w:val="center"/>
            <w:hideMark/>
          </w:tcPr>
          <w:p w14:paraId="1A26ABB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48AC99A" w14:textId="77777777" w:rsidTr="008D7D56">
        <w:trPr>
          <w:trHeight w:val="300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7137219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6B10CDEF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OS.4.2. :</w:t>
            </w:r>
          </w:p>
        </w:tc>
        <w:tc>
          <w:tcPr>
            <w:tcW w:w="1439" w:type="pct"/>
            <w:vAlign w:val="center"/>
            <w:hideMark/>
          </w:tcPr>
          <w:p w14:paraId="7EB944A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634B78A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7B64EF2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6A38E0E6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Résultat attendu R4.2: </w:t>
            </w:r>
          </w:p>
        </w:tc>
        <w:tc>
          <w:tcPr>
            <w:tcW w:w="1439" w:type="pct"/>
            <w:vAlign w:val="center"/>
            <w:hideMark/>
          </w:tcPr>
          <w:p w14:paraId="2318B71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90076D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F71D5D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A4.2.1</w:t>
            </w:r>
          </w:p>
        </w:tc>
        <w:tc>
          <w:tcPr>
            <w:tcW w:w="2075" w:type="pct"/>
            <w:vAlign w:val="center"/>
            <w:hideMark/>
          </w:tcPr>
          <w:p w14:paraId="3D2669FC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5BCB53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380386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797223B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1DC3BDA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A4.2.2</w:t>
            </w:r>
          </w:p>
        </w:tc>
        <w:tc>
          <w:tcPr>
            <w:tcW w:w="2075" w:type="pct"/>
            <w:vAlign w:val="center"/>
            <w:hideMark/>
          </w:tcPr>
          <w:p w14:paraId="78F0C593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7D89F2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C5D6FC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D977B01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C08F698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A4.2.3</w:t>
            </w:r>
          </w:p>
        </w:tc>
        <w:tc>
          <w:tcPr>
            <w:tcW w:w="2075" w:type="pct"/>
            <w:vAlign w:val="center"/>
            <w:hideMark/>
          </w:tcPr>
          <w:p w14:paraId="0EE8F1CC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990EB0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794AC0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AC3F2A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756AAA2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A4.2.4</w:t>
            </w:r>
          </w:p>
        </w:tc>
        <w:tc>
          <w:tcPr>
            <w:tcW w:w="2075" w:type="pct"/>
            <w:vAlign w:val="center"/>
            <w:hideMark/>
          </w:tcPr>
          <w:p w14:paraId="62DCD773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D42455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26C2B4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4387988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A4066D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A4.2.5</w:t>
            </w:r>
          </w:p>
        </w:tc>
        <w:tc>
          <w:tcPr>
            <w:tcW w:w="2075" w:type="pct"/>
            <w:vAlign w:val="center"/>
            <w:hideMark/>
          </w:tcPr>
          <w:p w14:paraId="33B6B1E6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2D380B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6FC9DA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35DB81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59B1A2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A4.2.6</w:t>
            </w:r>
          </w:p>
        </w:tc>
        <w:tc>
          <w:tcPr>
            <w:tcW w:w="2075" w:type="pct"/>
            <w:vAlign w:val="center"/>
            <w:hideMark/>
          </w:tcPr>
          <w:p w14:paraId="4A47CCAC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F83AF4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9E8645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6B4B49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D6B3DF0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A4.2.7</w:t>
            </w:r>
          </w:p>
        </w:tc>
        <w:tc>
          <w:tcPr>
            <w:tcW w:w="2075" w:type="pct"/>
            <w:vAlign w:val="center"/>
            <w:hideMark/>
          </w:tcPr>
          <w:p w14:paraId="76341140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686C82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BB8417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59E304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D810BC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A4.2.8</w:t>
            </w:r>
          </w:p>
        </w:tc>
        <w:tc>
          <w:tcPr>
            <w:tcW w:w="2075" w:type="pct"/>
            <w:vAlign w:val="center"/>
            <w:hideMark/>
          </w:tcPr>
          <w:p w14:paraId="5AAE967B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6CFD2C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DD73F2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8D0C9B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0AFED3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A4.2.9</w:t>
            </w:r>
          </w:p>
        </w:tc>
        <w:tc>
          <w:tcPr>
            <w:tcW w:w="2075" w:type="pct"/>
            <w:vAlign w:val="center"/>
            <w:hideMark/>
          </w:tcPr>
          <w:p w14:paraId="782C1864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EB0A41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9951EF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6379E31" w14:textId="77777777" w:rsidTr="008D7D56">
        <w:trPr>
          <w:trHeight w:val="300"/>
        </w:trPr>
        <w:tc>
          <w:tcPr>
            <w:tcW w:w="448" w:type="pct"/>
            <w:vAlign w:val="center"/>
          </w:tcPr>
          <w:p w14:paraId="1CD6190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A4.2.10</w:t>
            </w:r>
          </w:p>
        </w:tc>
        <w:tc>
          <w:tcPr>
            <w:tcW w:w="2075" w:type="pct"/>
            <w:vAlign w:val="center"/>
          </w:tcPr>
          <w:p w14:paraId="5C8A6B2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38" w:type="pct"/>
            <w:vAlign w:val="center"/>
          </w:tcPr>
          <w:p w14:paraId="453D493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39" w:type="pct"/>
            <w:vAlign w:val="center"/>
          </w:tcPr>
          <w:p w14:paraId="5B2F074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D7D56" w:rsidRPr="00160820" w14:paraId="4B0ABD78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0EBC7E6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70498BD5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382C04">
              <w:rPr>
                <w:rFonts w:ascii="Arial" w:hAnsi="Arial" w:cs="Arial"/>
                <w:b/>
                <w:bCs/>
                <w:color w:val="000000"/>
              </w:rPr>
              <w:t>Développer des formulations de biopesticides adaptées à la pomme de terre</w:t>
            </w:r>
          </w:p>
        </w:tc>
        <w:tc>
          <w:tcPr>
            <w:tcW w:w="1439" w:type="pct"/>
            <w:vAlign w:val="center"/>
            <w:hideMark/>
          </w:tcPr>
          <w:p w14:paraId="50864B7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89476A6" w14:textId="77777777" w:rsidTr="008D7D56">
        <w:trPr>
          <w:trHeight w:val="635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7613943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682AB45C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439" w:type="pct"/>
            <w:vAlign w:val="center"/>
            <w:hideMark/>
          </w:tcPr>
          <w:p w14:paraId="4956234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745A11E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42986A9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6C3DE3BE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439" w:type="pct"/>
            <w:vAlign w:val="center"/>
            <w:hideMark/>
          </w:tcPr>
          <w:p w14:paraId="1D56D56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3B7634" w14:paraId="5C03298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542C76D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A4.3.1</w:t>
            </w:r>
          </w:p>
        </w:tc>
        <w:tc>
          <w:tcPr>
            <w:tcW w:w="2075" w:type="pct"/>
            <w:vAlign w:val="center"/>
            <w:hideMark/>
          </w:tcPr>
          <w:p w14:paraId="5DE97E08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194E626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84E399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31B5224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05CB5DA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A4.3.2</w:t>
            </w:r>
          </w:p>
        </w:tc>
        <w:tc>
          <w:tcPr>
            <w:tcW w:w="2075" w:type="pct"/>
            <w:vAlign w:val="center"/>
            <w:hideMark/>
          </w:tcPr>
          <w:p w14:paraId="7FB91A33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B2F0498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5D0435D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6B8A692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CF0A8F5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A4.3.3</w:t>
            </w:r>
          </w:p>
        </w:tc>
        <w:tc>
          <w:tcPr>
            <w:tcW w:w="2075" w:type="pct"/>
            <w:vAlign w:val="center"/>
            <w:hideMark/>
          </w:tcPr>
          <w:p w14:paraId="078E6419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CA2C32F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B26D372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13B5758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7F09B24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A4.3.4</w:t>
            </w:r>
          </w:p>
        </w:tc>
        <w:tc>
          <w:tcPr>
            <w:tcW w:w="2075" w:type="pct"/>
            <w:vAlign w:val="center"/>
            <w:hideMark/>
          </w:tcPr>
          <w:p w14:paraId="247C80BB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76358CE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952ACA2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03F630A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369A79C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A4.3.5</w:t>
            </w:r>
          </w:p>
        </w:tc>
        <w:tc>
          <w:tcPr>
            <w:tcW w:w="2075" w:type="pct"/>
            <w:vAlign w:val="center"/>
            <w:hideMark/>
          </w:tcPr>
          <w:p w14:paraId="774FEC07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01EB902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5AC744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4B227C6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6B5FEA5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A4.3.6</w:t>
            </w:r>
          </w:p>
        </w:tc>
        <w:tc>
          <w:tcPr>
            <w:tcW w:w="2075" w:type="pct"/>
            <w:vAlign w:val="center"/>
            <w:hideMark/>
          </w:tcPr>
          <w:p w14:paraId="5EF6B058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8D806D9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28B755E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3CE6150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50A57EE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A4.3.7</w:t>
            </w:r>
          </w:p>
        </w:tc>
        <w:tc>
          <w:tcPr>
            <w:tcW w:w="2075" w:type="pct"/>
            <w:vAlign w:val="center"/>
            <w:hideMark/>
          </w:tcPr>
          <w:p w14:paraId="78DBEBE5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7F5B75D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8883857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16B8A28B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1C0B86E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A4.3.8</w:t>
            </w:r>
          </w:p>
        </w:tc>
        <w:tc>
          <w:tcPr>
            <w:tcW w:w="2075" w:type="pct"/>
            <w:vAlign w:val="center"/>
            <w:hideMark/>
          </w:tcPr>
          <w:p w14:paraId="39703179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026BCCF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926207A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1D4F463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4406724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A4.3.9</w:t>
            </w:r>
          </w:p>
        </w:tc>
        <w:tc>
          <w:tcPr>
            <w:tcW w:w="2075" w:type="pct"/>
            <w:vAlign w:val="center"/>
            <w:hideMark/>
          </w:tcPr>
          <w:p w14:paraId="75C1B634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377D8D6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7C64B9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7D94A08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54460DB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A4.3.10</w:t>
            </w:r>
          </w:p>
        </w:tc>
        <w:tc>
          <w:tcPr>
            <w:tcW w:w="2075" w:type="pct"/>
            <w:vAlign w:val="center"/>
            <w:hideMark/>
          </w:tcPr>
          <w:p w14:paraId="2B4454A0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76F5843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599EFE4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160820" w14:paraId="2A9FD281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49DEEBFA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080FB1C3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382C04">
              <w:rPr>
                <w:rFonts w:ascii="Arial" w:hAnsi="Arial" w:cs="Arial"/>
                <w:b/>
                <w:bCs/>
                <w:color w:val="000000"/>
              </w:rPr>
              <w:t>Développer des technologies et techniques d’intensification et de diversification durable de la production de pomme de terre</w:t>
            </w:r>
          </w:p>
        </w:tc>
        <w:tc>
          <w:tcPr>
            <w:tcW w:w="1439" w:type="pct"/>
            <w:vAlign w:val="center"/>
            <w:hideMark/>
          </w:tcPr>
          <w:p w14:paraId="5D23347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9268414" w14:textId="77777777" w:rsidTr="008D7D56">
        <w:trPr>
          <w:trHeight w:val="635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505B779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60074500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439" w:type="pct"/>
            <w:vAlign w:val="center"/>
            <w:hideMark/>
          </w:tcPr>
          <w:p w14:paraId="11EF01D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3C85E45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75A5A71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6F08F80C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439" w:type="pct"/>
            <w:vAlign w:val="center"/>
            <w:hideMark/>
          </w:tcPr>
          <w:p w14:paraId="4620CF9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3B7634" w14:paraId="6DDB125F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8D5606B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A4.4.1</w:t>
            </w:r>
          </w:p>
        </w:tc>
        <w:tc>
          <w:tcPr>
            <w:tcW w:w="2075" w:type="pct"/>
            <w:vAlign w:val="center"/>
            <w:hideMark/>
          </w:tcPr>
          <w:p w14:paraId="5CE0E3AD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A8B58E3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EDDCBA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19EC1023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85CA9A5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A4.4.2</w:t>
            </w:r>
          </w:p>
        </w:tc>
        <w:tc>
          <w:tcPr>
            <w:tcW w:w="2075" w:type="pct"/>
            <w:vAlign w:val="center"/>
            <w:hideMark/>
          </w:tcPr>
          <w:p w14:paraId="65E4DE67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8350FD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6ADF064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6AC0015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033C019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A4.4.3</w:t>
            </w:r>
          </w:p>
        </w:tc>
        <w:tc>
          <w:tcPr>
            <w:tcW w:w="2075" w:type="pct"/>
            <w:vAlign w:val="center"/>
            <w:hideMark/>
          </w:tcPr>
          <w:p w14:paraId="2C5D2718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CB19D69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4F088E2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4C81E14A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30166FC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lastRenderedPageBreak/>
              <w:t>A4.4.4</w:t>
            </w:r>
          </w:p>
        </w:tc>
        <w:tc>
          <w:tcPr>
            <w:tcW w:w="2075" w:type="pct"/>
            <w:vAlign w:val="center"/>
            <w:hideMark/>
          </w:tcPr>
          <w:p w14:paraId="47D8CAB5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2E55094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2511AE8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48044D2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DACB7C3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A4.4.5</w:t>
            </w:r>
          </w:p>
        </w:tc>
        <w:tc>
          <w:tcPr>
            <w:tcW w:w="2075" w:type="pct"/>
            <w:vAlign w:val="center"/>
            <w:hideMark/>
          </w:tcPr>
          <w:p w14:paraId="5612928C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18CF57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7B22363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3A5507B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811AABC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A4.4.6</w:t>
            </w:r>
          </w:p>
        </w:tc>
        <w:tc>
          <w:tcPr>
            <w:tcW w:w="2075" w:type="pct"/>
            <w:vAlign w:val="center"/>
            <w:hideMark/>
          </w:tcPr>
          <w:p w14:paraId="08CFE403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A6B0847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72966AE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5E4AEB0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B15BD89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A4.4.7</w:t>
            </w:r>
          </w:p>
        </w:tc>
        <w:tc>
          <w:tcPr>
            <w:tcW w:w="2075" w:type="pct"/>
            <w:vAlign w:val="center"/>
            <w:hideMark/>
          </w:tcPr>
          <w:p w14:paraId="3C152A9A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3103D46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10B6C69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4C298D6C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B269718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A4.4.8</w:t>
            </w:r>
          </w:p>
        </w:tc>
        <w:tc>
          <w:tcPr>
            <w:tcW w:w="2075" w:type="pct"/>
            <w:vAlign w:val="center"/>
            <w:hideMark/>
          </w:tcPr>
          <w:p w14:paraId="127F7F17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03B4323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C8B6EE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1768D59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1234059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A4.4.9</w:t>
            </w:r>
          </w:p>
        </w:tc>
        <w:tc>
          <w:tcPr>
            <w:tcW w:w="2075" w:type="pct"/>
            <w:vAlign w:val="center"/>
            <w:hideMark/>
          </w:tcPr>
          <w:p w14:paraId="7068878C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524F16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54D094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516D3101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BD5ABB6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A4.4.10</w:t>
            </w:r>
          </w:p>
        </w:tc>
        <w:tc>
          <w:tcPr>
            <w:tcW w:w="2075" w:type="pct"/>
            <w:vAlign w:val="center"/>
            <w:hideMark/>
          </w:tcPr>
          <w:p w14:paraId="3F293A03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BA35736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4558F74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160820" w14:paraId="20355DA8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64FDC15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75EFE9FE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3E4765">
              <w:rPr>
                <w:rFonts w:ascii="Arial" w:hAnsi="Arial" w:cs="Arial"/>
                <w:b/>
                <w:bCs/>
                <w:color w:val="000000"/>
              </w:rPr>
              <w:t>Développer des technologies et techniques innovantes de mécanisation des différents maillons de la production de pomme de terre</w:t>
            </w:r>
          </w:p>
        </w:tc>
        <w:tc>
          <w:tcPr>
            <w:tcW w:w="1439" w:type="pct"/>
            <w:vAlign w:val="center"/>
            <w:hideMark/>
          </w:tcPr>
          <w:p w14:paraId="0FF0B3F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6092C31" w14:textId="77777777" w:rsidTr="008D7D56">
        <w:trPr>
          <w:trHeight w:val="635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3A56B5B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B863CD2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439" w:type="pct"/>
            <w:vAlign w:val="center"/>
            <w:hideMark/>
          </w:tcPr>
          <w:p w14:paraId="57D80A1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F592D68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78F120F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558AF41B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439" w:type="pct"/>
            <w:vAlign w:val="center"/>
            <w:hideMark/>
          </w:tcPr>
          <w:p w14:paraId="4EC38F3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3B7634" w14:paraId="1BFFE4E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B2FCA1E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A4.5.1</w:t>
            </w:r>
          </w:p>
        </w:tc>
        <w:tc>
          <w:tcPr>
            <w:tcW w:w="2075" w:type="pct"/>
            <w:vAlign w:val="center"/>
            <w:hideMark/>
          </w:tcPr>
          <w:p w14:paraId="5369CAD9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C97BA88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3DBA2C4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5DD2ABD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2FCAE55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A4.5.2</w:t>
            </w:r>
          </w:p>
        </w:tc>
        <w:tc>
          <w:tcPr>
            <w:tcW w:w="2075" w:type="pct"/>
            <w:vAlign w:val="center"/>
            <w:hideMark/>
          </w:tcPr>
          <w:p w14:paraId="72B8D2DC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77E35E9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FE70C60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C86E21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6167552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A4.5.3</w:t>
            </w:r>
          </w:p>
        </w:tc>
        <w:tc>
          <w:tcPr>
            <w:tcW w:w="2075" w:type="pct"/>
            <w:vAlign w:val="center"/>
            <w:hideMark/>
          </w:tcPr>
          <w:p w14:paraId="569FC96B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AFEE6D0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FE98458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6A3FE0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D9C2FB9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A4.5.4</w:t>
            </w:r>
          </w:p>
        </w:tc>
        <w:tc>
          <w:tcPr>
            <w:tcW w:w="2075" w:type="pct"/>
            <w:vAlign w:val="center"/>
            <w:hideMark/>
          </w:tcPr>
          <w:p w14:paraId="7BDF9BDA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C6AFD9E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F90875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3CC7BDE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C541C17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A4.5.5</w:t>
            </w:r>
          </w:p>
        </w:tc>
        <w:tc>
          <w:tcPr>
            <w:tcW w:w="2075" w:type="pct"/>
            <w:vAlign w:val="center"/>
            <w:hideMark/>
          </w:tcPr>
          <w:p w14:paraId="41C6933E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A0B9925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9FF28AA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04751EB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5CE0177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A4.5.6</w:t>
            </w:r>
          </w:p>
        </w:tc>
        <w:tc>
          <w:tcPr>
            <w:tcW w:w="2075" w:type="pct"/>
            <w:vAlign w:val="center"/>
            <w:hideMark/>
          </w:tcPr>
          <w:p w14:paraId="5B1B204C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AB2FD4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FABFF7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BBA97E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C278D2D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A4.5.7</w:t>
            </w:r>
          </w:p>
        </w:tc>
        <w:tc>
          <w:tcPr>
            <w:tcW w:w="2075" w:type="pct"/>
            <w:vAlign w:val="center"/>
            <w:hideMark/>
          </w:tcPr>
          <w:p w14:paraId="345FAA26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50F537D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802BA87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B6E26F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06217A4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A4.5.8</w:t>
            </w:r>
          </w:p>
        </w:tc>
        <w:tc>
          <w:tcPr>
            <w:tcW w:w="2075" w:type="pct"/>
            <w:vAlign w:val="center"/>
            <w:hideMark/>
          </w:tcPr>
          <w:p w14:paraId="3E31B430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3DA6577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C733968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7CACBA4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BD8D56D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A4.5.9</w:t>
            </w:r>
          </w:p>
        </w:tc>
        <w:tc>
          <w:tcPr>
            <w:tcW w:w="2075" w:type="pct"/>
            <w:vAlign w:val="center"/>
            <w:hideMark/>
          </w:tcPr>
          <w:p w14:paraId="08808354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53AE0FE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ED641F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6A202BD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97410A4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A4.5.10</w:t>
            </w:r>
          </w:p>
        </w:tc>
        <w:tc>
          <w:tcPr>
            <w:tcW w:w="2075" w:type="pct"/>
            <w:vAlign w:val="center"/>
            <w:hideMark/>
          </w:tcPr>
          <w:p w14:paraId="44AF1003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B0611E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2EA1B26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160820" w14:paraId="781CC115" w14:textId="77777777" w:rsidTr="008D7D56">
        <w:trPr>
          <w:trHeight w:val="496"/>
        </w:trPr>
        <w:tc>
          <w:tcPr>
            <w:tcW w:w="448" w:type="pct"/>
            <w:shd w:val="clear" w:color="000000" w:fill="F8CBAD"/>
            <w:vAlign w:val="center"/>
            <w:hideMark/>
          </w:tcPr>
          <w:p w14:paraId="6F3DAE7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C5A1AC4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1D5556">
              <w:rPr>
                <w:rFonts w:ascii="Arial" w:hAnsi="Arial" w:cs="Arial"/>
                <w:b/>
                <w:bCs/>
                <w:color w:val="000000"/>
              </w:rPr>
              <w:t>Faible adoption des paquets technologiques et techniques innovantes de production et de gestion des agrosystèmes à pomme de terre</w:t>
            </w:r>
          </w:p>
        </w:tc>
        <w:tc>
          <w:tcPr>
            <w:tcW w:w="1439" w:type="pct"/>
            <w:vAlign w:val="center"/>
            <w:hideMark/>
          </w:tcPr>
          <w:p w14:paraId="17C1927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CFE29C5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02284B6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5EE06862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Pr="00D460A0">
              <w:rPr>
                <w:rFonts w:ascii="Arial" w:hAnsi="Arial" w:cs="Arial"/>
                <w:b/>
                <w:bCs/>
                <w:color w:val="000000"/>
              </w:rPr>
              <w:t>Identifier les déterminants socio-économiques pour l’adoption des technologies et techniques innovantes relatives à la production et à la gestion durables des agrosystèmes à pomme de terre</w:t>
            </w:r>
          </w:p>
        </w:tc>
        <w:tc>
          <w:tcPr>
            <w:tcW w:w="1439" w:type="pct"/>
            <w:vAlign w:val="center"/>
            <w:hideMark/>
          </w:tcPr>
          <w:p w14:paraId="62114E8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64F6B9F" w14:textId="77777777" w:rsidTr="008D7D56">
        <w:trPr>
          <w:trHeight w:val="300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4D954228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7217DF55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439" w:type="pct"/>
            <w:vAlign w:val="center"/>
            <w:hideMark/>
          </w:tcPr>
          <w:p w14:paraId="18DFA1D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E15759D" w14:textId="77777777" w:rsidTr="008D7D56">
        <w:trPr>
          <w:trHeight w:val="588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3FE0A268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7C33BFC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439" w:type="pct"/>
            <w:vAlign w:val="center"/>
            <w:hideMark/>
          </w:tcPr>
          <w:p w14:paraId="07E101F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3B7634" w14:paraId="384EC25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84DDECD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A5.1.1</w:t>
            </w:r>
          </w:p>
        </w:tc>
        <w:tc>
          <w:tcPr>
            <w:tcW w:w="2075" w:type="pct"/>
            <w:vAlign w:val="center"/>
            <w:hideMark/>
          </w:tcPr>
          <w:p w14:paraId="5E694559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796504F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C93AC89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33BE8C7C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0822A6B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A5.1.2</w:t>
            </w:r>
          </w:p>
        </w:tc>
        <w:tc>
          <w:tcPr>
            <w:tcW w:w="2075" w:type="pct"/>
            <w:vAlign w:val="center"/>
            <w:hideMark/>
          </w:tcPr>
          <w:p w14:paraId="5CA22828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3EB65D7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8AEC4BF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CF4B59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0203442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A5.1.3</w:t>
            </w:r>
          </w:p>
        </w:tc>
        <w:tc>
          <w:tcPr>
            <w:tcW w:w="2075" w:type="pct"/>
            <w:vAlign w:val="center"/>
            <w:hideMark/>
          </w:tcPr>
          <w:p w14:paraId="5E819F31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DC50520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A626CCC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00B04D7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2E70F7D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A5.1.4</w:t>
            </w:r>
          </w:p>
        </w:tc>
        <w:tc>
          <w:tcPr>
            <w:tcW w:w="2075" w:type="pct"/>
            <w:vAlign w:val="center"/>
            <w:hideMark/>
          </w:tcPr>
          <w:p w14:paraId="3549F9A4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1FACA23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D299E72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12CFD8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6987DBD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A5.1.5</w:t>
            </w:r>
          </w:p>
        </w:tc>
        <w:tc>
          <w:tcPr>
            <w:tcW w:w="2075" w:type="pct"/>
            <w:vAlign w:val="center"/>
            <w:hideMark/>
          </w:tcPr>
          <w:p w14:paraId="231C7549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5CC2448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3989F88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396FB20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60739C0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A5.1.6</w:t>
            </w:r>
          </w:p>
        </w:tc>
        <w:tc>
          <w:tcPr>
            <w:tcW w:w="2075" w:type="pct"/>
            <w:vAlign w:val="center"/>
            <w:hideMark/>
          </w:tcPr>
          <w:p w14:paraId="6E3F5171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E243BF6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F1D1307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657FAC0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D0DC97B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A5.1.7</w:t>
            </w:r>
          </w:p>
        </w:tc>
        <w:tc>
          <w:tcPr>
            <w:tcW w:w="2075" w:type="pct"/>
            <w:vAlign w:val="center"/>
            <w:hideMark/>
          </w:tcPr>
          <w:p w14:paraId="64F72EBA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9C87480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A2A5806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67F967F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DF77E2E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A5.1.8</w:t>
            </w:r>
          </w:p>
        </w:tc>
        <w:tc>
          <w:tcPr>
            <w:tcW w:w="2075" w:type="pct"/>
            <w:vAlign w:val="center"/>
            <w:hideMark/>
          </w:tcPr>
          <w:p w14:paraId="4AB08B4B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1DC9B54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73FD29D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5AA28FD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7BD483A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A5.1.9</w:t>
            </w:r>
          </w:p>
        </w:tc>
        <w:tc>
          <w:tcPr>
            <w:tcW w:w="2075" w:type="pct"/>
            <w:vAlign w:val="center"/>
            <w:hideMark/>
          </w:tcPr>
          <w:p w14:paraId="0388947E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9B55AD3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D6A1B35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44A74EEA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9748E1C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A5.1.10</w:t>
            </w:r>
          </w:p>
        </w:tc>
        <w:tc>
          <w:tcPr>
            <w:tcW w:w="2075" w:type="pct"/>
            <w:vAlign w:val="center"/>
            <w:hideMark/>
          </w:tcPr>
          <w:p w14:paraId="777C96B2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1AE124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E0082D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160820" w14:paraId="1053D66C" w14:textId="77777777" w:rsidTr="008D7D56">
        <w:trPr>
          <w:trHeight w:val="519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618B4052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362F7769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  <w:r w:rsidRPr="00FC26F5">
              <w:rPr>
                <w:rFonts w:ascii="Arial" w:hAnsi="Arial" w:cs="Arial"/>
                <w:b/>
                <w:bCs/>
                <w:color w:val="000000"/>
              </w:rPr>
              <w:t>Développer des approches innovantes pour soutenir la diffusion et l’adoption de mise à l’échelle des paquets technologiques de production et de gestion durable des agrosystèmes à pomme de terre</w:t>
            </w:r>
          </w:p>
        </w:tc>
        <w:tc>
          <w:tcPr>
            <w:tcW w:w="1439" w:type="pct"/>
            <w:vAlign w:val="center"/>
            <w:hideMark/>
          </w:tcPr>
          <w:p w14:paraId="5604C70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3749B9D" w14:textId="77777777" w:rsidTr="008D7D56">
        <w:trPr>
          <w:trHeight w:val="519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7B55AB4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098858E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>.2. :</w:t>
            </w:r>
          </w:p>
        </w:tc>
        <w:tc>
          <w:tcPr>
            <w:tcW w:w="1439" w:type="pct"/>
            <w:vAlign w:val="center"/>
            <w:hideMark/>
          </w:tcPr>
          <w:p w14:paraId="16486C6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3DD714A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5B82C63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42FA8F95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</w:p>
        </w:tc>
        <w:tc>
          <w:tcPr>
            <w:tcW w:w="1439" w:type="pct"/>
            <w:vAlign w:val="center"/>
            <w:hideMark/>
          </w:tcPr>
          <w:p w14:paraId="2163270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3B7634" w14:paraId="324C2D6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15008BD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A5.2.1</w:t>
            </w:r>
          </w:p>
        </w:tc>
        <w:tc>
          <w:tcPr>
            <w:tcW w:w="2075" w:type="pct"/>
            <w:vAlign w:val="center"/>
            <w:hideMark/>
          </w:tcPr>
          <w:p w14:paraId="466C0105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86FE5CC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7CF99CD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4B76457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F75CF43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A5.2.2</w:t>
            </w:r>
          </w:p>
        </w:tc>
        <w:tc>
          <w:tcPr>
            <w:tcW w:w="2075" w:type="pct"/>
            <w:vAlign w:val="center"/>
            <w:hideMark/>
          </w:tcPr>
          <w:p w14:paraId="559CFBD4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275E097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F35BBE5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8D1CA6E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354C293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A5.2.3</w:t>
            </w:r>
          </w:p>
        </w:tc>
        <w:tc>
          <w:tcPr>
            <w:tcW w:w="2075" w:type="pct"/>
            <w:vAlign w:val="center"/>
            <w:hideMark/>
          </w:tcPr>
          <w:p w14:paraId="35B9460A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FC0AFCC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E24E77F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687B2D5F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34FA8E4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A5.2.4</w:t>
            </w:r>
          </w:p>
        </w:tc>
        <w:tc>
          <w:tcPr>
            <w:tcW w:w="2075" w:type="pct"/>
            <w:vAlign w:val="center"/>
            <w:hideMark/>
          </w:tcPr>
          <w:p w14:paraId="720EFEE1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454E597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7F8A268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6C0959A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8887B30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A5.2.5</w:t>
            </w:r>
          </w:p>
        </w:tc>
        <w:tc>
          <w:tcPr>
            <w:tcW w:w="2075" w:type="pct"/>
            <w:vAlign w:val="center"/>
            <w:hideMark/>
          </w:tcPr>
          <w:p w14:paraId="06EACCF0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8C4C742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01D3865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7A457CF3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DC02E49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A5.2.6</w:t>
            </w:r>
          </w:p>
        </w:tc>
        <w:tc>
          <w:tcPr>
            <w:tcW w:w="2075" w:type="pct"/>
            <w:vAlign w:val="center"/>
            <w:hideMark/>
          </w:tcPr>
          <w:p w14:paraId="10BC7460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8C92FCA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93B129A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0E1DCED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6D782C4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A5.2.7</w:t>
            </w:r>
          </w:p>
        </w:tc>
        <w:tc>
          <w:tcPr>
            <w:tcW w:w="2075" w:type="pct"/>
            <w:vAlign w:val="center"/>
            <w:hideMark/>
          </w:tcPr>
          <w:p w14:paraId="24C08939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95D1864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37D6F25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6B611A7F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894ACE7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A5.2.8</w:t>
            </w:r>
          </w:p>
        </w:tc>
        <w:tc>
          <w:tcPr>
            <w:tcW w:w="2075" w:type="pct"/>
            <w:vAlign w:val="center"/>
            <w:hideMark/>
          </w:tcPr>
          <w:p w14:paraId="6AB9E67E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8CC6209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3D9F38C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5D787F9F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74275C6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A5.2.9</w:t>
            </w:r>
          </w:p>
        </w:tc>
        <w:tc>
          <w:tcPr>
            <w:tcW w:w="2075" w:type="pct"/>
            <w:vAlign w:val="center"/>
            <w:hideMark/>
          </w:tcPr>
          <w:p w14:paraId="1BACD552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0805A98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7204EB6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161B9F89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2C4D8FD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A5.2.10</w:t>
            </w:r>
          </w:p>
        </w:tc>
        <w:tc>
          <w:tcPr>
            <w:tcW w:w="2075" w:type="pct"/>
            <w:vAlign w:val="center"/>
            <w:hideMark/>
          </w:tcPr>
          <w:p w14:paraId="04C56723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4125BB2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F54750E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160820" w14:paraId="79783F24" w14:textId="77777777" w:rsidTr="008D7D56">
        <w:trPr>
          <w:trHeight w:val="496"/>
        </w:trPr>
        <w:tc>
          <w:tcPr>
            <w:tcW w:w="448" w:type="pct"/>
            <w:shd w:val="clear" w:color="000000" w:fill="F8CBAD"/>
            <w:vAlign w:val="center"/>
            <w:hideMark/>
          </w:tcPr>
          <w:p w14:paraId="3CC4119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48E32731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Pr="00835BAE">
              <w:rPr>
                <w:rFonts w:ascii="Arial" w:hAnsi="Arial" w:cs="Arial"/>
                <w:b/>
                <w:bCs/>
                <w:color w:val="000000"/>
              </w:rPr>
              <w:t>Insuffisance des techniques de conservation et de stockage durables</w:t>
            </w:r>
          </w:p>
        </w:tc>
        <w:tc>
          <w:tcPr>
            <w:tcW w:w="1439" w:type="pct"/>
            <w:vAlign w:val="center"/>
            <w:hideMark/>
          </w:tcPr>
          <w:p w14:paraId="4D63672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C0C29A1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151B465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52660744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Pr="00B15B79">
              <w:rPr>
                <w:rFonts w:ascii="Arial" w:hAnsi="Arial" w:cs="Arial"/>
                <w:b/>
                <w:bCs/>
                <w:color w:val="000000"/>
              </w:rPr>
              <w:t>Développer des technologies innovantes de conservation durable des ressources génétiques endogènes de pomme de terre</w:t>
            </w:r>
          </w:p>
        </w:tc>
        <w:tc>
          <w:tcPr>
            <w:tcW w:w="1439" w:type="pct"/>
            <w:vAlign w:val="center"/>
            <w:hideMark/>
          </w:tcPr>
          <w:p w14:paraId="2F31941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7F88378" w14:textId="77777777" w:rsidTr="008D7D56">
        <w:trPr>
          <w:trHeight w:val="300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19A5BA1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05E0CB77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439" w:type="pct"/>
            <w:vAlign w:val="center"/>
            <w:hideMark/>
          </w:tcPr>
          <w:p w14:paraId="1BEA562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907B485" w14:textId="77777777" w:rsidTr="008D7D56">
        <w:trPr>
          <w:trHeight w:val="588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63D84FE2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7C7D8144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439" w:type="pct"/>
            <w:vAlign w:val="center"/>
            <w:hideMark/>
          </w:tcPr>
          <w:p w14:paraId="75D50AA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3B7634" w14:paraId="3C9A74A1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7A4F6CF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A6.1.1</w:t>
            </w:r>
          </w:p>
        </w:tc>
        <w:tc>
          <w:tcPr>
            <w:tcW w:w="2075" w:type="pct"/>
            <w:vAlign w:val="center"/>
            <w:hideMark/>
          </w:tcPr>
          <w:p w14:paraId="5E9D2848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E1F3E2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F9F4804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C63F1B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C7920A7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A6.1.2</w:t>
            </w:r>
          </w:p>
        </w:tc>
        <w:tc>
          <w:tcPr>
            <w:tcW w:w="2075" w:type="pct"/>
            <w:vAlign w:val="center"/>
            <w:hideMark/>
          </w:tcPr>
          <w:p w14:paraId="1DE66A2E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B843370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9B62988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477DC694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13CD2E0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A6.1.3</w:t>
            </w:r>
          </w:p>
        </w:tc>
        <w:tc>
          <w:tcPr>
            <w:tcW w:w="2075" w:type="pct"/>
            <w:vAlign w:val="center"/>
            <w:hideMark/>
          </w:tcPr>
          <w:p w14:paraId="6572833C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752186E9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2418AFD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43F5EEA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F37FE39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A6.1.4</w:t>
            </w:r>
          </w:p>
        </w:tc>
        <w:tc>
          <w:tcPr>
            <w:tcW w:w="2075" w:type="pct"/>
            <w:vAlign w:val="center"/>
            <w:hideMark/>
          </w:tcPr>
          <w:p w14:paraId="62209E1B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85E640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82F26F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342CD2C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CD237E4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A6.1.5</w:t>
            </w:r>
          </w:p>
        </w:tc>
        <w:tc>
          <w:tcPr>
            <w:tcW w:w="2075" w:type="pct"/>
            <w:vAlign w:val="center"/>
            <w:hideMark/>
          </w:tcPr>
          <w:p w14:paraId="37B705E3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369AA10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7ADDE10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5D6B5830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369EA9EE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A6.1.6</w:t>
            </w:r>
          </w:p>
        </w:tc>
        <w:tc>
          <w:tcPr>
            <w:tcW w:w="2075" w:type="pct"/>
            <w:vAlign w:val="center"/>
            <w:hideMark/>
          </w:tcPr>
          <w:p w14:paraId="7FE9EB8B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BFE3CC4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36DFC0C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7075E64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A22FEC7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A6.1.7</w:t>
            </w:r>
          </w:p>
        </w:tc>
        <w:tc>
          <w:tcPr>
            <w:tcW w:w="2075" w:type="pct"/>
            <w:vAlign w:val="center"/>
            <w:hideMark/>
          </w:tcPr>
          <w:p w14:paraId="2B95143A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135B955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513B790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057ED8F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61113C0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A6.1.8</w:t>
            </w:r>
          </w:p>
        </w:tc>
        <w:tc>
          <w:tcPr>
            <w:tcW w:w="2075" w:type="pct"/>
            <w:vAlign w:val="center"/>
            <w:hideMark/>
          </w:tcPr>
          <w:p w14:paraId="082FAFA7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87259BC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5E94063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32E8678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68414763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A6.1.9</w:t>
            </w:r>
          </w:p>
        </w:tc>
        <w:tc>
          <w:tcPr>
            <w:tcW w:w="2075" w:type="pct"/>
            <w:vAlign w:val="center"/>
            <w:hideMark/>
          </w:tcPr>
          <w:p w14:paraId="2B5C82E6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716748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381BACF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3B7634" w14:paraId="25A0C22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18D84EBB" w14:textId="77777777" w:rsidR="008D7D56" w:rsidRPr="003B7634" w:rsidRDefault="008D7D56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A6.1.10</w:t>
            </w:r>
          </w:p>
        </w:tc>
        <w:tc>
          <w:tcPr>
            <w:tcW w:w="2075" w:type="pct"/>
            <w:vAlign w:val="center"/>
            <w:hideMark/>
          </w:tcPr>
          <w:p w14:paraId="3D51279D" w14:textId="77777777" w:rsidR="008D7D56" w:rsidRPr="003B7634" w:rsidRDefault="008D7D56" w:rsidP="00040521">
            <w:pPr>
              <w:rPr>
                <w:rFonts w:ascii="Arial" w:hAnsi="Arial" w:cs="Arial"/>
                <w:color w:val="000000" w:themeColor="text1"/>
              </w:rPr>
            </w:pPr>
            <w:r w:rsidRPr="003B7634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D69770B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208C601" w14:textId="77777777" w:rsidR="008D7D56" w:rsidRPr="003B7634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B7634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8D7D56" w:rsidRPr="00160820" w14:paraId="5E10029D" w14:textId="77777777" w:rsidTr="008D7D56">
        <w:trPr>
          <w:trHeight w:val="519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2344DE9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41CD6FF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  <w:r w:rsidRPr="00B15B79">
              <w:rPr>
                <w:rFonts w:ascii="Arial" w:hAnsi="Arial" w:cs="Arial"/>
                <w:b/>
                <w:bCs/>
                <w:color w:val="000000"/>
              </w:rPr>
              <w:t>Développer des technologies innovantes de conservation durable des tubercules de pomme de terre</w:t>
            </w:r>
          </w:p>
        </w:tc>
        <w:tc>
          <w:tcPr>
            <w:tcW w:w="1439" w:type="pct"/>
            <w:vAlign w:val="center"/>
            <w:hideMark/>
          </w:tcPr>
          <w:p w14:paraId="0170C3B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9E85AB3" w14:textId="77777777" w:rsidTr="008D7D56">
        <w:trPr>
          <w:trHeight w:val="519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27412C6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0A518241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>.2. :</w:t>
            </w:r>
          </w:p>
        </w:tc>
        <w:tc>
          <w:tcPr>
            <w:tcW w:w="1439" w:type="pct"/>
            <w:vAlign w:val="center"/>
            <w:hideMark/>
          </w:tcPr>
          <w:p w14:paraId="73FE9D6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899B9A0" w14:textId="77777777" w:rsidTr="008D7D56">
        <w:trPr>
          <w:trHeight w:val="300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31EC2B0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4C3B15D0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160820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</w:p>
        </w:tc>
        <w:tc>
          <w:tcPr>
            <w:tcW w:w="1439" w:type="pct"/>
            <w:vAlign w:val="center"/>
            <w:hideMark/>
          </w:tcPr>
          <w:p w14:paraId="11C0B2D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5CE91F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C72E89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Pr="00160820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75" w:type="pct"/>
            <w:vAlign w:val="center"/>
            <w:hideMark/>
          </w:tcPr>
          <w:p w14:paraId="4F51F54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63B410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A3B08D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E31274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0C1BE2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Pr="00160820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75" w:type="pct"/>
            <w:vAlign w:val="center"/>
            <w:hideMark/>
          </w:tcPr>
          <w:p w14:paraId="43A93583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4D76BDC7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F5B574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4EDBD0B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4EBC7D6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Pr="00160820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75" w:type="pct"/>
            <w:vAlign w:val="center"/>
            <w:hideMark/>
          </w:tcPr>
          <w:p w14:paraId="30238B2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E9DE328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A2051C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1FB74DAC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F7A3DF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Pr="00160820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075" w:type="pct"/>
            <w:vAlign w:val="center"/>
            <w:hideMark/>
          </w:tcPr>
          <w:p w14:paraId="6FA80704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C221FF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42FFAD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5317907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62B761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Pr="00160820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075" w:type="pct"/>
            <w:vAlign w:val="center"/>
            <w:hideMark/>
          </w:tcPr>
          <w:p w14:paraId="5C5ED39B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3CE8CD6E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A1DD2E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EB912C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05FD04D2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Pr="00160820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075" w:type="pct"/>
            <w:vAlign w:val="center"/>
            <w:hideMark/>
          </w:tcPr>
          <w:p w14:paraId="56AEA8C1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058CE45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092154A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7E72A36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D118DFD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A6.2.</w:t>
            </w:r>
            <w:r w:rsidRPr="00160820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075" w:type="pct"/>
            <w:vAlign w:val="center"/>
            <w:hideMark/>
          </w:tcPr>
          <w:p w14:paraId="25812A3C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673DF51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EEF92F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28FF24D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5A4B30D5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Pr="00160820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075" w:type="pct"/>
            <w:vAlign w:val="center"/>
            <w:hideMark/>
          </w:tcPr>
          <w:p w14:paraId="119D45B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5987DA9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BD8ADCA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3BAACBF2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774F5E98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Pr="00160820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075" w:type="pct"/>
            <w:vAlign w:val="center"/>
            <w:hideMark/>
          </w:tcPr>
          <w:p w14:paraId="3AECD944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2B57DCD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4C02DD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06D1795" w14:textId="77777777" w:rsidTr="008D7D56">
        <w:trPr>
          <w:trHeight w:val="300"/>
        </w:trPr>
        <w:tc>
          <w:tcPr>
            <w:tcW w:w="448" w:type="pct"/>
            <w:vAlign w:val="center"/>
            <w:hideMark/>
          </w:tcPr>
          <w:p w14:paraId="225EEA04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A6.2.</w:t>
            </w:r>
            <w:r w:rsidRPr="0016082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75" w:type="pct"/>
            <w:vAlign w:val="center"/>
            <w:hideMark/>
          </w:tcPr>
          <w:p w14:paraId="2E4472E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38" w:type="pct"/>
            <w:vAlign w:val="center"/>
            <w:hideMark/>
          </w:tcPr>
          <w:p w14:paraId="12F8940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554C74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E05001B" w14:textId="77777777" w:rsidTr="008D7D56">
        <w:trPr>
          <w:trHeight w:val="300"/>
        </w:trPr>
        <w:tc>
          <w:tcPr>
            <w:tcW w:w="448" w:type="pct"/>
            <w:shd w:val="clear" w:color="000000" w:fill="F8CBAD"/>
            <w:vAlign w:val="center"/>
            <w:hideMark/>
          </w:tcPr>
          <w:p w14:paraId="742E521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3011426F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PILOTAGE DU PROJET</w:t>
            </w:r>
          </w:p>
        </w:tc>
        <w:tc>
          <w:tcPr>
            <w:tcW w:w="1439" w:type="pct"/>
            <w:vAlign w:val="center"/>
            <w:hideMark/>
          </w:tcPr>
          <w:p w14:paraId="212E732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EB7BDA1" w14:textId="77777777" w:rsidTr="008D7D56">
        <w:trPr>
          <w:trHeight w:val="300"/>
        </w:trPr>
        <w:tc>
          <w:tcPr>
            <w:tcW w:w="448" w:type="pct"/>
            <w:shd w:val="clear" w:color="000000" w:fill="2F75B5"/>
            <w:vAlign w:val="center"/>
            <w:hideMark/>
          </w:tcPr>
          <w:p w14:paraId="70E1CA3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117D250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générique OSG.1. : Coordination les activités de projet</w:t>
            </w:r>
          </w:p>
        </w:tc>
        <w:tc>
          <w:tcPr>
            <w:tcW w:w="1439" w:type="pct"/>
            <w:vAlign w:val="center"/>
            <w:hideMark/>
          </w:tcPr>
          <w:p w14:paraId="29EC063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AED043D" w14:textId="77777777" w:rsidTr="008D7D56">
        <w:trPr>
          <w:trHeight w:val="300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49F2AC2B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7DC3CFEC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ROSG.1. : Les activités du projet sont coordonnées</w:t>
            </w:r>
          </w:p>
        </w:tc>
        <w:tc>
          <w:tcPr>
            <w:tcW w:w="1439" w:type="pct"/>
            <w:vAlign w:val="center"/>
            <w:hideMark/>
          </w:tcPr>
          <w:p w14:paraId="5C0C9CE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5A5DF5F" w14:textId="77777777" w:rsidTr="008D7D56">
        <w:trPr>
          <w:trHeight w:val="311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21C897B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27701AC6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R1: Les activités du projet sont coordonnées</w:t>
            </w:r>
          </w:p>
        </w:tc>
        <w:tc>
          <w:tcPr>
            <w:tcW w:w="1439" w:type="pct"/>
            <w:vAlign w:val="center"/>
            <w:hideMark/>
          </w:tcPr>
          <w:p w14:paraId="12BFDD9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3F154A7" w14:textId="77777777" w:rsidTr="008D7D56">
        <w:trPr>
          <w:trHeight w:val="519"/>
        </w:trPr>
        <w:tc>
          <w:tcPr>
            <w:tcW w:w="448" w:type="pct"/>
            <w:vAlign w:val="center"/>
            <w:hideMark/>
          </w:tcPr>
          <w:p w14:paraId="27772BB6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Ap.1.1</w:t>
            </w:r>
          </w:p>
        </w:tc>
        <w:tc>
          <w:tcPr>
            <w:tcW w:w="2075" w:type="pct"/>
            <w:vAlign w:val="center"/>
            <w:hideMark/>
          </w:tcPr>
          <w:p w14:paraId="21D4A3AF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un atelier de lancement du projet</w:t>
            </w:r>
          </w:p>
        </w:tc>
        <w:tc>
          <w:tcPr>
            <w:tcW w:w="1038" w:type="pct"/>
            <w:vAlign w:val="center"/>
            <w:hideMark/>
          </w:tcPr>
          <w:p w14:paraId="75983DB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6C85CC09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F12F05F" w14:textId="77777777" w:rsidTr="008D7D56">
        <w:trPr>
          <w:trHeight w:val="519"/>
        </w:trPr>
        <w:tc>
          <w:tcPr>
            <w:tcW w:w="448" w:type="pct"/>
            <w:vAlign w:val="center"/>
            <w:hideMark/>
          </w:tcPr>
          <w:p w14:paraId="3C496D59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Ap.1.2</w:t>
            </w:r>
          </w:p>
        </w:tc>
        <w:tc>
          <w:tcPr>
            <w:tcW w:w="2075" w:type="pct"/>
            <w:vAlign w:val="center"/>
            <w:hideMark/>
          </w:tcPr>
          <w:p w14:paraId="67F4D1A3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Tenir les réunions de coordination, de concertation et de cadrage des activités du projet</w:t>
            </w:r>
          </w:p>
        </w:tc>
        <w:tc>
          <w:tcPr>
            <w:tcW w:w="1038" w:type="pct"/>
            <w:vAlign w:val="center"/>
            <w:hideMark/>
          </w:tcPr>
          <w:p w14:paraId="361B400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4E74BA1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5E07D840" w14:textId="77777777" w:rsidTr="008D7D56">
        <w:trPr>
          <w:trHeight w:val="542"/>
        </w:trPr>
        <w:tc>
          <w:tcPr>
            <w:tcW w:w="448" w:type="pct"/>
            <w:vAlign w:val="center"/>
            <w:hideMark/>
          </w:tcPr>
          <w:p w14:paraId="449C505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Ap.1.3</w:t>
            </w:r>
          </w:p>
        </w:tc>
        <w:tc>
          <w:tcPr>
            <w:tcW w:w="2075" w:type="pct"/>
            <w:vAlign w:val="center"/>
            <w:hideMark/>
          </w:tcPr>
          <w:p w14:paraId="3BC20B2B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Assurer le suivi interne de la mise en œuvre des activités du projet</w:t>
            </w:r>
          </w:p>
        </w:tc>
        <w:tc>
          <w:tcPr>
            <w:tcW w:w="1038" w:type="pct"/>
            <w:vAlign w:val="center"/>
            <w:hideMark/>
          </w:tcPr>
          <w:p w14:paraId="1E333F0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F04965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94E2DA2" w14:textId="77777777" w:rsidTr="008D7D56">
        <w:trPr>
          <w:trHeight w:val="692"/>
        </w:trPr>
        <w:tc>
          <w:tcPr>
            <w:tcW w:w="448" w:type="pct"/>
            <w:vAlign w:val="center"/>
            <w:hideMark/>
          </w:tcPr>
          <w:p w14:paraId="6DFFF0E1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Ap.1.4</w:t>
            </w:r>
          </w:p>
        </w:tc>
        <w:tc>
          <w:tcPr>
            <w:tcW w:w="2075" w:type="pct"/>
            <w:vAlign w:val="center"/>
            <w:hideMark/>
          </w:tcPr>
          <w:p w14:paraId="0EC8DB95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 xml:space="preserve">Assurer la revue du projet </w:t>
            </w:r>
          </w:p>
        </w:tc>
        <w:tc>
          <w:tcPr>
            <w:tcW w:w="1038" w:type="pct"/>
            <w:vAlign w:val="center"/>
            <w:hideMark/>
          </w:tcPr>
          <w:p w14:paraId="4A9C8FB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734215E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8C10F90" w14:textId="77777777" w:rsidTr="008D7D56">
        <w:trPr>
          <w:trHeight w:val="692"/>
        </w:trPr>
        <w:tc>
          <w:tcPr>
            <w:tcW w:w="448" w:type="pct"/>
            <w:vAlign w:val="center"/>
            <w:hideMark/>
          </w:tcPr>
          <w:p w14:paraId="5739720C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Ap.1.5</w:t>
            </w:r>
          </w:p>
        </w:tc>
        <w:tc>
          <w:tcPr>
            <w:tcW w:w="2075" w:type="pct"/>
            <w:vAlign w:val="center"/>
            <w:hideMark/>
          </w:tcPr>
          <w:p w14:paraId="51D91A2A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Valoriser les résultats du projet</w:t>
            </w:r>
          </w:p>
        </w:tc>
        <w:tc>
          <w:tcPr>
            <w:tcW w:w="1038" w:type="pct"/>
            <w:vAlign w:val="center"/>
            <w:hideMark/>
          </w:tcPr>
          <w:p w14:paraId="10CD950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9D9EF6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04375F9D" w14:textId="77777777" w:rsidTr="008D7D56">
        <w:trPr>
          <w:trHeight w:val="508"/>
        </w:trPr>
        <w:tc>
          <w:tcPr>
            <w:tcW w:w="448" w:type="pct"/>
            <w:vAlign w:val="center"/>
            <w:hideMark/>
          </w:tcPr>
          <w:p w14:paraId="217EF16A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Ap.1.6</w:t>
            </w:r>
          </w:p>
        </w:tc>
        <w:tc>
          <w:tcPr>
            <w:tcW w:w="2075" w:type="pct"/>
            <w:vAlign w:val="center"/>
            <w:hideMark/>
          </w:tcPr>
          <w:p w14:paraId="1E002AC7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des visites commentées</w:t>
            </w:r>
          </w:p>
        </w:tc>
        <w:tc>
          <w:tcPr>
            <w:tcW w:w="1038" w:type="pct"/>
            <w:vAlign w:val="center"/>
            <w:hideMark/>
          </w:tcPr>
          <w:p w14:paraId="0775E1C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063155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CFEBFE1" w14:textId="77777777" w:rsidTr="008D7D56">
        <w:trPr>
          <w:trHeight w:val="508"/>
        </w:trPr>
        <w:tc>
          <w:tcPr>
            <w:tcW w:w="448" w:type="pct"/>
            <w:vAlign w:val="center"/>
            <w:hideMark/>
          </w:tcPr>
          <w:p w14:paraId="5B5BC0CE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Ap.1.7</w:t>
            </w:r>
          </w:p>
        </w:tc>
        <w:tc>
          <w:tcPr>
            <w:tcW w:w="2075" w:type="pct"/>
            <w:vAlign w:val="center"/>
            <w:hideMark/>
          </w:tcPr>
          <w:p w14:paraId="6A009692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Payer les frais d'allocation des étudiants (doctorant)</w:t>
            </w:r>
          </w:p>
        </w:tc>
        <w:tc>
          <w:tcPr>
            <w:tcW w:w="1038" w:type="pct"/>
            <w:vAlign w:val="center"/>
            <w:hideMark/>
          </w:tcPr>
          <w:p w14:paraId="339D42E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31D1015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4B06AF6" w14:textId="77777777" w:rsidTr="008D7D56">
        <w:trPr>
          <w:trHeight w:val="508"/>
        </w:trPr>
        <w:tc>
          <w:tcPr>
            <w:tcW w:w="448" w:type="pct"/>
            <w:vAlign w:val="center"/>
            <w:hideMark/>
          </w:tcPr>
          <w:p w14:paraId="54141B2A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Ap.1.8</w:t>
            </w:r>
          </w:p>
        </w:tc>
        <w:tc>
          <w:tcPr>
            <w:tcW w:w="2075" w:type="pct"/>
            <w:vAlign w:val="center"/>
            <w:hideMark/>
          </w:tcPr>
          <w:p w14:paraId="226300FD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Payer les frais d'allocation des étudiants (</w:t>
            </w:r>
            <w:r w:rsidRPr="0058507B">
              <w:rPr>
                <w:rFonts w:ascii="Arial" w:hAnsi="Arial" w:cs="Arial"/>
                <w:color w:val="000000"/>
              </w:rPr>
              <w:t>étudiants en master</w:t>
            </w:r>
            <w:r w:rsidRPr="00160820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038" w:type="pct"/>
            <w:vAlign w:val="center"/>
            <w:hideMark/>
          </w:tcPr>
          <w:p w14:paraId="4B299E82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16B2CEB3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4E56C55F" w14:textId="77777777" w:rsidTr="008D7D56">
        <w:trPr>
          <w:trHeight w:val="47"/>
        </w:trPr>
        <w:tc>
          <w:tcPr>
            <w:tcW w:w="448" w:type="pct"/>
            <w:vAlign w:val="center"/>
            <w:hideMark/>
          </w:tcPr>
          <w:p w14:paraId="5F045993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Ap.1.9</w:t>
            </w:r>
          </w:p>
        </w:tc>
        <w:tc>
          <w:tcPr>
            <w:tcW w:w="2075" w:type="pct"/>
            <w:vAlign w:val="center"/>
            <w:hideMark/>
          </w:tcPr>
          <w:p w14:paraId="44ED400F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Organiser un atelier de clôture du projet</w:t>
            </w:r>
          </w:p>
        </w:tc>
        <w:tc>
          <w:tcPr>
            <w:tcW w:w="1038" w:type="pct"/>
            <w:vAlign w:val="center"/>
            <w:hideMark/>
          </w:tcPr>
          <w:p w14:paraId="5CBF4941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316A193B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B2B1F4A" w14:textId="77777777" w:rsidTr="008D7D56">
        <w:trPr>
          <w:trHeight w:val="300"/>
        </w:trPr>
        <w:tc>
          <w:tcPr>
            <w:tcW w:w="448" w:type="pct"/>
            <w:shd w:val="clear" w:color="000000" w:fill="FFFF00"/>
            <w:vAlign w:val="center"/>
            <w:hideMark/>
          </w:tcPr>
          <w:p w14:paraId="71DEBEA7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0944F127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Objectif spécifique générique OSG.2. : Acquérir les biens au profit du projet</w:t>
            </w:r>
          </w:p>
        </w:tc>
        <w:tc>
          <w:tcPr>
            <w:tcW w:w="1439" w:type="pct"/>
            <w:vAlign w:val="center"/>
            <w:hideMark/>
          </w:tcPr>
          <w:p w14:paraId="34E4089C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764A03C7" w14:textId="77777777" w:rsidTr="008D7D56">
        <w:trPr>
          <w:trHeight w:val="311"/>
        </w:trPr>
        <w:tc>
          <w:tcPr>
            <w:tcW w:w="448" w:type="pct"/>
            <w:shd w:val="clear" w:color="000000" w:fill="DEEAF6"/>
            <w:vAlign w:val="center"/>
            <w:hideMark/>
          </w:tcPr>
          <w:p w14:paraId="305C32D3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113" w:type="pct"/>
            <w:gridSpan w:val="2"/>
            <w:shd w:val="clear" w:color="000000" w:fill="FFFFFF"/>
            <w:vAlign w:val="center"/>
            <w:hideMark/>
          </w:tcPr>
          <w:p w14:paraId="5C16936E" w14:textId="77777777" w:rsidR="008D7D56" w:rsidRPr="00160820" w:rsidRDefault="008D7D56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Résultat attendu R.2 : Les biens sont acquis au profit du projet</w:t>
            </w:r>
          </w:p>
        </w:tc>
        <w:tc>
          <w:tcPr>
            <w:tcW w:w="1439" w:type="pct"/>
            <w:vAlign w:val="center"/>
            <w:hideMark/>
          </w:tcPr>
          <w:p w14:paraId="6922C770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64EDEE66" w14:textId="77777777" w:rsidTr="008D7D56">
        <w:trPr>
          <w:trHeight w:val="496"/>
        </w:trPr>
        <w:tc>
          <w:tcPr>
            <w:tcW w:w="448" w:type="pct"/>
            <w:vAlign w:val="center"/>
            <w:hideMark/>
          </w:tcPr>
          <w:p w14:paraId="107FDF4F" w14:textId="77777777" w:rsidR="008D7D56" w:rsidRPr="00160820" w:rsidRDefault="008D7D56" w:rsidP="00040521">
            <w:pPr>
              <w:jc w:val="center"/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lastRenderedPageBreak/>
              <w:t>Ap.2.1</w:t>
            </w:r>
          </w:p>
        </w:tc>
        <w:tc>
          <w:tcPr>
            <w:tcW w:w="2075" w:type="pct"/>
            <w:vAlign w:val="center"/>
            <w:hideMark/>
          </w:tcPr>
          <w:p w14:paraId="14A6907A" w14:textId="77777777" w:rsidR="008D7D56" w:rsidRPr="00160820" w:rsidRDefault="008D7D56" w:rsidP="00040521">
            <w:pPr>
              <w:rPr>
                <w:rFonts w:ascii="Arial" w:hAnsi="Arial" w:cs="Arial"/>
                <w:color w:val="000000"/>
              </w:rPr>
            </w:pPr>
            <w:r w:rsidRPr="00160820">
              <w:rPr>
                <w:rFonts w:ascii="Arial" w:hAnsi="Arial" w:cs="Arial"/>
                <w:color w:val="000000"/>
              </w:rPr>
              <w:t>Acquérir les biens au profit du projet</w:t>
            </w:r>
          </w:p>
        </w:tc>
        <w:tc>
          <w:tcPr>
            <w:tcW w:w="1038" w:type="pct"/>
            <w:vAlign w:val="center"/>
            <w:hideMark/>
          </w:tcPr>
          <w:p w14:paraId="55014354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2C80D166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8D7D56" w:rsidRPr="00160820" w14:paraId="235C5DB7" w14:textId="77777777" w:rsidTr="008D7D56">
        <w:trPr>
          <w:trHeight w:val="300"/>
        </w:trPr>
        <w:tc>
          <w:tcPr>
            <w:tcW w:w="2524" w:type="pct"/>
            <w:gridSpan w:val="2"/>
            <w:vAlign w:val="center"/>
            <w:hideMark/>
          </w:tcPr>
          <w:p w14:paraId="16DFAFA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Budget total</w:t>
            </w:r>
          </w:p>
        </w:tc>
        <w:tc>
          <w:tcPr>
            <w:tcW w:w="1038" w:type="pct"/>
            <w:vAlign w:val="center"/>
            <w:hideMark/>
          </w:tcPr>
          <w:p w14:paraId="1E63338D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39" w:type="pct"/>
            <w:vAlign w:val="center"/>
            <w:hideMark/>
          </w:tcPr>
          <w:p w14:paraId="5EBD686F" w14:textId="77777777" w:rsidR="008D7D56" w:rsidRPr="00160820" w:rsidRDefault="008D7D56" w:rsidP="00040521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16082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</w:tbl>
    <w:p w14:paraId="58549B6F" w14:textId="77777777" w:rsidR="008D7D56" w:rsidRDefault="008D7D56" w:rsidP="008D7D56">
      <w:pPr>
        <w:ind w:right="-597"/>
        <w:rPr>
          <w:rFonts w:ascii="Arial" w:hAnsi="Arial" w:cs="Arial"/>
          <w:b/>
          <w:bCs/>
          <w:color w:val="000000"/>
        </w:rPr>
      </w:pPr>
    </w:p>
    <w:p w14:paraId="32232624" w14:textId="77777777" w:rsidR="005C1C9B" w:rsidRPr="003465A4" w:rsidRDefault="005C1C9B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097AFCBC" w14:textId="77777777" w:rsidR="007457A4" w:rsidRPr="003465A4" w:rsidRDefault="007457A4" w:rsidP="007457A4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  <w:color w:val="000000"/>
        </w:rPr>
      </w:pPr>
      <w:r w:rsidRPr="003465A4">
        <w:rPr>
          <w:rFonts w:ascii="Arial" w:hAnsi="Arial" w:cs="Arial"/>
          <w:b/>
          <w:bCs/>
          <w:color w:val="000000"/>
        </w:rPr>
        <w:t>XXV</w:t>
      </w:r>
      <w:r w:rsidR="007D0C3F" w:rsidRPr="003465A4">
        <w:rPr>
          <w:rFonts w:ascii="Arial" w:hAnsi="Arial" w:cs="Arial"/>
          <w:b/>
          <w:bCs/>
          <w:color w:val="000000"/>
        </w:rPr>
        <w:t>I</w:t>
      </w:r>
      <w:r w:rsidRPr="003465A4">
        <w:rPr>
          <w:rFonts w:ascii="Arial" w:hAnsi="Arial" w:cs="Arial"/>
          <w:b/>
          <w:bCs/>
          <w:color w:val="000000"/>
        </w:rPr>
        <w:t xml:space="preserve">. Justification des coûts associés au budget demandé par acticités </w:t>
      </w:r>
    </w:p>
    <w:tbl>
      <w:tblPr>
        <w:tblStyle w:val="Grilledutableau"/>
        <w:tblW w:w="16002" w:type="dxa"/>
        <w:tblInd w:w="-856" w:type="dxa"/>
        <w:tblLook w:val="04A0" w:firstRow="1" w:lastRow="0" w:firstColumn="1" w:lastColumn="0" w:noHBand="0" w:noVBand="1"/>
      </w:tblPr>
      <w:tblGrid>
        <w:gridCol w:w="16002"/>
      </w:tblGrid>
      <w:tr w:rsidR="007457A4" w:rsidRPr="003465A4" w14:paraId="065F5DC2" w14:textId="77777777" w:rsidTr="008D32BB">
        <w:trPr>
          <w:trHeight w:val="2701"/>
        </w:trPr>
        <w:tc>
          <w:tcPr>
            <w:tcW w:w="16002" w:type="dxa"/>
            <w:shd w:val="clear" w:color="auto" w:fill="DEEAF6" w:themeFill="accent1" w:themeFillTint="33"/>
          </w:tcPr>
          <w:p w14:paraId="4E3E80FA" w14:textId="77777777" w:rsidR="007457A4" w:rsidRPr="003465A4" w:rsidRDefault="007457A4" w:rsidP="00743CF1">
            <w:pPr>
              <w:tabs>
                <w:tab w:val="left" w:pos="1788"/>
              </w:tabs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b/>
                <w:bCs/>
                <w:color w:val="FF0000"/>
              </w:rPr>
              <w:t xml:space="preserve">Instruction </w:t>
            </w:r>
            <w:r w:rsidRPr="003465A4">
              <w:rPr>
                <w:rFonts w:ascii="Arial" w:hAnsi="Arial" w:cs="Arial"/>
                <w:color w:val="000000"/>
              </w:rPr>
              <w:br/>
              <w:t xml:space="preserve">Il revient à l’équipe projet de </w:t>
            </w:r>
            <w:r w:rsidR="00743CF1" w:rsidRPr="003465A4">
              <w:rPr>
                <w:rFonts w:ascii="Arial" w:hAnsi="Arial" w:cs="Arial"/>
                <w:color w:val="000000"/>
              </w:rPr>
              <w:t xml:space="preserve">justifier le coût de l’activité. </w:t>
            </w:r>
          </w:p>
          <w:p w14:paraId="4EE6D800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 xml:space="preserve">Exemple : Une activité de formation </w:t>
            </w:r>
            <w:r w:rsidR="00382E03" w:rsidRPr="003465A4">
              <w:rPr>
                <w:rFonts w:ascii="Arial" w:hAnsi="Arial" w:cs="Arial"/>
                <w:color w:val="000000"/>
              </w:rPr>
              <w:t xml:space="preserve">de l’équipe projet </w:t>
            </w:r>
            <w:r w:rsidRPr="003465A4">
              <w:rPr>
                <w:rFonts w:ascii="Arial" w:hAnsi="Arial" w:cs="Arial"/>
                <w:color w:val="000000"/>
              </w:rPr>
              <w:t xml:space="preserve">avec un coût total de 4 </w:t>
            </w:r>
            <w:r w:rsidR="00DC71EA" w:rsidRPr="003465A4">
              <w:rPr>
                <w:rFonts w:ascii="Arial" w:hAnsi="Arial" w:cs="Arial"/>
                <w:color w:val="000000"/>
              </w:rPr>
              <w:t>2</w:t>
            </w:r>
            <w:r w:rsidRPr="003465A4">
              <w:rPr>
                <w:rFonts w:ascii="Arial" w:hAnsi="Arial" w:cs="Arial"/>
                <w:color w:val="000000"/>
              </w:rPr>
              <w:t>90 000 f</w:t>
            </w:r>
            <w:r w:rsidR="00D222BA" w:rsidRPr="003465A4">
              <w:rPr>
                <w:rFonts w:ascii="Arial" w:hAnsi="Arial" w:cs="Arial"/>
                <w:color w:val="000000"/>
              </w:rPr>
              <w:t>rancs CFA</w:t>
            </w:r>
            <w:r w:rsidRPr="003465A4">
              <w:rPr>
                <w:rFonts w:ascii="Arial" w:hAnsi="Arial" w:cs="Arial"/>
                <w:color w:val="000000"/>
              </w:rPr>
              <w:t>.</w:t>
            </w:r>
          </w:p>
          <w:p w14:paraId="08F96865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 xml:space="preserve">Il s'agit de former 12 cadres de l’UYAT à Koudougou. </w:t>
            </w:r>
          </w:p>
          <w:p w14:paraId="6326AFD9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 xml:space="preserve">Pour la session de formation 3 formateurs seront recrutés. </w:t>
            </w:r>
          </w:p>
          <w:p w14:paraId="5E350AC5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 xml:space="preserve">4 chauffeurs et 1 organisateur seront mis à contribution et une salle sera louée. </w:t>
            </w:r>
          </w:p>
          <w:p w14:paraId="33EB19D5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>Location de salle (1 salle*100 000FCFA*5jrs)</w:t>
            </w:r>
          </w:p>
          <w:p w14:paraId="5D4ADA4B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>Restauration des participants + formateurs (21pers*7500 FCFA*5jours)</w:t>
            </w:r>
          </w:p>
          <w:p w14:paraId="1BA547E4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>Frais de formation (25000FCFA*5jrs*3pers)</w:t>
            </w:r>
          </w:p>
          <w:p w14:paraId="2EC3A4BC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>Frais de mission formateurs (3pers*5jrs*30000)</w:t>
            </w:r>
          </w:p>
          <w:p w14:paraId="22938EE6" w14:textId="77777777" w:rsidR="00743CF1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 xml:space="preserve">Frais de mission cadres </w:t>
            </w:r>
            <w:r w:rsidR="00DC71EA" w:rsidRPr="003465A4">
              <w:rPr>
                <w:rFonts w:ascii="Arial" w:hAnsi="Arial" w:cs="Arial"/>
                <w:bCs/>
                <w:color w:val="000000"/>
              </w:rPr>
              <w:t>(12pers*5jrs*27</w:t>
            </w:r>
            <w:r w:rsidRPr="003465A4">
              <w:rPr>
                <w:rFonts w:ascii="Arial" w:hAnsi="Arial" w:cs="Arial"/>
                <w:bCs/>
                <w:color w:val="000000"/>
              </w:rPr>
              <w:t>000)</w:t>
            </w:r>
          </w:p>
          <w:p w14:paraId="11DDD5CA" w14:textId="77777777" w:rsidR="00DC71EA" w:rsidRPr="003465A4" w:rsidRDefault="00743CF1" w:rsidP="00743CF1">
            <w:pPr>
              <w:tabs>
                <w:tab w:val="left" w:pos="1788"/>
              </w:tabs>
              <w:rPr>
                <w:rFonts w:ascii="Arial" w:hAnsi="Arial" w:cs="Arial"/>
                <w:bCs/>
                <w:color w:val="000000"/>
              </w:rPr>
            </w:pPr>
            <w:r w:rsidRPr="003465A4">
              <w:rPr>
                <w:rFonts w:ascii="Arial" w:hAnsi="Arial" w:cs="Arial"/>
                <w:bCs/>
                <w:color w:val="000000"/>
              </w:rPr>
              <w:t xml:space="preserve">Frais de mission </w:t>
            </w:r>
            <w:r w:rsidR="00DC71EA" w:rsidRPr="003465A4">
              <w:rPr>
                <w:rFonts w:ascii="Arial" w:hAnsi="Arial" w:cs="Arial"/>
                <w:bCs/>
                <w:color w:val="000000"/>
              </w:rPr>
              <w:t>chauffeurs</w:t>
            </w:r>
            <w:r w:rsidRPr="003465A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DC71EA" w:rsidRPr="003465A4">
              <w:rPr>
                <w:rFonts w:ascii="Arial" w:hAnsi="Arial" w:cs="Arial"/>
                <w:bCs/>
                <w:color w:val="000000"/>
              </w:rPr>
              <w:t>(4pers*5jrs*20</w:t>
            </w:r>
            <w:r w:rsidRPr="003465A4">
              <w:rPr>
                <w:rFonts w:ascii="Arial" w:hAnsi="Arial" w:cs="Arial"/>
                <w:bCs/>
                <w:color w:val="000000"/>
              </w:rPr>
              <w:t>000)</w:t>
            </w:r>
          </w:p>
        </w:tc>
      </w:tr>
    </w:tbl>
    <w:tbl>
      <w:tblPr>
        <w:tblW w:w="5620" w:type="pct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8027"/>
        <w:gridCol w:w="6803"/>
      </w:tblGrid>
      <w:tr w:rsidR="00581A29" w:rsidRPr="001E61D9" w14:paraId="77B4E885" w14:textId="77777777" w:rsidTr="00581A29">
        <w:trPr>
          <w:trHeight w:val="215"/>
          <w:tblHeader/>
        </w:trPr>
        <w:tc>
          <w:tcPr>
            <w:tcW w:w="326" w:type="pct"/>
            <w:shd w:val="clear" w:color="000000" w:fill="E7E6E6"/>
            <w:vAlign w:val="center"/>
            <w:hideMark/>
          </w:tcPr>
          <w:p w14:paraId="3F337A9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N° d'activité</w:t>
            </w:r>
          </w:p>
        </w:tc>
        <w:tc>
          <w:tcPr>
            <w:tcW w:w="2530" w:type="pct"/>
            <w:shd w:val="clear" w:color="000000" w:fill="E7E6E6"/>
            <w:vAlign w:val="center"/>
            <w:hideMark/>
          </w:tcPr>
          <w:p w14:paraId="34F325D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Activités</w:t>
            </w:r>
          </w:p>
        </w:tc>
        <w:tc>
          <w:tcPr>
            <w:tcW w:w="2144" w:type="pct"/>
            <w:shd w:val="clear" w:color="000000" w:fill="E7E6E6"/>
            <w:vAlign w:val="center"/>
            <w:hideMark/>
          </w:tcPr>
          <w:p w14:paraId="6F00407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Justification du coût de l'activité</w:t>
            </w:r>
          </w:p>
        </w:tc>
      </w:tr>
      <w:tr w:rsidR="00581A29" w:rsidRPr="001E61D9" w14:paraId="625E7778" w14:textId="77777777" w:rsidTr="00581A29">
        <w:trPr>
          <w:trHeight w:val="600"/>
        </w:trPr>
        <w:tc>
          <w:tcPr>
            <w:tcW w:w="326" w:type="pct"/>
            <w:shd w:val="clear" w:color="000000" w:fill="A9D08E"/>
            <w:vAlign w:val="center"/>
            <w:hideMark/>
          </w:tcPr>
          <w:p w14:paraId="72491C7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9D50B11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Titre complet du projet : </w:t>
            </w:r>
          </w:p>
        </w:tc>
        <w:tc>
          <w:tcPr>
            <w:tcW w:w="2144" w:type="pct"/>
            <w:vAlign w:val="center"/>
            <w:hideMark/>
          </w:tcPr>
          <w:p w14:paraId="7D167A4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55DCAB6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5D1A29E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4FC69806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Objectif global :</w:t>
            </w:r>
          </w:p>
        </w:tc>
        <w:tc>
          <w:tcPr>
            <w:tcW w:w="2144" w:type="pct"/>
            <w:vAlign w:val="center"/>
            <w:hideMark/>
          </w:tcPr>
          <w:p w14:paraId="10C309D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777715E" w14:textId="77777777" w:rsidTr="00581A29">
        <w:trPr>
          <w:trHeight w:val="600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1A366BC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34D18BF5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Contrainte à lever 1. : Insuffisance de ressources génétiques productives de pomme de terre adaptées aux différentes zones agroécologies locales  </w:t>
            </w:r>
          </w:p>
        </w:tc>
        <w:tc>
          <w:tcPr>
            <w:tcW w:w="2144" w:type="pct"/>
            <w:vAlign w:val="center"/>
            <w:hideMark/>
          </w:tcPr>
          <w:p w14:paraId="65F3079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FE94015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C44F57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C8AD483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1.1. : Créer des variétés de pomme de terre à haut rendement, haute valeur nutritive et adaptées aux conditions agroécologiques locales et aux besoins des utilisateurs (consommateurs, transformateurs, etc.)</w:t>
            </w:r>
          </w:p>
        </w:tc>
        <w:tc>
          <w:tcPr>
            <w:tcW w:w="2144" w:type="pct"/>
            <w:vAlign w:val="center"/>
            <w:hideMark/>
          </w:tcPr>
          <w:p w14:paraId="75079B9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1CAE20D" w14:textId="77777777" w:rsidTr="00581A29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724C371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0E9BEBF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Objectif spécifique OS.1.1 : </w:t>
            </w:r>
          </w:p>
        </w:tc>
        <w:tc>
          <w:tcPr>
            <w:tcW w:w="2144" w:type="pct"/>
            <w:vAlign w:val="center"/>
            <w:hideMark/>
          </w:tcPr>
          <w:p w14:paraId="5247A67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65BFFE9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7F4EE1F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10409BE0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R.1.1: </w:t>
            </w:r>
          </w:p>
        </w:tc>
        <w:tc>
          <w:tcPr>
            <w:tcW w:w="2144" w:type="pct"/>
            <w:vAlign w:val="center"/>
            <w:hideMark/>
          </w:tcPr>
          <w:p w14:paraId="19A8A8AF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07FFFB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27592A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A.1.1.1</w:t>
            </w:r>
          </w:p>
        </w:tc>
        <w:tc>
          <w:tcPr>
            <w:tcW w:w="2530" w:type="pct"/>
            <w:vAlign w:val="center"/>
            <w:hideMark/>
          </w:tcPr>
          <w:p w14:paraId="3387874E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15E7A2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42712A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98193C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A.1.1.2</w:t>
            </w:r>
          </w:p>
        </w:tc>
        <w:tc>
          <w:tcPr>
            <w:tcW w:w="2530" w:type="pct"/>
            <w:vAlign w:val="center"/>
            <w:hideMark/>
          </w:tcPr>
          <w:p w14:paraId="5B0E1426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627E91F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BAB38F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A03093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A.1.1.3</w:t>
            </w:r>
          </w:p>
        </w:tc>
        <w:tc>
          <w:tcPr>
            <w:tcW w:w="2530" w:type="pct"/>
            <w:vAlign w:val="center"/>
            <w:hideMark/>
          </w:tcPr>
          <w:p w14:paraId="1186B6C4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81E40D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E33E24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2B4940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A.1.1.4</w:t>
            </w:r>
          </w:p>
        </w:tc>
        <w:tc>
          <w:tcPr>
            <w:tcW w:w="2530" w:type="pct"/>
            <w:vAlign w:val="center"/>
            <w:hideMark/>
          </w:tcPr>
          <w:p w14:paraId="549F8A89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7929A3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1514A2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77CF957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A.1.1.5</w:t>
            </w:r>
          </w:p>
        </w:tc>
        <w:tc>
          <w:tcPr>
            <w:tcW w:w="2530" w:type="pct"/>
            <w:vAlign w:val="center"/>
            <w:hideMark/>
          </w:tcPr>
          <w:p w14:paraId="20764AE2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523967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312D950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697512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A.1.1.6</w:t>
            </w:r>
          </w:p>
        </w:tc>
        <w:tc>
          <w:tcPr>
            <w:tcW w:w="2530" w:type="pct"/>
            <w:vAlign w:val="center"/>
            <w:hideMark/>
          </w:tcPr>
          <w:p w14:paraId="06101C0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311205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89B798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527A9E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A.1.1.7</w:t>
            </w:r>
          </w:p>
        </w:tc>
        <w:tc>
          <w:tcPr>
            <w:tcW w:w="2530" w:type="pct"/>
            <w:vAlign w:val="center"/>
            <w:hideMark/>
          </w:tcPr>
          <w:p w14:paraId="0DACF216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ECFE54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47C965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F914A3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A.1.1.8</w:t>
            </w:r>
          </w:p>
        </w:tc>
        <w:tc>
          <w:tcPr>
            <w:tcW w:w="2530" w:type="pct"/>
            <w:vAlign w:val="center"/>
            <w:hideMark/>
          </w:tcPr>
          <w:p w14:paraId="53D8FF97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6D2150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E55D9A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AA04C5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A.1.1.9</w:t>
            </w:r>
          </w:p>
        </w:tc>
        <w:tc>
          <w:tcPr>
            <w:tcW w:w="2530" w:type="pct"/>
            <w:vAlign w:val="center"/>
            <w:hideMark/>
          </w:tcPr>
          <w:p w14:paraId="329C888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A2F943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2E5DD71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E8B7CB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A.1.1.10</w:t>
            </w:r>
          </w:p>
        </w:tc>
        <w:tc>
          <w:tcPr>
            <w:tcW w:w="2530" w:type="pct"/>
            <w:noWrap/>
            <w:vAlign w:val="bottom"/>
            <w:hideMark/>
          </w:tcPr>
          <w:p w14:paraId="583C2FE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44" w:type="pct"/>
            <w:vAlign w:val="center"/>
            <w:hideMark/>
          </w:tcPr>
          <w:p w14:paraId="180780D3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948751F" w14:textId="77777777" w:rsidTr="00581A29">
        <w:trPr>
          <w:trHeight w:val="727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76D1A2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2F905B5A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1.2. : Renforcer les banques de semences des variétés de pomme de terre</w:t>
            </w:r>
          </w:p>
        </w:tc>
        <w:tc>
          <w:tcPr>
            <w:tcW w:w="2144" w:type="pct"/>
            <w:vAlign w:val="center"/>
            <w:hideMark/>
          </w:tcPr>
          <w:p w14:paraId="500D4CCF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89F51B6" w14:textId="77777777" w:rsidTr="00581A29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5BC1EA8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394EDC5D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Objectif spécifique OS.1.2. : </w:t>
            </w:r>
          </w:p>
        </w:tc>
        <w:tc>
          <w:tcPr>
            <w:tcW w:w="2144" w:type="pct"/>
            <w:vAlign w:val="center"/>
            <w:hideMark/>
          </w:tcPr>
          <w:p w14:paraId="2168B2C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43FABB1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230E8FA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00A9E006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R.1.2: </w:t>
            </w:r>
          </w:p>
        </w:tc>
        <w:tc>
          <w:tcPr>
            <w:tcW w:w="2144" w:type="pct"/>
            <w:vAlign w:val="center"/>
            <w:hideMark/>
          </w:tcPr>
          <w:p w14:paraId="1003FE4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797C0DC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9AA4A8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A1.2.1</w:t>
            </w:r>
          </w:p>
        </w:tc>
        <w:tc>
          <w:tcPr>
            <w:tcW w:w="2530" w:type="pct"/>
            <w:vAlign w:val="center"/>
            <w:hideMark/>
          </w:tcPr>
          <w:p w14:paraId="34F9049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0325FF3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BFE88C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3CE965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A1.2.2</w:t>
            </w:r>
          </w:p>
        </w:tc>
        <w:tc>
          <w:tcPr>
            <w:tcW w:w="2530" w:type="pct"/>
            <w:vAlign w:val="center"/>
            <w:hideMark/>
          </w:tcPr>
          <w:p w14:paraId="376A0FA0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AE6314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9AC3DC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ED2157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A1.2.3</w:t>
            </w:r>
          </w:p>
        </w:tc>
        <w:tc>
          <w:tcPr>
            <w:tcW w:w="2530" w:type="pct"/>
            <w:vAlign w:val="center"/>
            <w:hideMark/>
          </w:tcPr>
          <w:p w14:paraId="7C8EEBC4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1F7C77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A913AF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FCBE14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A1.2.4</w:t>
            </w:r>
          </w:p>
        </w:tc>
        <w:tc>
          <w:tcPr>
            <w:tcW w:w="2530" w:type="pct"/>
            <w:vAlign w:val="center"/>
            <w:hideMark/>
          </w:tcPr>
          <w:p w14:paraId="1B8F1C2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C38654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10C86C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08FF31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A1.2.5</w:t>
            </w:r>
          </w:p>
        </w:tc>
        <w:tc>
          <w:tcPr>
            <w:tcW w:w="2530" w:type="pct"/>
            <w:vAlign w:val="center"/>
            <w:hideMark/>
          </w:tcPr>
          <w:p w14:paraId="1D6D9FC9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197A11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B6EEE4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89ACDA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A1.2.6</w:t>
            </w:r>
          </w:p>
        </w:tc>
        <w:tc>
          <w:tcPr>
            <w:tcW w:w="2530" w:type="pct"/>
            <w:vAlign w:val="center"/>
            <w:hideMark/>
          </w:tcPr>
          <w:p w14:paraId="45CFEE8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4FDE60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3CD8611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9B872D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A1.2.7</w:t>
            </w:r>
          </w:p>
        </w:tc>
        <w:tc>
          <w:tcPr>
            <w:tcW w:w="2530" w:type="pct"/>
            <w:vAlign w:val="center"/>
            <w:hideMark/>
          </w:tcPr>
          <w:p w14:paraId="141B43EE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509CB6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1C7BF9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E9CE4A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A1.2.8</w:t>
            </w:r>
          </w:p>
        </w:tc>
        <w:tc>
          <w:tcPr>
            <w:tcW w:w="2530" w:type="pct"/>
            <w:vAlign w:val="center"/>
            <w:hideMark/>
          </w:tcPr>
          <w:p w14:paraId="73FD00D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C16CD1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3EDFDB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70E70A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A1.2.9</w:t>
            </w:r>
          </w:p>
        </w:tc>
        <w:tc>
          <w:tcPr>
            <w:tcW w:w="2530" w:type="pct"/>
            <w:vAlign w:val="center"/>
            <w:hideMark/>
          </w:tcPr>
          <w:p w14:paraId="5003A9B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7932B3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B93C91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C2AAD9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lastRenderedPageBreak/>
              <w:t>A1.2.10</w:t>
            </w:r>
          </w:p>
        </w:tc>
        <w:tc>
          <w:tcPr>
            <w:tcW w:w="2530" w:type="pct"/>
            <w:vAlign w:val="center"/>
            <w:hideMark/>
          </w:tcPr>
          <w:p w14:paraId="0C536E54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7BC3D9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C15FEA0" w14:textId="77777777" w:rsidTr="00581A29">
        <w:trPr>
          <w:trHeight w:val="681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3F9614F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BAEA4D0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Contrainte à lever 2. : Insuffisance de disponibilité des semences de première génération (G0 à G3) de pomme de terre</w:t>
            </w:r>
          </w:p>
        </w:tc>
        <w:tc>
          <w:tcPr>
            <w:tcW w:w="2144" w:type="pct"/>
            <w:vAlign w:val="center"/>
            <w:hideMark/>
          </w:tcPr>
          <w:p w14:paraId="75F5A70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A4BBFCB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22D631C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0E41015B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2.1. : Optimiser les protocoles de production in-vitro de semence G0 et G1) de pomme de terre</w:t>
            </w:r>
          </w:p>
        </w:tc>
        <w:tc>
          <w:tcPr>
            <w:tcW w:w="2144" w:type="pct"/>
            <w:vAlign w:val="center"/>
            <w:hideMark/>
          </w:tcPr>
          <w:p w14:paraId="6EDDB3E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DDD6593" w14:textId="77777777" w:rsidTr="00581A29">
        <w:trPr>
          <w:trHeight w:val="554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5709B9F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2B303629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Objectif spécifique OS.2.1. : </w:t>
            </w:r>
          </w:p>
        </w:tc>
        <w:tc>
          <w:tcPr>
            <w:tcW w:w="2144" w:type="pct"/>
            <w:vAlign w:val="center"/>
            <w:hideMark/>
          </w:tcPr>
          <w:p w14:paraId="739A9F4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FF60D55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018E78C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51BBD22A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Résultat attendu R.2.1. :</w:t>
            </w:r>
          </w:p>
        </w:tc>
        <w:tc>
          <w:tcPr>
            <w:tcW w:w="2144" w:type="pct"/>
            <w:vAlign w:val="center"/>
            <w:hideMark/>
          </w:tcPr>
          <w:p w14:paraId="2D7A82B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C125C18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D6A681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A2.1.1</w:t>
            </w:r>
          </w:p>
        </w:tc>
        <w:tc>
          <w:tcPr>
            <w:tcW w:w="2530" w:type="pct"/>
            <w:vAlign w:val="center"/>
            <w:hideMark/>
          </w:tcPr>
          <w:p w14:paraId="66274D7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CD46AD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12BE76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763D6D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A2.1.2</w:t>
            </w:r>
          </w:p>
        </w:tc>
        <w:tc>
          <w:tcPr>
            <w:tcW w:w="2530" w:type="pct"/>
            <w:vAlign w:val="center"/>
            <w:hideMark/>
          </w:tcPr>
          <w:p w14:paraId="4C35D2F1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7EA437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C207C1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C584D5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A2.1.3</w:t>
            </w:r>
          </w:p>
        </w:tc>
        <w:tc>
          <w:tcPr>
            <w:tcW w:w="2530" w:type="pct"/>
            <w:vAlign w:val="center"/>
            <w:hideMark/>
          </w:tcPr>
          <w:p w14:paraId="329B683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EFA872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D1E52E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5462D8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A2.1.4</w:t>
            </w:r>
          </w:p>
        </w:tc>
        <w:tc>
          <w:tcPr>
            <w:tcW w:w="2530" w:type="pct"/>
            <w:vAlign w:val="center"/>
            <w:hideMark/>
          </w:tcPr>
          <w:p w14:paraId="304E679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AE9F9B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03E261E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F5F24D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A2.1.5</w:t>
            </w:r>
          </w:p>
        </w:tc>
        <w:tc>
          <w:tcPr>
            <w:tcW w:w="2530" w:type="pct"/>
            <w:vAlign w:val="center"/>
            <w:hideMark/>
          </w:tcPr>
          <w:p w14:paraId="6014F311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EBDBE6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5AF1DE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B494FA7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A2.1.6</w:t>
            </w:r>
          </w:p>
        </w:tc>
        <w:tc>
          <w:tcPr>
            <w:tcW w:w="2530" w:type="pct"/>
            <w:vAlign w:val="center"/>
            <w:hideMark/>
          </w:tcPr>
          <w:p w14:paraId="66816BC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E11387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FE83E1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A1AA1A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A2.1.7</w:t>
            </w:r>
          </w:p>
        </w:tc>
        <w:tc>
          <w:tcPr>
            <w:tcW w:w="2530" w:type="pct"/>
            <w:vAlign w:val="center"/>
            <w:hideMark/>
          </w:tcPr>
          <w:p w14:paraId="1AB92844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C4A77F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1B1CBC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BA263D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A2.1.8</w:t>
            </w:r>
          </w:p>
        </w:tc>
        <w:tc>
          <w:tcPr>
            <w:tcW w:w="2530" w:type="pct"/>
            <w:vAlign w:val="center"/>
            <w:hideMark/>
          </w:tcPr>
          <w:p w14:paraId="4FDC785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801374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B5D20AE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CE33AE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A2.1.9</w:t>
            </w:r>
          </w:p>
        </w:tc>
        <w:tc>
          <w:tcPr>
            <w:tcW w:w="2530" w:type="pct"/>
            <w:vAlign w:val="center"/>
            <w:hideMark/>
          </w:tcPr>
          <w:p w14:paraId="14569C50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9B762F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481BC7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EBBA9D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A2.1.10</w:t>
            </w:r>
          </w:p>
        </w:tc>
        <w:tc>
          <w:tcPr>
            <w:tcW w:w="2530" w:type="pct"/>
            <w:vAlign w:val="center"/>
            <w:hideMark/>
          </w:tcPr>
          <w:p w14:paraId="306ECBC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58D9B0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6582814" w14:textId="77777777" w:rsidTr="00581A29">
        <w:trPr>
          <w:trHeight w:val="646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4028791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BBA99AF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2.2. : Optimiser les protocoles de production (</w:t>
            </w:r>
            <w:proofErr w:type="spellStart"/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vitroproduction</w:t>
            </w:r>
            <w:proofErr w:type="spellEnd"/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, techniques d’acclimatation) de la semence de première génération (semence de G0 à G3)</w:t>
            </w:r>
          </w:p>
        </w:tc>
        <w:tc>
          <w:tcPr>
            <w:tcW w:w="2144" w:type="pct"/>
            <w:vAlign w:val="center"/>
            <w:hideMark/>
          </w:tcPr>
          <w:p w14:paraId="70A6B41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59DA431" w14:textId="77777777" w:rsidTr="00581A29">
        <w:trPr>
          <w:trHeight w:val="646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F0670F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5297F0F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Objectif spécifique OS.2.2. :</w:t>
            </w:r>
          </w:p>
        </w:tc>
        <w:tc>
          <w:tcPr>
            <w:tcW w:w="2144" w:type="pct"/>
            <w:vAlign w:val="center"/>
            <w:hideMark/>
          </w:tcPr>
          <w:p w14:paraId="53FC6AE5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D8984B1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5BB0ACD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23E3810F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Résultat attendu R,2.2. :</w:t>
            </w:r>
          </w:p>
        </w:tc>
        <w:tc>
          <w:tcPr>
            <w:tcW w:w="2144" w:type="pct"/>
            <w:vAlign w:val="center"/>
            <w:hideMark/>
          </w:tcPr>
          <w:p w14:paraId="69DAE4D4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52C4A41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FB42E7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A2.2.1</w:t>
            </w:r>
          </w:p>
        </w:tc>
        <w:tc>
          <w:tcPr>
            <w:tcW w:w="2530" w:type="pct"/>
            <w:vAlign w:val="center"/>
            <w:hideMark/>
          </w:tcPr>
          <w:p w14:paraId="6E66DBC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B0B2235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47F4068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F299B5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A2.2.2</w:t>
            </w:r>
          </w:p>
        </w:tc>
        <w:tc>
          <w:tcPr>
            <w:tcW w:w="2530" w:type="pct"/>
            <w:vAlign w:val="center"/>
            <w:hideMark/>
          </w:tcPr>
          <w:p w14:paraId="3A386E6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1F1636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594015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0D6B56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A2.2.3</w:t>
            </w:r>
          </w:p>
        </w:tc>
        <w:tc>
          <w:tcPr>
            <w:tcW w:w="2530" w:type="pct"/>
            <w:vAlign w:val="center"/>
            <w:hideMark/>
          </w:tcPr>
          <w:p w14:paraId="27F98E7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BDBAD4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5F5A98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A036FE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lastRenderedPageBreak/>
              <w:t>A2.2.4</w:t>
            </w:r>
          </w:p>
        </w:tc>
        <w:tc>
          <w:tcPr>
            <w:tcW w:w="2530" w:type="pct"/>
            <w:vAlign w:val="center"/>
            <w:hideMark/>
          </w:tcPr>
          <w:p w14:paraId="30E96F00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6542AA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7C3C7C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C757DD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A2.2.5</w:t>
            </w:r>
          </w:p>
        </w:tc>
        <w:tc>
          <w:tcPr>
            <w:tcW w:w="2530" w:type="pct"/>
            <w:vAlign w:val="center"/>
            <w:hideMark/>
          </w:tcPr>
          <w:p w14:paraId="6269FDE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73F058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D6EB7DF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CD354C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A2.2.6</w:t>
            </w:r>
          </w:p>
        </w:tc>
        <w:tc>
          <w:tcPr>
            <w:tcW w:w="2530" w:type="pct"/>
            <w:vAlign w:val="center"/>
            <w:hideMark/>
          </w:tcPr>
          <w:p w14:paraId="32679D46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C09578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1E62CD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B90AED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A2.2.7</w:t>
            </w:r>
          </w:p>
        </w:tc>
        <w:tc>
          <w:tcPr>
            <w:tcW w:w="2530" w:type="pct"/>
            <w:vAlign w:val="center"/>
            <w:hideMark/>
          </w:tcPr>
          <w:p w14:paraId="38905D3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5553BD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390530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652ACE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A2.2.8</w:t>
            </w:r>
          </w:p>
        </w:tc>
        <w:tc>
          <w:tcPr>
            <w:tcW w:w="2530" w:type="pct"/>
            <w:vAlign w:val="center"/>
            <w:hideMark/>
          </w:tcPr>
          <w:p w14:paraId="5CC05610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9B2987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9647D1F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2CE94D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A2.2.9</w:t>
            </w:r>
          </w:p>
        </w:tc>
        <w:tc>
          <w:tcPr>
            <w:tcW w:w="2530" w:type="pct"/>
            <w:vAlign w:val="center"/>
            <w:hideMark/>
          </w:tcPr>
          <w:p w14:paraId="0A31507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0E84324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CB38928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F20B4D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A2.2.10</w:t>
            </w:r>
          </w:p>
        </w:tc>
        <w:tc>
          <w:tcPr>
            <w:tcW w:w="2530" w:type="pct"/>
            <w:vAlign w:val="center"/>
            <w:hideMark/>
          </w:tcPr>
          <w:p w14:paraId="54C6D79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B490E3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E0CC63F" w14:textId="77777777" w:rsidTr="00581A29">
        <w:trPr>
          <w:trHeight w:val="658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3EA1A577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5A55894A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2.3. : Développer des techniques innovantes de production de semence G2 et G3 de pomme de terre sous serre</w:t>
            </w:r>
          </w:p>
        </w:tc>
        <w:tc>
          <w:tcPr>
            <w:tcW w:w="2144" w:type="pct"/>
            <w:vAlign w:val="center"/>
            <w:hideMark/>
          </w:tcPr>
          <w:p w14:paraId="1E80CB8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8F41B0C" w14:textId="77777777" w:rsidTr="00581A29">
        <w:trPr>
          <w:trHeight w:val="658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5B1E2E4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2FE37B38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Objectif spécifique 2.3. :</w:t>
            </w:r>
          </w:p>
        </w:tc>
        <w:tc>
          <w:tcPr>
            <w:tcW w:w="2144" w:type="pct"/>
            <w:vAlign w:val="center"/>
            <w:hideMark/>
          </w:tcPr>
          <w:p w14:paraId="44FAEA1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C6C363A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77BE844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2E4BD34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Résultat attendu R.2.3. :</w:t>
            </w:r>
          </w:p>
        </w:tc>
        <w:tc>
          <w:tcPr>
            <w:tcW w:w="2144" w:type="pct"/>
            <w:vAlign w:val="center"/>
            <w:hideMark/>
          </w:tcPr>
          <w:p w14:paraId="7C3B5D03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5883071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E69058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A2.3.1</w:t>
            </w:r>
          </w:p>
        </w:tc>
        <w:tc>
          <w:tcPr>
            <w:tcW w:w="2530" w:type="pct"/>
            <w:vAlign w:val="center"/>
            <w:hideMark/>
          </w:tcPr>
          <w:p w14:paraId="0E06815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A9D746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B1005B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4B75DC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A2.3.2</w:t>
            </w:r>
          </w:p>
        </w:tc>
        <w:tc>
          <w:tcPr>
            <w:tcW w:w="2530" w:type="pct"/>
            <w:vAlign w:val="center"/>
            <w:hideMark/>
          </w:tcPr>
          <w:p w14:paraId="099494F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422EDF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ABB4A6E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0B7B69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A2.3.3</w:t>
            </w:r>
          </w:p>
        </w:tc>
        <w:tc>
          <w:tcPr>
            <w:tcW w:w="2530" w:type="pct"/>
            <w:vAlign w:val="center"/>
            <w:hideMark/>
          </w:tcPr>
          <w:p w14:paraId="02E47D6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2AC656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DFCD16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E23544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A2.3.4</w:t>
            </w:r>
          </w:p>
        </w:tc>
        <w:tc>
          <w:tcPr>
            <w:tcW w:w="2530" w:type="pct"/>
            <w:vAlign w:val="center"/>
            <w:hideMark/>
          </w:tcPr>
          <w:p w14:paraId="2C64D414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328C43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B4BB62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6FAC26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A2.3.5</w:t>
            </w:r>
          </w:p>
        </w:tc>
        <w:tc>
          <w:tcPr>
            <w:tcW w:w="2530" w:type="pct"/>
            <w:vAlign w:val="center"/>
            <w:hideMark/>
          </w:tcPr>
          <w:p w14:paraId="7CFFA1CE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5EF603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AE9B67C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2973C8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A2.3.6</w:t>
            </w:r>
          </w:p>
        </w:tc>
        <w:tc>
          <w:tcPr>
            <w:tcW w:w="2530" w:type="pct"/>
            <w:vAlign w:val="center"/>
            <w:hideMark/>
          </w:tcPr>
          <w:p w14:paraId="1EFAACF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1CB2F7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F28430E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30A985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A2.3.7</w:t>
            </w:r>
          </w:p>
        </w:tc>
        <w:tc>
          <w:tcPr>
            <w:tcW w:w="2530" w:type="pct"/>
            <w:vAlign w:val="center"/>
            <w:hideMark/>
          </w:tcPr>
          <w:p w14:paraId="38837E5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7930B6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426224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6A1607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A2.3.8</w:t>
            </w:r>
          </w:p>
        </w:tc>
        <w:tc>
          <w:tcPr>
            <w:tcW w:w="2530" w:type="pct"/>
            <w:vAlign w:val="center"/>
            <w:hideMark/>
          </w:tcPr>
          <w:p w14:paraId="07FF13D9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FA9120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7EC929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5FD3E4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A2.3.9</w:t>
            </w:r>
          </w:p>
        </w:tc>
        <w:tc>
          <w:tcPr>
            <w:tcW w:w="2530" w:type="pct"/>
            <w:vAlign w:val="center"/>
            <w:hideMark/>
          </w:tcPr>
          <w:p w14:paraId="0F4A1C42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92ABEF5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65C690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9BFD58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A2.3.10</w:t>
            </w:r>
          </w:p>
        </w:tc>
        <w:tc>
          <w:tcPr>
            <w:tcW w:w="2530" w:type="pct"/>
            <w:vAlign w:val="center"/>
            <w:hideMark/>
          </w:tcPr>
          <w:p w14:paraId="4F6EE0B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BAF124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C1D5833" w14:textId="77777777" w:rsidTr="00581A29">
        <w:trPr>
          <w:trHeight w:val="496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1235557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231C3A47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Contrainte à lever 3. : Insuffisance des techniques de gestion durable et intégrée de la fertilité des sols et de l’eau dans les agrosystèmes à pomme de terre</w:t>
            </w:r>
          </w:p>
        </w:tc>
        <w:tc>
          <w:tcPr>
            <w:tcW w:w="2144" w:type="pct"/>
            <w:vAlign w:val="center"/>
            <w:hideMark/>
          </w:tcPr>
          <w:p w14:paraId="0CF4884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0364927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2CCD63C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5E79E5E4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3.1. : Formuler des engrais minéraux et des biofertilisants adaptés à la culture de pomme de terre, aux caractéristiques édaphiques en fonction des zones agroécologiques locales</w:t>
            </w:r>
          </w:p>
        </w:tc>
        <w:tc>
          <w:tcPr>
            <w:tcW w:w="2144" w:type="pct"/>
            <w:vAlign w:val="center"/>
            <w:hideMark/>
          </w:tcPr>
          <w:p w14:paraId="05754DC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64A475B" w14:textId="77777777" w:rsidTr="00581A29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DA11FE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952C13B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Objectif spécifique OS.3.1. : </w:t>
            </w:r>
          </w:p>
        </w:tc>
        <w:tc>
          <w:tcPr>
            <w:tcW w:w="2144" w:type="pct"/>
            <w:vAlign w:val="center"/>
            <w:hideMark/>
          </w:tcPr>
          <w:p w14:paraId="26CBDF8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73FDA2E" w14:textId="77777777" w:rsidTr="00581A29">
        <w:trPr>
          <w:trHeight w:val="588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1AA052B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139101AE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R.3.1. : </w:t>
            </w:r>
          </w:p>
        </w:tc>
        <w:tc>
          <w:tcPr>
            <w:tcW w:w="2144" w:type="pct"/>
            <w:vAlign w:val="center"/>
            <w:hideMark/>
          </w:tcPr>
          <w:p w14:paraId="3CFA3E9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C2C125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7A200D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A3.1.1</w:t>
            </w:r>
          </w:p>
        </w:tc>
        <w:tc>
          <w:tcPr>
            <w:tcW w:w="2530" w:type="pct"/>
            <w:vAlign w:val="center"/>
            <w:hideMark/>
          </w:tcPr>
          <w:p w14:paraId="3D05E6D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67546D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F3E0049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1C8FBE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A3.1.2</w:t>
            </w:r>
          </w:p>
        </w:tc>
        <w:tc>
          <w:tcPr>
            <w:tcW w:w="2530" w:type="pct"/>
            <w:vAlign w:val="center"/>
            <w:hideMark/>
          </w:tcPr>
          <w:p w14:paraId="5673EA3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7EDF78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78E6C9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89DCF3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A3.1.3</w:t>
            </w:r>
          </w:p>
        </w:tc>
        <w:tc>
          <w:tcPr>
            <w:tcW w:w="2530" w:type="pct"/>
            <w:vAlign w:val="center"/>
            <w:hideMark/>
          </w:tcPr>
          <w:p w14:paraId="6923D4A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EA33E0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94F12F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DE836C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A3.1.4</w:t>
            </w:r>
          </w:p>
        </w:tc>
        <w:tc>
          <w:tcPr>
            <w:tcW w:w="2530" w:type="pct"/>
            <w:vAlign w:val="center"/>
            <w:hideMark/>
          </w:tcPr>
          <w:p w14:paraId="408AD918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9B75545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7E20C4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997012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A3.1.5</w:t>
            </w:r>
          </w:p>
        </w:tc>
        <w:tc>
          <w:tcPr>
            <w:tcW w:w="2530" w:type="pct"/>
            <w:vAlign w:val="center"/>
            <w:hideMark/>
          </w:tcPr>
          <w:p w14:paraId="6113AE7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B1A37F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69D5881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5FD917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A3.1.6</w:t>
            </w:r>
          </w:p>
        </w:tc>
        <w:tc>
          <w:tcPr>
            <w:tcW w:w="2530" w:type="pct"/>
            <w:vAlign w:val="center"/>
            <w:hideMark/>
          </w:tcPr>
          <w:p w14:paraId="2BC2CA11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ACEB25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840D8F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D5901B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A3.1.7</w:t>
            </w:r>
          </w:p>
        </w:tc>
        <w:tc>
          <w:tcPr>
            <w:tcW w:w="2530" w:type="pct"/>
            <w:vAlign w:val="center"/>
            <w:hideMark/>
          </w:tcPr>
          <w:p w14:paraId="4AA298F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AD27E3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AF23628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ACFBB5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A3.1.8</w:t>
            </w:r>
          </w:p>
        </w:tc>
        <w:tc>
          <w:tcPr>
            <w:tcW w:w="2530" w:type="pct"/>
            <w:vAlign w:val="center"/>
            <w:hideMark/>
          </w:tcPr>
          <w:p w14:paraId="1E53DDDE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273438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4B1868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9148B7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A3.1.9</w:t>
            </w:r>
          </w:p>
        </w:tc>
        <w:tc>
          <w:tcPr>
            <w:tcW w:w="2530" w:type="pct"/>
            <w:vAlign w:val="center"/>
            <w:hideMark/>
          </w:tcPr>
          <w:p w14:paraId="543887C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7BE258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68B447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982B98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A3.1.10</w:t>
            </w:r>
          </w:p>
        </w:tc>
        <w:tc>
          <w:tcPr>
            <w:tcW w:w="2530" w:type="pct"/>
            <w:vAlign w:val="center"/>
            <w:hideMark/>
          </w:tcPr>
          <w:p w14:paraId="0713DA18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FA275B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E4FF8DD" w14:textId="77777777" w:rsidTr="00581A29">
        <w:trPr>
          <w:trHeight w:val="519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17CDCE7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4D775BAA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3.2. : Développer des techniques et technologies innovantes de maintien durable de l’équilibre des éléments majeurs dans le sol sous culture de pomme de terre</w:t>
            </w:r>
          </w:p>
        </w:tc>
        <w:tc>
          <w:tcPr>
            <w:tcW w:w="2144" w:type="pct"/>
            <w:vAlign w:val="center"/>
            <w:hideMark/>
          </w:tcPr>
          <w:p w14:paraId="770462D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C971B76" w14:textId="77777777" w:rsidTr="00581A29">
        <w:trPr>
          <w:trHeight w:val="519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5D0B29C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104D8125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Objectif spécifique OS.3.2. :</w:t>
            </w:r>
          </w:p>
        </w:tc>
        <w:tc>
          <w:tcPr>
            <w:tcW w:w="2144" w:type="pct"/>
            <w:vAlign w:val="center"/>
            <w:hideMark/>
          </w:tcPr>
          <w:p w14:paraId="08602C7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467D79D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7C05613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56F9C26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R.3.2. : </w:t>
            </w:r>
          </w:p>
        </w:tc>
        <w:tc>
          <w:tcPr>
            <w:tcW w:w="2144" w:type="pct"/>
            <w:vAlign w:val="center"/>
            <w:hideMark/>
          </w:tcPr>
          <w:p w14:paraId="55C652E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5E89E1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EC77E8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A3.2.1</w:t>
            </w:r>
          </w:p>
        </w:tc>
        <w:tc>
          <w:tcPr>
            <w:tcW w:w="2530" w:type="pct"/>
            <w:vAlign w:val="center"/>
            <w:hideMark/>
          </w:tcPr>
          <w:p w14:paraId="164CAD86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6A9A9E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2AC1B18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805027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A3.2.2</w:t>
            </w:r>
          </w:p>
        </w:tc>
        <w:tc>
          <w:tcPr>
            <w:tcW w:w="2530" w:type="pct"/>
            <w:vAlign w:val="center"/>
            <w:hideMark/>
          </w:tcPr>
          <w:p w14:paraId="033D491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12A668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152671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F982E3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A3.2.3</w:t>
            </w:r>
          </w:p>
        </w:tc>
        <w:tc>
          <w:tcPr>
            <w:tcW w:w="2530" w:type="pct"/>
            <w:vAlign w:val="center"/>
            <w:hideMark/>
          </w:tcPr>
          <w:p w14:paraId="5C323DF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E80E15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8143531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149503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A3.2.4</w:t>
            </w:r>
          </w:p>
        </w:tc>
        <w:tc>
          <w:tcPr>
            <w:tcW w:w="2530" w:type="pct"/>
            <w:vAlign w:val="center"/>
            <w:hideMark/>
          </w:tcPr>
          <w:p w14:paraId="04983C89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F5702D3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68082D9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A4958C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lastRenderedPageBreak/>
              <w:t>A3.2.5</w:t>
            </w:r>
          </w:p>
        </w:tc>
        <w:tc>
          <w:tcPr>
            <w:tcW w:w="2530" w:type="pct"/>
            <w:vAlign w:val="center"/>
            <w:hideMark/>
          </w:tcPr>
          <w:p w14:paraId="5AE01BDE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299EF5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A37266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B28A44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A3.2.6</w:t>
            </w:r>
          </w:p>
        </w:tc>
        <w:tc>
          <w:tcPr>
            <w:tcW w:w="2530" w:type="pct"/>
            <w:vAlign w:val="center"/>
            <w:hideMark/>
          </w:tcPr>
          <w:p w14:paraId="71335C1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A6184F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FDF7A98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0C88D5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A3.2.7</w:t>
            </w:r>
          </w:p>
        </w:tc>
        <w:tc>
          <w:tcPr>
            <w:tcW w:w="2530" w:type="pct"/>
            <w:vAlign w:val="center"/>
            <w:hideMark/>
          </w:tcPr>
          <w:p w14:paraId="08E21EBE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5C208F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FE1E46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B6F0B4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A3.2.8</w:t>
            </w:r>
          </w:p>
        </w:tc>
        <w:tc>
          <w:tcPr>
            <w:tcW w:w="2530" w:type="pct"/>
            <w:vAlign w:val="center"/>
            <w:hideMark/>
          </w:tcPr>
          <w:p w14:paraId="0E0FCE5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F6C115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A52ECCC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803832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A3.2.9</w:t>
            </w:r>
          </w:p>
        </w:tc>
        <w:tc>
          <w:tcPr>
            <w:tcW w:w="2530" w:type="pct"/>
            <w:vAlign w:val="center"/>
            <w:hideMark/>
          </w:tcPr>
          <w:p w14:paraId="19CA68A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51E669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5E64EC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A53398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A3.2.10</w:t>
            </w:r>
          </w:p>
        </w:tc>
        <w:tc>
          <w:tcPr>
            <w:tcW w:w="2530" w:type="pct"/>
            <w:vAlign w:val="center"/>
            <w:hideMark/>
          </w:tcPr>
          <w:p w14:paraId="45D3E8B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D9345B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16FFEDB" w14:textId="77777777" w:rsidTr="00581A29">
        <w:trPr>
          <w:trHeight w:val="565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2F69054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AFC5E97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3.3. : Développer des techniques de gestion rationnelle de l’eau dans les systèmes de circuit d’irrigation et sur les périmètres irrigués</w:t>
            </w:r>
          </w:p>
        </w:tc>
        <w:tc>
          <w:tcPr>
            <w:tcW w:w="2144" w:type="pct"/>
            <w:vAlign w:val="center"/>
            <w:hideMark/>
          </w:tcPr>
          <w:p w14:paraId="6EC5B2F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2B55E8B" w14:textId="77777777" w:rsidTr="00581A29">
        <w:trPr>
          <w:trHeight w:val="56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090EFE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43502A50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Objectif spécifique OS.3.3. :</w:t>
            </w:r>
          </w:p>
        </w:tc>
        <w:tc>
          <w:tcPr>
            <w:tcW w:w="2144" w:type="pct"/>
            <w:vAlign w:val="center"/>
            <w:hideMark/>
          </w:tcPr>
          <w:p w14:paraId="75741E25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F8B3C9F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02F8999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16291E50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R.3.3. : </w:t>
            </w:r>
          </w:p>
        </w:tc>
        <w:tc>
          <w:tcPr>
            <w:tcW w:w="2144" w:type="pct"/>
            <w:vAlign w:val="center"/>
            <w:hideMark/>
          </w:tcPr>
          <w:p w14:paraId="427C8F1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091604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BA17567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A3.3.1</w:t>
            </w:r>
          </w:p>
        </w:tc>
        <w:tc>
          <w:tcPr>
            <w:tcW w:w="2530" w:type="pct"/>
            <w:vAlign w:val="center"/>
            <w:hideMark/>
          </w:tcPr>
          <w:p w14:paraId="5C21E1D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AE28EE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FFFA58F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4266EC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A3.3.2</w:t>
            </w:r>
          </w:p>
        </w:tc>
        <w:tc>
          <w:tcPr>
            <w:tcW w:w="2530" w:type="pct"/>
            <w:vAlign w:val="center"/>
            <w:hideMark/>
          </w:tcPr>
          <w:p w14:paraId="3173FDD1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9DD0B1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FF8678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D7F32D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A3.3.3</w:t>
            </w:r>
          </w:p>
        </w:tc>
        <w:tc>
          <w:tcPr>
            <w:tcW w:w="2530" w:type="pct"/>
            <w:vAlign w:val="center"/>
            <w:hideMark/>
          </w:tcPr>
          <w:p w14:paraId="23CF5946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4A0981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D12AEE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7A87B7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A3.3.4</w:t>
            </w:r>
          </w:p>
        </w:tc>
        <w:tc>
          <w:tcPr>
            <w:tcW w:w="2530" w:type="pct"/>
            <w:vAlign w:val="center"/>
            <w:hideMark/>
          </w:tcPr>
          <w:p w14:paraId="15953A68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8EE67D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902D16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0CD6B5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A3.3.5</w:t>
            </w:r>
          </w:p>
        </w:tc>
        <w:tc>
          <w:tcPr>
            <w:tcW w:w="2530" w:type="pct"/>
            <w:vAlign w:val="center"/>
            <w:hideMark/>
          </w:tcPr>
          <w:p w14:paraId="039B35F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471B39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EDCE42C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C27ABC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A3.3.6</w:t>
            </w:r>
          </w:p>
        </w:tc>
        <w:tc>
          <w:tcPr>
            <w:tcW w:w="2530" w:type="pct"/>
            <w:vAlign w:val="center"/>
            <w:hideMark/>
          </w:tcPr>
          <w:p w14:paraId="68F642A4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A677AC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A1BFEB1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B2A76A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A3.3.7</w:t>
            </w:r>
          </w:p>
        </w:tc>
        <w:tc>
          <w:tcPr>
            <w:tcW w:w="2530" w:type="pct"/>
            <w:vAlign w:val="center"/>
            <w:hideMark/>
          </w:tcPr>
          <w:p w14:paraId="2717AD1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257B733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3DB71A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F0673A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A3.3.8</w:t>
            </w:r>
          </w:p>
        </w:tc>
        <w:tc>
          <w:tcPr>
            <w:tcW w:w="2530" w:type="pct"/>
            <w:vAlign w:val="center"/>
            <w:hideMark/>
          </w:tcPr>
          <w:p w14:paraId="658F1BE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E2EC8D5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97BA44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4A3676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A3.3.9</w:t>
            </w:r>
          </w:p>
        </w:tc>
        <w:tc>
          <w:tcPr>
            <w:tcW w:w="2530" w:type="pct"/>
            <w:vAlign w:val="center"/>
            <w:hideMark/>
          </w:tcPr>
          <w:p w14:paraId="7BC20D6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E8899A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3B3821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7597D3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A3.3.10</w:t>
            </w:r>
          </w:p>
        </w:tc>
        <w:tc>
          <w:tcPr>
            <w:tcW w:w="2530" w:type="pct"/>
            <w:vAlign w:val="center"/>
            <w:hideMark/>
          </w:tcPr>
          <w:p w14:paraId="1F24E5B8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58D95A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A777D07" w14:textId="77777777" w:rsidTr="00581A29">
        <w:trPr>
          <w:trHeight w:val="565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18924BF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3F798253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Contrainte à lever 4. : Faible intensification, mécanisation, et diversification des systèmes de production de pomme de terre</w:t>
            </w:r>
          </w:p>
        </w:tc>
        <w:tc>
          <w:tcPr>
            <w:tcW w:w="2144" w:type="pct"/>
            <w:vAlign w:val="center"/>
            <w:hideMark/>
          </w:tcPr>
          <w:p w14:paraId="33896F1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DCAC441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15044DD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129D6FD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Thématique 4.1. : Développer des techniques et technologies innovantes de gestion durable des agrosystèmes à pomme de terre </w:t>
            </w: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pour une productivité variétale optimisée (densité optimale de semis, cultures intercalaires, etc.)</w:t>
            </w:r>
          </w:p>
        </w:tc>
        <w:tc>
          <w:tcPr>
            <w:tcW w:w="2144" w:type="pct"/>
            <w:vAlign w:val="center"/>
            <w:hideMark/>
          </w:tcPr>
          <w:p w14:paraId="1D298B1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 </w:t>
            </w:r>
          </w:p>
        </w:tc>
      </w:tr>
      <w:tr w:rsidR="00581A29" w:rsidRPr="001E61D9" w14:paraId="2280BF10" w14:textId="77777777" w:rsidTr="00581A29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46D7E0F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2DDEDB2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Objectif spécifique OS.4.1. : </w:t>
            </w:r>
          </w:p>
        </w:tc>
        <w:tc>
          <w:tcPr>
            <w:tcW w:w="2144" w:type="pct"/>
            <w:vAlign w:val="center"/>
            <w:hideMark/>
          </w:tcPr>
          <w:p w14:paraId="76F4A59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94BD70E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402E876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540C616A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R.4.1. : </w:t>
            </w:r>
          </w:p>
        </w:tc>
        <w:tc>
          <w:tcPr>
            <w:tcW w:w="2144" w:type="pct"/>
            <w:vAlign w:val="center"/>
            <w:hideMark/>
          </w:tcPr>
          <w:p w14:paraId="7A01FCC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A2B2E18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D860FB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A4.1.1</w:t>
            </w:r>
          </w:p>
        </w:tc>
        <w:tc>
          <w:tcPr>
            <w:tcW w:w="2530" w:type="pct"/>
            <w:vAlign w:val="center"/>
            <w:hideMark/>
          </w:tcPr>
          <w:p w14:paraId="0B160BA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7CA6254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933AB00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594390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A4.1.2</w:t>
            </w:r>
          </w:p>
        </w:tc>
        <w:tc>
          <w:tcPr>
            <w:tcW w:w="2530" w:type="pct"/>
            <w:vAlign w:val="center"/>
            <w:hideMark/>
          </w:tcPr>
          <w:p w14:paraId="625D2B2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B4DF81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799FCF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E34099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A4.1.3</w:t>
            </w:r>
          </w:p>
        </w:tc>
        <w:tc>
          <w:tcPr>
            <w:tcW w:w="2530" w:type="pct"/>
            <w:vAlign w:val="center"/>
            <w:hideMark/>
          </w:tcPr>
          <w:p w14:paraId="2D6204C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45F505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5482E8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98A3DA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A4.1.4</w:t>
            </w:r>
          </w:p>
        </w:tc>
        <w:tc>
          <w:tcPr>
            <w:tcW w:w="2530" w:type="pct"/>
            <w:vAlign w:val="center"/>
            <w:hideMark/>
          </w:tcPr>
          <w:p w14:paraId="776C6391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434B674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D14AF79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D2D8ED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A4.1.5</w:t>
            </w:r>
          </w:p>
        </w:tc>
        <w:tc>
          <w:tcPr>
            <w:tcW w:w="2530" w:type="pct"/>
            <w:vAlign w:val="center"/>
            <w:hideMark/>
          </w:tcPr>
          <w:p w14:paraId="57CE995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BDE5FF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FAD8330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D9C6A87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A4.1.6</w:t>
            </w:r>
          </w:p>
        </w:tc>
        <w:tc>
          <w:tcPr>
            <w:tcW w:w="2530" w:type="pct"/>
            <w:vAlign w:val="center"/>
            <w:hideMark/>
          </w:tcPr>
          <w:p w14:paraId="24AFB860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441141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1026F2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E8E9C6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A4.1.7</w:t>
            </w:r>
          </w:p>
        </w:tc>
        <w:tc>
          <w:tcPr>
            <w:tcW w:w="2530" w:type="pct"/>
            <w:vAlign w:val="center"/>
            <w:hideMark/>
          </w:tcPr>
          <w:p w14:paraId="5014198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E251E2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370B63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56FBCE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A4.1.8</w:t>
            </w:r>
          </w:p>
        </w:tc>
        <w:tc>
          <w:tcPr>
            <w:tcW w:w="2530" w:type="pct"/>
            <w:vAlign w:val="center"/>
            <w:hideMark/>
          </w:tcPr>
          <w:p w14:paraId="1AADF209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E2B052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8213FC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60BB6D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A4.1.9</w:t>
            </w:r>
          </w:p>
        </w:tc>
        <w:tc>
          <w:tcPr>
            <w:tcW w:w="2530" w:type="pct"/>
            <w:vAlign w:val="center"/>
            <w:hideMark/>
          </w:tcPr>
          <w:p w14:paraId="4A726C56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2B3005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BFD535E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E97BEC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A4.1.10</w:t>
            </w:r>
          </w:p>
        </w:tc>
        <w:tc>
          <w:tcPr>
            <w:tcW w:w="2530" w:type="pct"/>
            <w:vAlign w:val="center"/>
            <w:hideMark/>
          </w:tcPr>
          <w:p w14:paraId="5E7DE4A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EBAB6A3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6E2B9D4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40743A47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45EC9CD2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Thématique 4.2. : Développer des technologies et techniques de lutte contre les bio-agresseurs de pomme de terre </w:t>
            </w:r>
          </w:p>
        </w:tc>
        <w:tc>
          <w:tcPr>
            <w:tcW w:w="2144" w:type="pct"/>
            <w:vAlign w:val="center"/>
            <w:hideMark/>
          </w:tcPr>
          <w:p w14:paraId="2148F4C4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A0ECA41" w14:textId="77777777" w:rsidTr="00581A29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42FFBD7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813D0E6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Objectif spécifique OS.4.2. :</w:t>
            </w:r>
          </w:p>
        </w:tc>
        <w:tc>
          <w:tcPr>
            <w:tcW w:w="2144" w:type="pct"/>
            <w:vAlign w:val="center"/>
            <w:hideMark/>
          </w:tcPr>
          <w:p w14:paraId="5B41E583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0810B3C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7471D62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4E31C5B9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R4.2: </w:t>
            </w:r>
          </w:p>
        </w:tc>
        <w:tc>
          <w:tcPr>
            <w:tcW w:w="2144" w:type="pct"/>
            <w:vAlign w:val="center"/>
            <w:hideMark/>
          </w:tcPr>
          <w:p w14:paraId="667B3A8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FD38C0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198CD7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A4.2.1</w:t>
            </w:r>
          </w:p>
        </w:tc>
        <w:tc>
          <w:tcPr>
            <w:tcW w:w="2530" w:type="pct"/>
            <w:vAlign w:val="center"/>
            <w:hideMark/>
          </w:tcPr>
          <w:p w14:paraId="2E104CA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259F33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CBDAD29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1B07BC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A4.2.2</w:t>
            </w:r>
          </w:p>
        </w:tc>
        <w:tc>
          <w:tcPr>
            <w:tcW w:w="2530" w:type="pct"/>
            <w:vAlign w:val="center"/>
            <w:hideMark/>
          </w:tcPr>
          <w:p w14:paraId="2A887B5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0EFDB5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2D4814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3A8C59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A4.2.3</w:t>
            </w:r>
          </w:p>
        </w:tc>
        <w:tc>
          <w:tcPr>
            <w:tcW w:w="2530" w:type="pct"/>
            <w:vAlign w:val="center"/>
            <w:hideMark/>
          </w:tcPr>
          <w:p w14:paraId="6CB1784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F5FA1F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07E53C0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D705BD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A4.2.4</w:t>
            </w:r>
          </w:p>
        </w:tc>
        <w:tc>
          <w:tcPr>
            <w:tcW w:w="2530" w:type="pct"/>
            <w:vAlign w:val="center"/>
            <w:hideMark/>
          </w:tcPr>
          <w:p w14:paraId="0A7FC87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339EE7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4E6EF5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95FC4A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A4.2.5</w:t>
            </w:r>
          </w:p>
        </w:tc>
        <w:tc>
          <w:tcPr>
            <w:tcW w:w="2530" w:type="pct"/>
            <w:vAlign w:val="center"/>
            <w:hideMark/>
          </w:tcPr>
          <w:p w14:paraId="7A07A3E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227334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E9D5829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A79314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A4.2.6</w:t>
            </w:r>
          </w:p>
        </w:tc>
        <w:tc>
          <w:tcPr>
            <w:tcW w:w="2530" w:type="pct"/>
            <w:vAlign w:val="center"/>
            <w:hideMark/>
          </w:tcPr>
          <w:p w14:paraId="06635120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B2BE92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2806FB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54BFD8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A4.2.7</w:t>
            </w:r>
          </w:p>
        </w:tc>
        <w:tc>
          <w:tcPr>
            <w:tcW w:w="2530" w:type="pct"/>
            <w:vAlign w:val="center"/>
            <w:hideMark/>
          </w:tcPr>
          <w:p w14:paraId="4F4AF03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8EDB68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2E1E6D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44AF0C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lastRenderedPageBreak/>
              <w:t>A4.2.8</w:t>
            </w:r>
          </w:p>
        </w:tc>
        <w:tc>
          <w:tcPr>
            <w:tcW w:w="2530" w:type="pct"/>
            <w:vAlign w:val="center"/>
            <w:hideMark/>
          </w:tcPr>
          <w:p w14:paraId="3A03398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8C32EA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0D4586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F61404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A4.2.9</w:t>
            </w:r>
          </w:p>
        </w:tc>
        <w:tc>
          <w:tcPr>
            <w:tcW w:w="2530" w:type="pct"/>
            <w:vAlign w:val="center"/>
            <w:hideMark/>
          </w:tcPr>
          <w:p w14:paraId="20EB1DB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6E0958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E68B3A9" w14:textId="77777777" w:rsidTr="00581A29">
        <w:trPr>
          <w:trHeight w:val="300"/>
        </w:trPr>
        <w:tc>
          <w:tcPr>
            <w:tcW w:w="326" w:type="pct"/>
            <w:vAlign w:val="center"/>
          </w:tcPr>
          <w:p w14:paraId="0D4FEF2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A4.2.10</w:t>
            </w:r>
          </w:p>
        </w:tc>
        <w:tc>
          <w:tcPr>
            <w:tcW w:w="2530" w:type="pct"/>
            <w:vAlign w:val="center"/>
          </w:tcPr>
          <w:p w14:paraId="4E95E064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44" w:type="pct"/>
            <w:vAlign w:val="center"/>
          </w:tcPr>
          <w:p w14:paraId="66CE2B8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581A29" w:rsidRPr="001E61D9" w14:paraId="0D8C921A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61C1172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47A265A6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4.3. : Développer des formulations de biopesticides adaptées à la pomme de terre</w:t>
            </w:r>
          </w:p>
        </w:tc>
        <w:tc>
          <w:tcPr>
            <w:tcW w:w="2144" w:type="pct"/>
            <w:vAlign w:val="center"/>
            <w:hideMark/>
          </w:tcPr>
          <w:p w14:paraId="3C225E6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425E429" w14:textId="77777777" w:rsidTr="00581A29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64CDAC8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415FF8DA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Objectif spécifique OS.4.3. : </w:t>
            </w:r>
          </w:p>
        </w:tc>
        <w:tc>
          <w:tcPr>
            <w:tcW w:w="2144" w:type="pct"/>
            <w:vAlign w:val="center"/>
            <w:hideMark/>
          </w:tcPr>
          <w:p w14:paraId="19DAA62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C351EAF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6CAEF49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0EEA8D97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R.4.3. : </w:t>
            </w:r>
          </w:p>
        </w:tc>
        <w:tc>
          <w:tcPr>
            <w:tcW w:w="2144" w:type="pct"/>
            <w:vAlign w:val="center"/>
            <w:hideMark/>
          </w:tcPr>
          <w:p w14:paraId="5746A50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C77CF21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CE6FB1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A4.3.1</w:t>
            </w:r>
          </w:p>
        </w:tc>
        <w:tc>
          <w:tcPr>
            <w:tcW w:w="2530" w:type="pct"/>
            <w:vAlign w:val="center"/>
            <w:hideMark/>
          </w:tcPr>
          <w:p w14:paraId="343A6656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F74BCB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0799F4C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B52165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A4.3.2</w:t>
            </w:r>
          </w:p>
        </w:tc>
        <w:tc>
          <w:tcPr>
            <w:tcW w:w="2530" w:type="pct"/>
            <w:vAlign w:val="center"/>
            <w:hideMark/>
          </w:tcPr>
          <w:p w14:paraId="37307428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8E4E6D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F9C5ACE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4E11FD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A4.3.3</w:t>
            </w:r>
          </w:p>
        </w:tc>
        <w:tc>
          <w:tcPr>
            <w:tcW w:w="2530" w:type="pct"/>
            <w:vAlign w:val="center"/>
            <w:hideMark/>
          </w:tcPr>
          <w:p w14:paraId="3B8F774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9DF1E5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EB0BA9F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C54713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A4.3.4</w:t>
            </w:r>
          </w:p>
        </w:tc>
        <w:tc>
          <w:tcPr>
            <w:tcW w:w="2530" w:type="pct"/>
            <w:vAlign w:val="center"/>
            <w:hideMark/>
          </w:tcPr>
          <w:p w14:paraId="0E875546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8DF043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AEE24D9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CF4321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A4.3.5</w:t>
            </w:r>
          </w:p>
        </w:tc>
        <w:tc>
          <w:tcPr>
            <w:tcW w:w="2530" w:type="pct"/>
            <w:vAlign w:val="center"/>
            <w:hideMark/>
          </w:tcPr>
          <w:p w14:paraId="3F335FE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0F2BA9F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8A7449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D0896C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A4.3.6</w:t>
            </w:r>
          </w:p>
        </w:tc>
        <w:tc>
          <w:tcPr>
            <w:tcW w:w="2530" w:type="pct"/>
            <w:vAlign w:val="center"/>
            <w:hideMark/>
          </w:tcPr>
          <w:p w14:paraId="5D8D83E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909D11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79CFE9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3FEF12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A4.3.7</w:t>
            </w:r>
          </w:p>
        </w:tc>
        <w:tc>
          <w:tcPr>
            <w:tcW w:w="2530" w:type="pct"/>
            <w:vAlign w:val="center"/>
            <w:hideMark/>
          </w:tcPr>
          <w:p w14:paraId="56773E8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7A6086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B8F31E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CE05A1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A4.3.8</w:t>
            </w:r>
          </w:p>
        </w:tc>
        <w:tc>
          <w:tcPr>
            <w:tcW w:w="2530" w:type="pct"/>
            <w:vAlign w:val="center"/>
            <w:hideMark/>
          </w:tcPr>
          <w:p w14:paraId="25EC55C2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6A2B88F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B8F701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F7AFAD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A4.3.9</w:t>
            </w:r>
          </w:p>
        </w:tc>
        <w:tc>
          <w:tcPr>
            <w:tcW w:w="2530" w:type="pct"/>
            <w:vAlign w:val="center"/>
            <w:hideMark/>
          </w:tcPr>
          <w:p w14:paraId="4BF59DE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8B6E58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BFB1A7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8CCD1B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A4.3.10</w:t>
            </w:r>
          </w:p>
        </w:tc>
        <w:tc>
          <w:tcPr>
            <w:tcW w:w="2530" w:type="pct"/>
            <w:vAlign w:val="center"/>
            <w:hideMark/>
          </w:tcPr>
          <w:p w14:paraId="04972B4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663568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5026A5B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0B32FB2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3DDA02A6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4.4. : Développer des technologies et techniques d’intensification et de diversification durable de la production de pomme de terre</w:t>
            </w:r>
          </w:p>
        </w:tc>
        <w:tc>
          <w:tcPr>
            <w:tcW w:w="2144" w:type="pct"/>
            <w:vAlign w:val="center"/>
            <w:hideMark/>
          </w:tcPr>
          <w:p w14:paraId="6FA48154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0F34733" w14:textId="77777777" w:rsidTr="00581A29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18B6DBD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3A1C4BC0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Objectif spécifique OS.4.4. : </w:t>
            </w:r>
          </w:p>
        </w:tc>
        <w:tc>
          <w:tcPr>
            <w:tcW w:w="2144" w:type="pct"/>
            <w:vAlign w:val="center"/>
            <w:hideMark/>
          </w:tcPr>
          <w:p w14:paraId="6A92E8A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9F3F055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2FFF39C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D5887B8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R.4.4. : </w:t>
            </w:r>
          </w:p>
        </w:tc>
        <w:tc>
          <w:tcPr>
            <w:tcW w:w="2144" w:type="pct"/>
            <w:vAlign w:val="center"/>
            <w:hideMark/>
          </w:tcPr>
          <w:p w14:paraId="785B846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BB5DBAF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E57E9A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A4.4.1</w:t>
            </w:r>
          </w:p>
        </w:tc>
        <w:tc>
          <w:tcPr>
            <w:tcW w:w="2530" w:type="pct"/>
            <w:vAlign w:val="center"/>
            <w:hideMark/>
          </w:tcPr>
          <w:p w14:paraId="1DAAD641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DEA2C64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3FF08B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AB99CD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A4.4.2</w:t>
            </w:r>
          </w:p>
        </w:tc>
        <w:tc>
          <w:tcPr>
            <w:tcW w:w="2530" w:type="pct"/>
            <w:vAlign w:val="center"/>
            <w:hideMark/>
          </w:tcPr>
          <w:p w14:paraId="6DC3D7B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D38B83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764F10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9FF2BC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A4.4.3</w:t>
            </w:r>
          </w:p>
        </w:tc>
        <w:tc>
          <w:tcPr>
            <w:tcW w:w="2530" w:type="pct"/>
            <w:vAlign w:val="center"/>
            <w:hideMark/>
          </w:tcPr>
          <w:p w14:paraId="4D403BF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448C97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BA1B1E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67F98D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lastRenderedPageBreak/>
              <w:t>A4.4.4</w:t>
            </w:r>
          </w:p>
        </w:tc>
        <w:tc>
          <w:tcPr>
            <w:tcW w:w="2530" w:type="pct"/>
            <w:vAlign w:val="center"/>
            <w:hideMark/>
          </w:tcPr>
          <w:p w14:paraId="0817879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9BA502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49D9FFF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532943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A4.4.5</w:t>
            </w:r>
          </w:p>
        </w:tc>
        <w:tc>
          <w:tcPr>
            <w:tcW w:w="2530" w:type="pct"/>
            <w:vAlign w:val="center"/>
            <w:hideMark/>
          </w:tcPr>
          <w:p w14:paraId="506C6BF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A763A0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524792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E0FD7F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A4.4.6</w:t>
            </w:r>
          </w:p>
        </w:tc>
        <w:tc>
          <w:tcPr>
            <w:tcW w:w="2530" w:type="pct"/>
            <w:vAlign w:val="center"/>
            <w:hideMark/>
          </w:tcPr>
          <w:p w14:paraId="00DD393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1E97B1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AC7A2D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34890E7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A4.4.7</w:t>
            </w:r>
          </w:p>
        </w:tc>
        <w:tc>
          <w:tcPr>
            <w:tcW w:w="2530" w:type="pct"/>
            <w:vAlign w:val="center"/>
            <w:hideMark/>
          </w:tcPr>
          <w:p w14:paraId="21EBCF8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E8621B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1AB8A7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7BE478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A4.4.8</w:t>
            </w:r>
          </w:p>
        </w:tc>
        <w:tc>
          <w:tcPr>
            <w:tcW w:w="2530" w:type="pct"/>
            <w:vAlign w:val="center"/>
            <w:hideMark/>
          </w:tcPr>
          <w:p w14:paraId="69CBD05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B03F3C4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4579ED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CEB85B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A4.4.9</w:t>
            </w:r>
          </w:p>
        </w:tc>
        <w:tc>
          <w:tcPr>
            <w:tcW w:w="2530" w:type="pct"/>
            <w:vAlign w:val="center"/>
            <w:hideMark/>
          </w:tcPr>
          <w:p w14:paraId="5274B36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212BFD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D48196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076376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A4.4.10</w:t>
            </w:r>
          </w:p>
        </w:tc>
        <w:tc>
          <w:tcPr>
            <w:tcW w:w="2530" w:type="pct"/>
            <w:vAlign w:val="center"/>
            <w:hideMark/>
          </w:tcPr>
          <w:p w14:paraId="4237A629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BEE3A8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755DCFC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4203152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0B4E59E0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4.5. : Développer des technologies et techniques innovantes de mécanisation des différents maillons de la production de pomme de terre</w:t>
            </w:r>
          </w:p>
        </w:tc>
        <w:tc>
          <w:tcPr>
            <w:tcW w:w="2144" w:type="pct"/>
            <w:vAlign w:val="center"/>
            <w:hideMark/>
          </w:tcPr>
          <w:p w14:paraId="57DA936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3D06BC3" w14:textId="77777777" w:rsidTr="00581A29">
        <w:trPr>
          <w:trHeight w:val="635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40BB87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40AF9B7F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Objectif spécifique OS.4.5. : </w:t>
            </w:r>
          </w:p>
        </w:tc>
        <w:tc>
          <w:tcPr>
            <w:tcW w:w="2144" w:type="pct"/>
            <w:vAlign w:val="center"/>
            <w:hideMark/>
          </w:tcPr>
          <w:p w14:paraId="2BED25D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850F364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2DC2F17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2AB5D246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R.4.5. : </w:t>
            </w:r>
          </w:p>
        </w:tc>
        <w:tc>
          <w:tcPr>
            <w:tcW w:w="2144" w:type="pct"/>
            <w:vAlign w:val="center"/>
            <w:hideMark/>
          </w:tcPr>
          <w:p w14:paraId="1C5086D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753AC10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49619A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A4.5.1</w:t>
            </w:r>
          </w:p>
        </w:tc>
        <w:tc>
          <w:tcPr>
            <w:tcW w:w="2530" w:type="pct"/>
            <w:vAlign w:val="center"/>
            <w:hideMark/>
          </w:tcPr>
          <w:p w14:paraId="7D62B25E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E61C1C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B24A628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FFCA13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A4.5.2</w:t>
            </w:r>
          </w:p>
        </w:tc>
        <w:tc>
          <w:tcPr>
            <w:tcW w:w="2530" w:type="pct"/>
            <w:vAlign w:val="center"/>
            <w:hideMark/>
          </w:tcPr>
          <w:p w14:paraId="19C114F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F4F2AA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1DCEC28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80723A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A4.5.3</w:t>
            </w:r>
          </w:p>
        </w:tc>
        <w:tc>
          <w:tcPr>
            <w:tcW w:w="2530" w:type="pct"/>
            <w:vAlign w:val="center"/>
            <w:hideMark/>
          </w:tcPr>
          <w:p w14:paraId="14F060D8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4BFEC6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FA952F8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35C91F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A4.5.4</w:t>
            </w:r>
          </w:p>
        </w:tc>
        <w:tc>
          <w:tcPr>
            <w:tcW w:w="2530" w:type="pct"/>
            <w:vAlign w:val="center"/>
            <w:hideMark/>
          </w:tcPr>
          <w:p w14:paraId="1158D65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822F1F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6E1CC6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DE0BD7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A4.5.5</w:t>
            </w:r>
          </w:p>
        </w:tc>
        <w:tc>
          <w:tcPr>
            <w:tcW w:w="2530" w:type="pct"/>
            <w:vAlign w:val="center"/>
            <w:hideMark/>
          </w:tcPr>
          <w:p w14:paraId="61D0B7F2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F2DB0B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AC1BDBF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F6B566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A4.5.6</w:t>
            </w:r>
          </w:p>
        </w:tc>
        <w:tc>
          <w:tcPr>
            <w:tcW w:w="2530" w:type="pct"/>
            <w:vAlign w:val="center"/>
            <w:hideMark/>
          </w:tcPr>
          <w:p w14:paraId="23DF4042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6B0E15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6DF1B0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598F48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A4.5.7</w:t>
            </w:r>
          </w:p>
        </w:tc>
        <w:tc>
          <w:tcPr>
            <w:tcW w:w="2530" w:type="pct"/>
            <w:vAlign w:val="center"/>
            <w:hideMark/>
          </w:tcPr>
          <w:p w14:paraId="17E96BA2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0D2ED1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34E7779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81D671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A4.5.8</w:t>
            </w:r>
          </w:p>
        </w:tc>
        <w:tc>
          <w:tcPr>
            <w:tcW w:w="2530" w:type="pct"/>
            <w:vAlign w:val="center"/>
            <w:hideMark/>
          </w:tcPr>
          <w:p w14:paraId="3B098F8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8D3757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0828A0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44A58F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A4.5.9</w:t>
            </w:r>
          </w:p>
        </w:tc>
        <w:tc>
          <w:tcPr>
            <w:tcW w:w="2530" w:type="pct"/>
            <w:vAlign w:val="center"/>
            <w:hideMark/>
          </w:tcPr>
          <w:p w14:paraId="4343C6C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A2ECD3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0E164D0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AF6BF8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A4.5.10</w:t>
            </w:r>
          </w:p>
        </w:tc>
        <w:tc>
          <w:tcPr>
            <w:tcW w:w="2530" w:type="pct"/>
            <w:vAlign w:val="center"/>
            <w:hideMark/>
          </w:tcPr>
          <w:p w14:paraId="671DAD3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88A68BF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6C68612" w14:textId="77777777" w:rsidTr="00581A29">
        <w:trPr>
          <w:trHeight w:val="496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3F84134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48E44D54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Contrainte à lever 5. : Faible adoption des paquets technologiques et techniques innovantes de production et de gestion des agrosystèmes à pomme de terre</w:t>
            </w:r>
          </w:p>
        </w:tc>
        <w:tc>
          <w:tcPr>
            <w:tcW w:w="2144" w:type="pct"/>
            <w:vAlign w:val="center"/>
            <w:hideMark/>
          </w:tcPr>
          <w:p w14:paraId="797774B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AB81654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391253D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0F27C104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Thématique 5.1. : Identifier les déterminants socio-économiques pour </w:t>
            </w:r>
            <w:bookmarkStart w:id="0" w:name="_GoBack"/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l’adoption des technologies et techniques innovantes relatives à la production et à la gestion durables des agrosystèmes à pomme de terre</w:t>
            </w:r>
            <w:bookmarkEnd w:id="0"/>
          </w:p>
        </w:tc>
        <w:tc>
          <w:tcPr>
            <w:tcW w:w="2144" w:type="pct"/>
            <w:vAlign w:val="center"/>
            <w:hideMark/>
          </w:tcPr>
          <w:p w14:paraId="032482B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C500C8C" w14:textId="77777777" w:rsidTr="00581A29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733D588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137B075F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Objectif spécifique OS.5.1. : </w:t>
            </w:r>
          </w:p>
        </w:tc>
        <w:tc>
          <w:tcPr>
            <w:tcW w:w="2144" w:type="pct"/>
            <w:vAlign w:val="center"/>
            <w:hideMark/>
          </w:tcPr>
          <w:p w14:paraId="71D67B9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1FE54F5" w14:textId="77777777" w:rsidTr="00581A29">
        <w:trPr>
          <w:trHeight w:val="588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35FE35C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4628BE7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R.5.1. : </w:t>
            </w:r>
          </w:p>
        </w:tc>
        <w:tc>
          <w:tcPr>
            <w:tcW w:w="2144" w:type="pct"/>
            <w:vAlign w:val="center"/>
            <w:hideMark/>
          </w:tcPr>
          <w:p w14:paraId="039E10F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41F0F1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50E2AC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A5.1.1</w:t>
            </w:r>
          </w:p>
        </w:tc>
        <w:tc>
          <w:tcPr>
            <w:tcW w:w="2530" w:type="pct"/>
            <w:vAlign w:val="center"/>
            <w:hideMark/>
          </w:tcPr>
          <w:p w14:paraId="3B8CAE40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F05948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1DDB89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693240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A5.1.2</w:t>
            </w:r>
          </w:p>
        </w:tc>
        <w:tc>
          <w:tcPr>
            <w:tcW w:w="2530" w:type="pct"/>
            <w:vAlign w:val="center"/>
            <w:hideMark/>
          </w:tcPr>
          <w:p w14:paraId="75DAC4C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4BB55F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A78CCAC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1FEC30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A5.1.3</w:t>
            </w:r>
          </w:p>
        </w:tc>
        <w:tc>
          <w:tcPr>
            <w:tcW w:w="2530" w:type="pct"/>
            <w:vAlign w:val="center"/>
            <w:hideMark/>
          </w:tcPr>
          <w:p w14:paraId="158DE042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EE10B3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E3FDB1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750AE3D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A5.1.4</w:t>
            </w:r>
          </w:p>
        </w:tc>
        <w:tc>
          <w:tcPr>
            <w:tcW w:w="2530" w:type="pct"/>
            <w:vAlign w:val="center"/>
            <w:hideMark/>
          </w:tcPr>
          <w:p w14:paraId="5D39262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478ED9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2AA3FBF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2C54A1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A5.1.5</w:t>
            </w:r>
          </w:p>
        </w:tc>
        <w:tc>
          <w:tcPr>
            <w:tcW w:w="2530" w:type="pct"/>
            <w:vAlign w:val="center"/>
            <w:hideMark/>
          </w:tcPr>
          <w:p w14:paraId="75B81F6E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39ABF5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7FB2411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85C5A8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A5.1.6</w:t>
            </w:r>
          </w:p>
        </w:tc>
        <w:tc>
          <w:tcPr>
            <w:tcW w:w="2530" w:type="pct"/>
            <w:vAlign w:val="center"/>
            <w:hideMark/>
          </w:tcPr>
          <w:p w14:paraId="3A08D1B8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F6244E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426B4E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8A396A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A5.1.7</w:t>
            </w:r>
          </w:p>
        </w:tc>
        <w:tc>
          <w:tcPr>
            <w:tcW w:w="2530" w:type="pct"/>
            <w:vAlign w:val="center"/>
            <w:hideMark/>
          </w:tcPr>
          <w:p w14:paraId="36D6CBC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955303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CDF776C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BF6A10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A5.1.8</w:t>
            </w:r>
          </w:p>
        </w:tc>
        <w:tc>
          <w:tcPr>
            <w:tcW w:w="2530" w:type="pct"/>
            <w:vAlign w:val="center"/>
            <w:hideMark/>
          </w:tcPr>
          <w:p w14:paraId="1F8BD88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2FF07E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5FF7E9C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3F534C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A5.1.9</w:t>
            </w:r>
          </w:p>
        </w:tc>
        <w:tc>
          <w:tcPr>
            <w:tcW w:w="2530" w:type="pct"/>
            <w:vAlign w:val="center"/>
            <w:hideMark/>
          </w:tcPr>
          <w:p w14:paraId="30F6F8F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DB9A51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112D3A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5A8E7E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A5.1.10</w:t>
            </w:r>
          </w:p>
        </w:tc>
        <w:tc>
          <w:tcPr>
            <w:tcW w:w="2530" w:type="pct"/>
            <w:vAlign w:val="center"/>
            <w:hideMark/>
          </w:tcPr>
          <w:p w14:paraId="4BD69DAE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36BFE9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8601660" w14:textId="77777777" w:rsidTr="00581A29">
        <w:trPr>
          <w:trHeight w:val="519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2A4E7D9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2035E8F9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5.2. : Développer des approches innovantes pour soutenir la diffusion et l’adoption de mise à l’échelle des paquets technologiques de production et de gestion durable des agrosystèmes à pomme de terre</w:t>
            </w:r>
          </w:p>
        </w:tc>
        <w:tc>
          <w:tcPr>
            <w:tcW w:w="2144" w:type="pct"/>
            <w:vAlign w:val="center"/>
            <w:hideMark/>
          </w:tcPr>
          <w:p w14:paraId="4F37526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D1D3F4B" w14:textId="77777777" w:rsidTr="00581A29">
        <w:trPr>
          <w:trHeight w:val="519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947312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B3460B4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Objectif spécifique OS.5.2. :</w:t>
            </w:r>
          </w:p>
        </w:tc>
        <w:tc>
          <w:tcPr>
            <w:tcW w:w="2144" w:type="pct"/>
            <w:vAlign w:val="center"/>
            <w:hideMark/>
          </w:tcPr>
          <w:p w14:paraId="236ECF8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130D8A1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16120FB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4DF2AA4A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R.5.2. : </w:t>
            </w:r>
          </w:p>
        </w:tc>
        <w:tc>
          <w:tcPr>
            <w:tcW w:w="2144" w:type="pct"/>
            <w:vAlign w:val="center"/>
            <w:hideMark/>
          </w:tcPr>
          <w:p w14:paraId="717BB08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695023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9F3766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A5.2.1</w:t>
            </w:r>
          </w:p>
        </w:tc>
        <w:tc>
          <w:tcPr>
            <w:tcW w:w="2530" w:type="pct"/>
            <w:vAlign w:val="center"/>
            <w:hideMark/>
          </w:tcPr>
          <w:p w14:paraId="4C110B34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4E7AAE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E7EF425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D81DF3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A5.2.2</w:t>
            </w:r>
          </w:p>
        </w:tc>
        <w:tc>
          <w:tcPr>
            <w:tcW w:w="2530" w:type="pct"/>
            <w:vAlign w:val="center"/>
            <w:hideMark/>
          </w:tcPr>
          <w:p w14:paraId="1A5C99B8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D81FAC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DBE9D1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769047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A5.2.3</w:t>
            </w:r>
          </w:p>
        </w:tc>
        <w:tc>
          <w:tcPr>
            <w:tcW w:w="2530" w:type="pct"/>
            <w:vAlign w:val="center"/>
            <w:hideMark/>
          </w:tcPr>
          <w:p w14:paraId="72DDE91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644856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E20C49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49DE2B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lastRenderedPageBreak/>
              <w:t>A5.2.4</w:t>
            </w:r>
          </w:p>
        </w:tc>
        <w:tc>
          <w:tcPr>
            <w:tcW w:w="2530" w:type="pct"/>
            <w:vAlign w:val="center"/>
            <w:hideMark/>
          </w:tcPr>
          <w:p w14:paraId="58101C8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D23B69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519E47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A232AA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A5.2.5</w:t>
            </w:r>
          </w:p>
        </w:tc>
        <w:tc>
          <w:tcPr>
            <w:tcW w:w="2530" w:type="pct"/>
            <w:vAlign w:val="center"/>
            <w:hideMark/>
          </w:tcPr>
          <w:p w14:paraId="22271E6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1C747C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4F8AED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D5E0857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A5.2.6</w:t>
            </w:r>
          </w:p>
        </w:tc>
        <w:tc>
          <w:tcPr>
            <w:tcW w:w="2530" w:type="pct"/>
            <w:vAlign w:val="center"/>
            <w:hideMark/>
          </w:tcPr>
          <w:p w14:paraId="0B72AF0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9B2371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61D70BD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35787F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A5.2.7</w:t>
            </w:r>
          </w:p>
        </w:tc>
        <w:tc>
          <w:tcPr>
            <w:tcW w:w="2530" w:type="pct"/>
            <w:vAlign w:val="center"/>
            <w:hideMark/>
          </w:tcPr>
          <w:p w14:paraId="30086BE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E20F80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6812D57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1EE09E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A5.2.8</w:t>
            </w:r>
          </w:p>
        </w:tc>
        <w:tc>
          <w:tcPr>
            <w:tcW w:w="2530" w:type="pct"/>
            <w:vAlign w:val="center"/>
            <w:hideMark/>
          </w:tcPr>
          <w:p w14:paraId="73FEB1B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CF5A32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B9197D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4B54D7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A5.2.9</w:t>
            </w:r>
          </w:p>
        </w:tc>
        <w:tc>
          <w:tcPr>
            <w:tcW w:w="2530" w:type="pct"/>
            <w:vAlign w:val="center"/>
            <w:hideMark/>
          </w:tcPr>
          <w:p w14:paraId="1A6935B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13F119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0E87A3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B7B7E8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A5.2.10</w:t>
            </w:r>
          </w:p>
        </w:tc>
        <w:tc>
          <w:tcPr>
            <w:tcW w:w="2530" w:type="pct"/>
            <w:vAlign w:val="center"/>
            <w:hideMark/>
          </w:tcPr>
          <w:p w14:paraId="6BB1F674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548B22F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915C3D3" w14:textId="77777777" w:rsidTr="00581A29">
        <w:trPr>
          <w:trHeight w:val="496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21A61C6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C9B5AED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Contrainte à lever 6. : Insuffisance des techniques de conservation et de stockage durables</w:t>
            </w:r>
          </w:p>
        </w:tc>
        <w:tc>
          <w:tcPr>
            <w:tcW w:w="2144" w:type="pct"/>
            <w:vAlign w:val="center"/>
            <w:hideMark/>
          </w:tcPr>
          <w:p w14:paraId="6EFC1DF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0CBD4A2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330659A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15AB54DC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6.1. : Développer des technologies innovantes de conservation durable des ressources génétiques endogènes de pomme de terre</w:t>
            </w:r>
          </w:p>
        </w:tc>
        <w:tc>
          <w:tcPr>
            <w:tcW w:w="2144" w:type="pct"/>
            <w:vAlign w:val="center"/>
            <w:hideMark/>
          </w:tcPr>
          <w:p w14:paraId="68E33DE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796DC2D" w14:textId="77777777" w:rsidTr="00581A29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56A950B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388BA001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Objectif spécifique OS.6.1. : </w:t>
            </w:r>
          </w:p>
        </w:tc>
        <w:tc>
          <w:tcPr>
            <w:tcW w:w="2144" w:type="pct"/>
            <w:vAlign w:val="center"/>
            <w:hideMark/>
          </w:tcPr>
          <w:p w14:paraId="5F86206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CB8BDDE" w14:textId="77777777" w:rsidTr="00581A29">
        <w:trPr>
          <w:trHeight w:val="588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3189776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01B56D3A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R.6.1. : </w:t>
            </w:r>
          </w:p>
        </w:tc>
        <w:tc>
          <w:tcPr>
            <w:tcW w:w="2144" w:type="pct"/>
            <w:vAlign w:val="center"/>
            <w:hideMark/>
          </w:tcPr>
          <w:p w14:paraId="282C0B4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30E81B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658C4C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A6.1.1</w:t>
            </w:r>
          </w:p>
        </w:tc>
        <w:tc>
          <w:tcPr>
            <w:tcW w:w="2530" w:type="pct"/>
            <w:vAlign w:val="center"/>
            <w:hideMark/>
          </w:tcPr>
          <w:p w14:paraId="66825CB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22C92F5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85A365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E942D78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A6.1.2</w:t>
            </w:r>
          </w:p>
        </w:tc>
        <w:tc>
          <w:tcPr>
            <w:tcW w:w="2530" w:type="pct"/>
            <w:vAlign w:val="center"/>
            <w:hideMark/>
          </w:tcPr>
          <w:p w14:paraId="65A1072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D9CEDC3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6C8C05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7E2B197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A6.1.3</w:t>
            </w:r>
          </w:p>
        </w:tc>
        <w:tc>
          <w:tcPr>
            <w:tcW w:w="2530" w:type="pct"/>
            <w:vAlign w:val="center"/>
            <w:hideMark/>
          </w:tcPr>
          <w:p w14:paraId="4EC3EAD6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D14ECA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3B0311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E88212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A6.1.4</w:t>
            </w:r>
          </w:p>
        </w:tc>
        <w:tc>
          <w:tcPr>
            <w:tcW w:w="2530" w:type="pct"/>
            <w:vAlign w:val="center"/>
            <w:hideMark/>
          </w:tcPr>
          <w:p w14:paraId="576D851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F971FE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24038B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95749F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A6.1.5</w:t>
            </w:r>
          </w:p>
        </w:tc>
        <w:tc>
          <w:tcPr>
            <w:tcW w:w="2530" w:type="pct"/>
            <w:vAlign w:val="center"/>
            <w:hideMark/>
          </w:tcPr>
          <w:p w14:paraId="44BC8A8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01C219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5924B3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4CCFFE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A6.1.6</w:t>
            </w:r>
          </w:p>
        </w:tc>
        <w:tc>
          <w:tcPr>
            <w:tcW w:w="2530" w:type="pct"/>
            <w:vAlign w:val="center"/>
            <w:hideMark/>
          </w:tcPr>
          <w:p w14:paraId="17811915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EABF2E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04DF203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85BE81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A6.1.7</w:t>
            </w:r>
          </w:p>
        </w:tc>
        <w:tc>
          <w:tcPr>
            <w:tcW w:w="2530" w:type="pct"/>
            <w:vAlign w:val="center"/>
            <w:hideMark/>
          </w:tcPr>
          <w:p w14:paraId="08E3071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894675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6CDBE49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94A42C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A6.1.8</w:t>
            </w:r>
          </w:p>
        </w:tc>
        <w:tc>
          <w:tcPr>
            <w:tcW w:w="2530" w:type="pct"/>
            <w:vAlign w:val="center"/>
            <w:hideMark/>
          </w:tcPr>
          <w:p w14:paraId="00F045B4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CAEBE7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C5290B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E09E0C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A6.1.9</w:t>
            </w:r>
          </w:p>
        </w:tc>
        <w:tc>
          <w:tcPr>
            <w:tcW w:w="2530" w:type="pct"/>
            <w:vAlign w:val="center"/>
            <w:hideMark/>
          </w:tcPr>
          <w:p w14:paraId="6C021ED1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28652BEB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69A8DCF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6878F9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A6.1.10</w:t>
            </w:r>
          </w:p>
        </w:tc>
        <w:tc>
          <w:tcPr>
            <w:tcW w:w="2530" w:type="pct"/>
            <w:vAlign w:val="center"/>
            <w:hideMark/>
          </w:tcPr>
          <w:p w14:paraId="699D0B31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8C3477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719033F" w14:textId="77777777" w:rsidTr="00581A29">
        <w:trPr>
          <w:trHeight w:val="519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723EFA4A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514DCA5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Thématique 6.2. : Développer des technologies innovantes de conservation durable des tubercules de pomme de terre</w:t>
            </w:r>
          </w:p>
        </w:tc>
        <w:tc>
          <w:tcPr>
            <w:tcW w:w="2144" w:type="pct"/>
            <w:vAlign w:val="center"/>
            <w:hideMark/>
          </w:tcPr>
          <w:p w14:paraId="3C619835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8402C08" w14:textId="77777777" w:rsidTr="00581A29">
        <w:trPr>
          <w:trHeight w:val="519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659E412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03358681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Objectif spécifique OS.6.2. :</w:t>
            </w:r>
          </w:p>
        </w:tc>
        <w:tc>
          <w:tcPr>
            <w:tcW w:w="2144" w:type="pct"/>
            <w:vAlign w:val="center"/>
            <w:hideMark/>
          </w:tcPr>
          <w:p w14:paraId="3775AB7A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FF7F05E" w14:textId="77777777" w:rsidTr="00581A29">
        <w:trPr>
          <w:trHeight w:val="300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10E60F0B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4DBCE31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 xml:space="preserve">Résultat attendu R.6.2. : </w:t>
            </w:r>
          </w:p>
        </w:tc>
        <w:tc>
          <w:tcPr>
            <w:tcW w:w="2144" w:type="pct"/>
            <w:vAlign w:val="center"/>
            <w:hideMark/>
          </w:tcPr>
          <w:p w14:paraId="5F822CA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126939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05CCF6A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A6.2.1</w:t>
            </w:r>
          </w:p>
        </w:tc>
        <w:tc>
          <w:tcPr>
            <w:tcW w:w="2530" w:type="pct"/>
            <w:vAlign w:val="center"/>
            <w:hideMark/>
          </w:tcPr>
          <w:p w14:paraId="231E45F9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B6F1FDF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A56029B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FF9D39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A6.2.2</w:t>
            </w:r>
          </w:p>
        </w:tc>
        <w:tc>
          <w:tcPr>
            <w:tcW w:w="2530" w:type="pct"/>
            <w:vAlign w:val="center"/>
            <w:hideMark/>
          </w:tcPr>
          <w:p w14:paraId="3E3619DF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3C8B62B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BA912CA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0AEDA2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A6.2.3</w:t>
            </w:r>
          </w:p>
        </w:tc>
        <w:tc>
          <w:tcPr>
            <w:tcW w:w="2530" w:type="pct"/>
            <w:vAlign w:val="center"/>
            <w:hideMark/>
          </w:tcPr>
          <w:p w14:paraId="2EF344C9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45A2A53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CB6A3F6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704280C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A6.2.4</w:t>
            </w:r>
          </w:p>
        </w:tc>
        <w:tc>
          <w:tcPr>
            <w:tcW w:w="2530" w:type="pct"/>
            <w:vAlign w:val="center"/>
            <w:hideMark/>
          </w:tcPr>
          <w:p w14:paraId="42528737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731A22D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17509D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15BCEDE9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A6.2.5</w:t>
            </w:r>
          </w:p>
        </w:tc>
        <w:tc>
          <w:tcPr>
            <w:tcW w:w="2530" w:type="pct"/>
            <w:vAlign w:val="center"/>
            <w:hideMark/>
          </w:tcPr>
          <w:p w14:paraId="0BFFB972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C7A0DE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B335F22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2206BD7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A6.2.6</w:t>
            </w:r>
          </w:p>
        </w:tc>
        <w:tc>
          <w:tcPr>
            <w:tcW w:w="2530" w:type="pct"/>
            <w:vAlign w:val="center"/>
            <w:hideMark/>
          </w:tcPr>
          <w:p w14:paraId="77A05C71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E075AC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C98721D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5CD5946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A6.2.7</w:t>
            </w:r>
          </w:p>
        </w:tc>
        <w:tc>
          <w:tcPr>
            <w:tcW w:w="2530" w:type="pct"/>
            <w:vAlign w:val="center"/>
            <w:hideMark/>
          </w:tcPr>
          <w:p w14:paraId="08AC548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563439C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CA8763C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6F5E8392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A6.2.8</w:t>
            </w:r>
          </w:p>
        </w:tc>
        <w:tc>
          <w:tcPr>
            <w:tcW w:w="2530" w:type="pct"/>
            <w:vAlign w:val="center"/>
            <w:hideMark/>
          </w:tcPr>
          <w:p w14:paraId="17EA6B5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17254A84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A164EA4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35CC8BD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A6.2.9</w:t>
            </w:r>
          </w:p>
        </w:tc>
        <w:tc>
          <w:tcPr>
            <w:tcW w:w="2530" w:type="pct"/>
            <w:vAlign w:val="center"/>
            <w:hideMark/>
          </w:tcPr>
          <w:p w14:paraId="031D080E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0BCAB1D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76A85FC" w14:textId="77777777" w:rsidTr="00581A29">
        <w:trPr>
          <w:trHeight w:val="300"/>
        </w:trPr>
        <w:tc>
          <w:tcPr>
            <w:tcW w:w="326" w:type="pct"/>
            <w:vAlign w:val="center"/>
            <w:hideMark/>
          </w:tcPr>
          <w:p w14:paraId="44D3D4D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A6.2.10</w:t>
            </w:r>
          </w:p>
        </w:tc>
        <w:tc>
          <w:tcPr>
            <w:tcW w:w="2530" w:type="pct"/>
            <w:vAlign w:val="center"/>
            <w:hideMark/>
          </w:tcPr>
          <w:p w14:paraId="0D9A178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44" w:type="pct"/>
            <w:vAlign w:val="center"/>
            <w:hideMark/>
          </w:tcPr>
          <w:p w14:paraId="6B8639F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4536FD9" w14:textId="77777777" w:rsidTr="00581A29">
        <w:trPr>
          <w:trHeight w:val="300"/>
        </w:trPr>
        <w:tc>
          <w:tcPr>
            <w:tcW w:w="326" w:type="pct"/>
            <w:shd w:val="clear" w:color="000000" w:fill="F8CBAD"/>
            <w:vAlign w:val="center"/>
            <w:hideMark/>
          </w:tcPr>
          <w:p w14:paraId="6CA2D28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3D72CDBF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PILOTAGE DU PROJET</w:t>
            </w:r>
          </w:p>
        </w:tc>
        <w:tc>
          <w:tcPr>
            <w:tcW w:w="2144" w:type="pct"/>
            <w:vAlign w:val="center"/>
            <w:hideMark/>
          </w:tcPr>
          <w:p w14:paraId="784BF06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1BFC275A" w14:textId="77777777" w:rsidTr="00581A29">
        <w:trPr>
          <w:trHeight w:val="300"/>
        </w:trPr>
        <w:tc>
          <w:tcPr>
            <w:tcW w:w="326" w:type="pct"/>
            <w:shd w:val="clear" w:color="000000" w:fill="2F75B5"/>
            <w:vAlign w:val="center"/>
            <w:hideMark/>
          </w:tcPr>
          <w:p w14:paraId="5FF6A12F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1392819C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Objectif spécifique générique OSG.1. : Coordination les activités de projet</w:t>
            </w:r>
          </w:p>
        </w:tc>
        <w:tc>
          <w:tcPr>
            <w:tcW w:w="2144" w:type="pct"/>
            <w:vAlign w:val="center"/>
            <w:hideMark/>
          </w:tcPr>
          <w:p w14:paraId="768308F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A88396F" w14:textId="77777777" w:rsidTr="00581A29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337E7AF1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163F41D3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Résultat attendu ROSG.1. : Les activités du projet sont coordonnées</w:t>
            </w:r>
          </w:p>
        </w:tc>
        <w:tc>
          <w:tcPr>
            <w:tcW w:w="2144" w:type="pct"/>
            <w:vAlign w:val="center"/>
            <w:hideMark/>
          </w:tcPr>
          <w:p w14:paraId="13CD001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566A36A" w14:textId="77777777" w:rsidTr="00581A29">
        <w:trPr>
          <w:trHeight w:val="311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1710261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1917D11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Résultat attendu R1: Les activités du projet sont coordonnées</w:t>
            </w:r>
          </w:p>
        </w:tc>
        <w:tc>
          <w:tcPr>
            <w:tcW w:w="2144" w:type="pct"/>
            <w:vAlign w:val="center"/>
            <w:hideMark/>
          </w:tcPr>
          <w:p w14:paraId="2577F109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760333C" w14:textId="77777777" w:rsidTr="00581A29">
        <w:trPr>
          <w:trHeight w:val="519"/>
        </w:trPr>
        <w:tc>
          <w:tcPr>
            <w:tcW w:w="326" w:type="pct"/>
            <w:vAlign w:val="center"/>
            <w:hideMark/>
          </w:tcPr>
          <w:p w14:paraId="4D97D560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Ap.1.1</w:t>
            </w:r>
          </w:p>
        </w:tc>
        <w:tc>
          <w:tcPr>
            <w:tcW w:w="2530" w:type="pct"/>
            <w:vAlign w:val="center"/>
            <w:hideMark/>
          </w:tcPr>
          <w:p w14:paraId="54E1A2BC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Organiser un atelier de lancement du projet</w:t>
            </w:r>
          </w:p>
        </w:tc>
        <w:tc>
          <w:tcPr>
            <w:tcW w:w="2144" w:type="pct"/>
            <w:vAlign w:val="center"/>
            <w:hideMark/>
          </w:tcPr>
          <w:p w14:paraId="6F2CDE7C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0816977" w14:textId="77777777" w:rsidTr="00581A29">
        <w:trPr>
          <w:trHeight w:val="519"/>
        </w:trPr>
        <w:tc>
          <w:tcPr>
            <w:tcW w:w="326" w:type="pct"/>
            <w:vAlign w:val="center"/>
            <w:hideMark/>
          </w:tcPr>
          <w:p w14:paraId="309A45C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Ap.1.2</w:t>
            </w:r>
          </w:p>
        </w:tc>
        <w:tc>
          <w:tcPr>
            <w:tcW w:w="2530" w:type="pct"/>
            <w:vAlign w:val="center"/>
            <w:hideMark/>
          </w:tcPr>
          <w:p w14:paraId="29730FD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Tenir les réunion de coordination, de concertation et de cadrage des activités du projet</w:t>
            </w:r>
          </w:p>
        </w:tc>
        <w:tc>
          <w:tcPr>
            <w:tcW w:w="2144" w:type="pct"/>
            <w:vAlign w:val="center"/>
            <w:hideMark/>
          </w:tcPr>
          <w:p w14:paraId="3E32DE2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0DF9FB4F" w14:textId="77777777" w:rsidTr="00581A29">
        <w:trPr>
          <w:trHeight w:val="542"/>
        </w:trPr>
        <w:tc>
          <w:tcPr>
            <w:tcW w:w="326" w:type="pct"/>
            <w:vAlign w:val="center"/>
            <w:hideMark/>
          </w:tcPr>
          <w:p w14:paraId="3FB7D844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Ap.1.3</w:t>
            </w:r>
          </w:p>
        </w:tc>
        <w:tc>
          <w:tcPr>
            <w:tcW w:w="2530" w:type="pct"/>
            <w:vAlign w:val="center"/>
            <w:hideMark/>
          </w:tcPr>
          <w:p w14:paraId="0AF080F9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Assurer le suivi interne de la mise en œuvre des activités du projet</w:t>
            </w:r>
          </w:p>
        </w:tc>
        <w:tc>
          <w:tcPr>
            <w:tcW w:w="2144" w:type="pct"/>
            <w:vAlign w:val="center"/>
            <w:hideMark/>
          </w:tcPr>
          <w:p w14:paraId="479082E2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4E3F494" w14:textId="77777777" w:rsidTr="00581A29">
        <w:trPr>
          <w:trHeight w:val="692"/>
        </w:trPr>
        <w:tc>
          <w:tcPr>
            <w:tcW w:w="326" w:type="pct"/>
            <w:vAlign w:val="center"/>
            <w:hideMark/>
          </w:tcPr>
          <w:p w14:paraId="4A2ACC0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Ap.1.4</w:t>
            </w:r>
          </w:p>
        </w:tc>
        <w:tc>
          <w:tcPr>
            <w:tcW w:w="2530" w:type="pct"/>
            <w:vAlign w:val="center"/>
            <w:hideMark/>
          </w:tcPr>
          <w:p w14:paraId="66E3246D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 xml:space="preserve">Assurer la revue du projet </w:t>
            </w:r>
          </w:p>
        </w:tc>
        <w:tc>
          <w:tcPr>
            <w:tcW w:w="2144" w:type="pct"/>
            <w:vAlign w:val="center"/>
            <w:hideMark/>
          </w:tcPr>
          <w:p w14:paraId="32F966A7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4D8479CB" w14:textId="77777777" w:rsidTr="00581A29">
        <w:trPr>
          <w:trHeight w:val="692"/>
        </w:trPr>
        <w:tc>
          <w:tcPr>
            <w:tcW w:w="326" w:type="pct"/>
            <w:vAlign w:val="center"/>
            <w:hideMark/>
          </w:tcPr>
          <w:p w14:paraId="582A986C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lastRenderedPageBreak/>
              <w:t>Ap.1.5</w:t>
            </w:r>
          </w:p>
        </w:tc>
        <w:tc>
          <w:tcPr>
            <w:tcW w:w="2530" w:type="pct"/>
            <w:vAlign w:val="center"/>
            <w:hideMark/>
          </w:tcPr>
          <w:p w14:paraId="75264C16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Valoriser les résultats du projet</w:t>
            </w:r>
          </w:p>
        </w:tc>
        <w:tc>
          <w:tcPr>
            <w:tcW w:w="2144" w:type="pct"/>
            <w:vAlign w:val="center"/>
            <w:hideMark/>
          </w:tcPr>
          <w:p w14:paraId="5941D49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7DBE10B" w14:textId="77777777" w:rsidTr="00581A29">
        <w:trPr>
          <w:trHeight w:val="508"/>
        </w:trPr>
        <w:tc>
          <w:tcPr>
            <w:tcW w:w="326" w:type="pct"/>
            <w:vAlign w:val="center"/>
            <w:hideMark/>
          </w:tcPr>
          <w:p w14:paraId="6E4146A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Ap.1.6</w:t>
            </w:r>
          </w:p>
        </w:tc>
        <w:tc>
          <w:tcPr>
            <w:tcW w:w="2530" w:type="pct"/>
            <w:vAlign w:val="center"/>
            <w:hideMark/>
          </w:tcPr>
          <w:p w14:paraId="59402957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Organiser des visites commentées</w:t>
            </w:r>
          </w:p>
        </w:tc>
        <w:tc>
          <w:tcPr>
            <w:tcW w:w="2144" w:type="pct"/>
            <w:vAlign w:val="center"/>
            <w:hideMark/>
          </w:tcPr>
          <w:p w14:paraId="0D7EE31F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4A0493C" w14:textId="77777777" w:rsidTr="00581A29">
        <w:trPr>
          <w:trHeight w:val="508"/>
        </w:trPr>
        <w:tc>
          <w:tcPr>
            <w:tcW w:w="326" w:type="pct"/>
            <w:vAlign w:val="center"/>
            <w:hideMark/>
          </w:tcPr>
          <w:p w14:paraId="2955597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Ap.1.7</w:t>
            </w:r>
          </w:p>
        </w:tc>
        <w:tc>
          <w:tcPr>
            <w:tcW w:w="2530" w:type="pct"/>
            <w:vAlign w:val="center"/>
            <w:hideMark/>
          </w:tcPr>
          <w:p w14:paraId="4A55BE03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Payer les frais d'allocation des étudiants (doctorant)</w:t>
            </w:r>
          </w:p>
        </w:tc>
        <w:tc>
          <w:tcPr>
            <w:tcW w:w="2144" w:type="pct"/>
            <w:vAlign w:val="center"/>
            <w:hideMark/>
          </w:tcPr>
          <w:p w14:paraId="5667512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3E183DA9" w14:textId="77777777" w:rsidTr="00581A29">
        <w:trPr>
          <w:trHeight w:val="508"/>
        </w:trPr>
        <w:tc>
          <w:tcPr>
            <w:tcW w:w="326" w:type="pct"/>
            <w:vAlign w:val="center"/>
            <w:hideMark/>
          </w:tcPr>
          <w:p w14:paraId="2426725E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Ap.1.8</w:t>
            </w:r>
          </w:p>
        </w:tc>
        <w:tc>
          <w:tcPr>
            <w:tcW w:w="2530" w:type="pct"/>
            <w:vAlign w:val="center"/>
            <w:hideMark/>
          </w:tcPr>
          <w:p w14:paraId="71FE4561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Payer les frais d'allocation des étudiants (</w:t>
            </w:r>
            <w:proofErr w:type="spellStart"/>
            <w:r w:rsidRPr="001E61D9">
              <w:rPr>
                <w:rFonts w:ascii="Arial" w:hAnsi="Arial" w:cs="Arial"/>
                <w:color w:val="000000" w:themeColor="text1"/>
              </w:rPr>
              <w:t>Masterant</w:t>
            </w:r>
            <w:proofErr w:type="spellEnd"/>
            <w:r w:rsidRPr="001E61D9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2144" w:type="pct"/>
            <w:vAlign w:val="center"/>
            <w:hideMark/>
          </w:tcPr>
          <w:p w14:paraId="42B89426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28ECED9" w14:textId="77777777" w:rsidTr="00581A29">
        <w:trPr>
          <w:trHeight w:val="47"/>
        </w:trPr>
        <w:tc>
          <w:tcPr>
            <w:tcW w:w="326" w:type="pct"/>
            <w:vAlign w:val="center"/>
            <w:hideMark/>
          </w:tcPr>
          <w:p w14:paraId="43025DA7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Ap.1.9</w:t>
            </w:r>
          </w:p>
        </w:tc>
        <w:tc>
          <w:tcPr>
            <w:tcW w:w="2530" w:type="pct"/>
            <w:vAlign w:val="center"/>
            <w:hideMark/>
          </w:tcPr>
          <w:p w14:paraId="4CCFA0AA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Organiser un atelier de clôture du projet</w:t>
            </w:r>
          </w:p>
        </w:tc>
        <w:tc>
          <w:tcPr>
            <w:tcW w:w="2144" w:type="pct"/>
            <w:vAlign w:val="center"/>
            <w:hideMark/>
          </w:tcPr>
          <w:p w14:paraId="54538128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52CDA3B7" w14:textId="77777777" w:rsidTr="00581A29">
        <w:trPr>
          <w:trHeight w:val="300"/>
        </w:trPr>
        <w:tc>
          <w:tcPr>
            <w:tcW w:w="326" w:type="pct"/>
            <w:shd w:val="clear" w:color="000000" w:fill="FFFF00"/>
            <w:vAlign w:val="center"/>
            <w:hideMark/>
          </w:tcPr>
          <w:p w14:paraId="5BA22336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762DBA49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Objectif spécifique générique OSG.2. : Acquérir les biens au profit du projet</w:t>
            </w:r>
          </w:p>
        </w:tc>
        <w:tc>
          <w:tcPr>
            <w:tcW w:w="2144" w:type="pct"/>
            <w:vAlign w:val="center"/>
            <w:hideMark/>
          </w:tcPr>
          <w:p w14:paraId="53508365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D3B306E" w14:textId="77777777" w:rsidTr="00581A29">
        <w:trPr>
          <w:trHeight w:val="311"/>
        </w:trPr>
        <w:tc>
          <w:tcPr>
            <w:tcW w:w="326" w:type="pct"/>
            <w:shd w:val="clear" w:color="000000" w:fill="DEEAF6"/>
            <w:vAlign w:val="center"/>
            <w:hideMark/>
          </w:tcPr>
          <w:p w14:paraId="360E7E25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  <w:tc>
          <w:tcPr>
            <w:tcW w:w="2530" w:type="pct"/>
            <w:shd w:val="clear" w:color="000000" w:fill="FFFFFF"/>
            <w:vAlign w:val="center"/>
            <w:hideMark/>
          </w:tcPr>
          <w:p w14:paraId="650A2309" w14:textId="77777777" w:rsidR="00581A29" w:rsidRPr="001E61D9" w:rsidRDefault="00581A29" w:rsidP="00040521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Résultat attendu R.2 : Les biens sont acquis au profit du projet</w:t>
            </w:r>
          </w:p>
        </w:tc>
        <w:tc>
          <w:tcPr>
            <w:tcW w:w="2144" w:type="pct"/>
            <w:vAlign w:val="center"/>
            <w:hideMark/>
          </w:tcPr>
          <w:p w14:paraId="50EF090E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23060512" w14:textId="77777777" w:rsidTr="00581A29">
        <w:trPr>
          <w:trHeight w:val="496"/>
        </w:trPr>
        <w:tc>
          <w:tcPr>
            <w:tcW w:w="326" w:type="pct"/>
            <w:vAlign w:val="center"/>
            <w:hideMark/>
          </w:tcPr>
          <w:p w14:paraId="62BDDDB3" w14:textId="77777777" w:rsidR="00581A29" w:rsidRPr="001E61D9" w:rsidRDefault="00581A29" w:rsidP="0004052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Ap.2.1</w:t>
            </w:r>
          </w:p>
        </w:tc>
        <w:tc>
          <w:tcPr>
            <w:tcW w:w="2530" w:type="pct"/>
            <w:vAlign w:val="center"/>
            <w:hideMark/>
          </w:tcPr>
          <w:p w14:paraId="28EF120B" w14:textId="77777777" w:rsidR="00581A29" w:rsidRPr="001E61D9" w:rsidRDefault="00581A29" w:rsidP="00040521">
            <w:pPr>
              <w:rPr>
                <w:rFonts w:ascii="Arial" w:hAnsi="Arial" w:cs="Arial"/>
                <w:color w:val="000000" w:themeColor="text1"/>
              </w:rPr>
            </w:pPr>
            <w:r w:rsidRPr="001E61D9">
              <w:rPr>
                <w:rFonts w:ascii="Arial" w:hAnsi="Arial" w:cs="Arial"/>
                <w:color w:val="000000" w:themeColor="text1"/>
              </w:rPr>
              <w:t>Acquérir les biens au profit du projet</w:t>
            </w:r>
          </w:p>
        </w:tc>
        <w:tc>
          <w:tcPr>
            <w:tcW w:w="2144" w:type="pct"/>
            <w:vAlign w:val="center"/>
            <w:hideMark/>
          </w:tcPr>
          <w:p w14:paraId="7693E6B1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00581A29" w:rsidRPr="001E61D9" w14:paraId="7E814A3D" w14:textId="77777777" w:rsidTr="00581A29">
        <w:trPr>
          <w:trHeight w:val="300"/>
        </w:trPr>
        <w:tc>
          <w:tcPr>
            <w:tcW w:w="2856" w:type="pct"/>
            <w:gridSpan w:val="2"/>
            <w:vAlign w:val="center"/>
            <w:hideMark/>
          </w:tcPr>
          <w:p w14:paraId="38FD4540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Budget total</w:t>
            </w:r>
          </w:p>
        </w:tc>
        <w:tc>
          <w:tcPr>
            <w:tcW w:w="2144" w:type="pct"/>
            <w:vAlign w:val="center"/>
            <w:hideMark/>
          </w:tcPr>
          <w:p w14:paraId="67568D8D" w14:textId="77777777" w:rsidR="00581A29" w:rsidRPr="001E61D9" w:rsidRDefault="00581A29" w:rsidP="00040521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E61D9">
              <w:rPr>
                <w:rFonts w:ascii="Arial" w:hAnsi="Arial" w:cs="Arial"/>
                <w:b/>
                <w:bCs/>
                <w:color w:val="000000" w:themeColor="text1"/>
              </w:rPr>
              <w:t> </w:t>
            </w:r>
          </w:p>
        </w:tc>
      </w:tr>
    </w:tbl>
    <w:p w14:paraId="6BED4E22" w14:textId="77777777" w:rsidR="00D222BA" w:rsidRDefault="00D222BA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0637CB39" w14:textId="77777777" w:rsidR="00581A29" w:rsidRDefault="00581A29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211E50A4" w14:textId="77777777" w:rsidR="00581A29" w:rsidRDefault="00581A29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13694588" w14:textId="77777777" w:rsidR="00581A29" w:rsidRDefault="00581A29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4FCD3052" w14:textId="77777777" w:rsidR="00581A29" w:rsidRPr="003465A4" w:rsidRDefault="00581A29" w:rsidP="00BF139A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09DB6AF6" w14:textId="77777777" w:rsidR="00674611" w:rsidRPr="003465A4" w:rsidRDefault="00761BD2" w:rsidP="00761BD2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  <w:color w:val="000000"/>
        </w:rPr>
        <w:t>XXV</w:t>
      </w:r>
      <w:r w:rsidR="00683C11" w:rsidRPr="003465A4">
        <w:rPr>
          <w:rFonts w:ascii="Arial" w:hAnsi="Arial" w:cs="Arial"/>
          <w:b/>
          <w:bCs/>
          <w:color w:val="000000"/>
        </w:rPr>
        <w:t>I</w:t>
      </w:r>
      <w:r w:rsidRPr="003465A4">
        <w:rPr>
          <w:rFonts w:ascii="Arial" w:hAnsi="Arial" w:cs="Arial"/>
          <w:b/>
          <w:bCs/>
          <w:color w:val="000000"/>
        </w:rPr>
        <w:t xml:space="preserve">I. </w:t>
      </w:r>
      <w:r w:rsidR="00674611" w:rsidRPr="003465A4">
        <w:rPr>
          <w:rFonts w:ascii="Arial" w:hAnsi="Arial" w:cs="Arial"/>
          <w:b/>
          <w:bCs/>
        </w:rPr>
        <w:t xml:space="preserve">Chronogramme de réalisation physique des activités </w:t>
      </w:r>
    </w:p>
    <w:tbl>
      <w:tblPr>
        <w:tblW w:w="5671" w:type="pct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5759"/>
        <w:gridCol w:w="426"/>
        <w:gridCol w:w="426"/>
        <w:gridCol w:w="426"/>
        <w:gridCol w:w="429"/>
        <w:gridCol w:w="567"/>
        <w:gridCol w:w="426"/>
        <w:gridCol w:w="426"/>
        <w:gridCol w:w="432"/>
        <w:gridCol w:w="426"/>
        <w:gridCol w:w="429"/>
        <w:gridCol w:w="567"/>
        <w:gridCol w:w="576"/>
        <w:gridCol w:w="429"/>
        <w:gridCol w:w="429"/>
        <w:gridCol w:w="429"/>
        <w:gridCol w:w="432"/>
        <w:gridCol w:w="432"/>
        <w:gridCol w:w="429"/>
        <w:gridCol w:w="423"/>
        <w:gridCol w:w="656"/>
      </w:tblGrid>
      <w:tr w:rsidR="004D0079" w:rsidRPr="004D0079" w14:paraId="23D8A11F" w14:textId="77777777" w:rsidTr="007C5423">
        <w:trPr>
          <w:trHeight w:val="320"/>
          <w:tblHeader/>
        </w:trPr>
        <w:tc>
          <w:tcPr>
            <w:tcW w:w="323" w:type="pct"/>
            <w:shd w:val="clear" w:color="000000" w:fill="E7E6E6"/>
            <w:vAlign w:val="center"/>
            <w:hideMark/>
          </w:tcPr>
          <w:p w14:paraId="41A3158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d'activité</w:t>
            </w:r>
          </w:p>
        </w:tc>
        <w:tc>
          <w:tcPr>
            <w:tcW w:w="1799" w:type="pct"/>
            <w:shd w:val="clear" w:color="000000" w:fill="E7E6E6"/>
            <w:vAlign w:val="center"/>
            <w:hideMark/>
          </w:tcPr>
          <w:p w14:paraId="287E357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Activités</w:t>
            </w:r>
          </w:p>
        </w:tc>
        <w:tc>
          <w:tcPr>
            <w:tcW w:w="2878" w:type="pct"/>
            <w:gridSpan w:val="20"/>
            <w:shd w:val="clear" w:color="000000" w:fill="F2F2F2"/>
            <w:noWrap/>
            <w:vAlign w:val="center"/>
            <w:hideMark/>
          </w:tcPr>
          <w:p w14:paraId="0CD6B48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Période de réalisation (à colorier selon la couleur du trimestre)</w:t>
            </w:r>
          </w:p>
        </w:tc>
      </w:tr>
      <w:tr w:rsidR="00CA39BB" w:rsidRPr="004D0079" w14:paraId="1EA343BC" w14:textId="77777777" w:rsidTr="007C5423">
        <w:trPr>
          <w:trHeight w:val="256"/>
        </w:trPr>
        <w:tc>
          <w:tcPr>
            <w:tcW w:w="323" w:type="pct"/>
            <w:shd w:val="clear" w:color="000000" w:fill="A9D08E"/>
            <w:vAlign w:val="center"/>
            <w:hideMark/>
          </w:tcPr>
          <w:p w14:paraId="48A9E25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385C6F9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Titre complet du projet : </w:t>
            </w:r>
          </w:p>
        </w:tc>
        <w:tc>
          <w:tcPr>
            <w:tcW w:w="533" w:type="pct"/>
            <w:gridSpan w:val="4"/>
            <w:shd w:val="clear" w:color="000000" w:fill="F2F2F2"/>
            <w:noWrap/>
            <w:vAlign w:val="center"/>
            <w:hideMark/>
          </w:tcPr>
          <w:p w14:paraId="4D3264E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An 1</w:t>
            </w:r>
          </w:p>
        </w:tc>
        <w:tc>
          <w:tcPr>
            <w:tcW w:w="578" w:type="pct"/>
            <w:gridSpan w:val="4"/>
            <w:shd w:val="clear" w:color="000000" w:fill="F2F2F2"/>
            <w:noWrap/>
            <w:vAlign w:val="center"/>
            <w:hideMark/>
          </w:tcPr>
          <w:p w14:paraId="2155B25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An 2</w:t>
            </w:r>
          </w:p>
        </w:tc>
        <w:tc>
          <w:tcPr>
            <w:tcW w:w="624" w:type="pct"/>
            <w:gridSpan w:val="4"/>
            <w:shd w:val="clear" w:color="000000" w:fill="F2F2F2"/>
            <w:noWrap/>
            <w:vAlign w:val="center"/>
            <w:hideMark/>
          </w:tcPr>
          <w:p w14:paraId="6FA82EF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An 3</w:t>
            </w:r>
          </w:p>
        </w:tc>
        <w:tc>
          <w:tcPr>
            <w:tcW w:w="537" w:type="pct"/>
            <w:gridSpan w:val="4"/>
            <w:shd w:val="clear" w:color="000000" w:fill="F2F2F2"/>
            <w:noWrap/>
            <w:vAlign w:val="center"/>
            <w:hideMark/>
          </w:tcPr>
          <w:p w14:paraId="221F894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An 4</w:t>
            </w:r>
          </w:p>
        </w:tc>
        <w:tc>
          <w:tcPr>
            <w:tcW w:w="606" w:type="pct"/>
            <w:gridSpan w:val="4"/>
            <w:shd w:val="clear" w:color="000000" w:fill="F2F2F2"/>
            <w:noWrap/>
            <w:vAlign w:val="center"/>
            <w:hideMark/>
          </w:tcPr>
          <w:p w14:paraId="2EE191C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An 5</w:t>
            </w:r>
          </w:p>
        </w:tc>
      </w:tr>
      <w:tr w:rsidR="00CA39BB" w:rsidRPr="004D0079" w14:paraId="292C168F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786A4A1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0A9BA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global :</w:t>
            </w:r>
          </w:p>
        </w:tc>
        <w:tc>
          <w:tcPr>
            <w:tcW w:w="133" w:type="pct"/>
            <w:shd w:val="clear" w:color="000000" w:fill="F8CBAD"/>
            <w:noWrap/>
            <w:vAlign w:val="center"/>
            <w:hideMark/>
          </w:tcPr>
          <w:p w14:paraId="2A5A742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T1</w:t>
            </w:r>
          </w:p>
        </w:tc>
        <w:tc>
          <w:tcPr>
            <w:tcW w:w="133" w:type="pct"/>
            <w:shd w:val="clear" w:color="000000" w:fill="ACB9CA"/>
            <w:noWrap/>
            <w:vAlign w:val="center"/>
            <w:hideMark/>
          </w:tcPr>
          <w:p w14:paraId="6B25D1C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T2</w:t>
            </w:r>
          </w:p>
        </w:tc>
        <w:tc>
          <w:tcPr>
            <w:tcW w:w="133" w:type="pct"/>
            <w:shd w:val="clear" w:color="000000" w:fill="FFD966"/>
            <w:noWrap/>
            <w:vAlign w:val="center"/>
            <w:hideMark/>
          </w:tcPr>
          <w:p w14:paraId="24EDBD8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T3</w:t>
            </w:r>
          </w:p>
        </w:tc>
        <w:tc>
          <w:tcPr>
            <w:tcW w:w="134" w:type="pct"/>
            <w:shd w:val="clear" w:color="000000" w:fill="92D050"/>
            <w:noWrap/>
            <w:vAlign w:val="center"/>
            <w:hideMark/>
          </w:tcPr>
          <w:p w14:paraId="4F8D803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T4</w:t>
            </w:r>
          </w:p>
        </w:tc>
        <w:tc>
          <w:tcPr>
            <w:tcW w:w="177" w:type="pct"/>
            <w:shd w:val="clear" w:color="000000" w:fill="F8CBAD"/>
            <w:noWrap/>
            <w:vAlign w:val="center"/>
            <w:hideMark/>
          </w:tcPr>
          <w:p w14:paraId="027DC94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T1</w:t>
            </w:r>
          </w:p>
        </w:tc>
        <w:tc>
          <w:tcPr>
            <w:tcW w:w="133" w:type="pct"/>
            <w:shd w:val="clear" w:color="000000" w:fill="ACB9CA"/>
            <w:noWrap/>
            <w:vAlign w:val="center"/>
            <w:hideMark/>
          </w:tcPr>
          <w:p w14:paraId="2EA075B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T2</w:t>
            </w:r>
          </w:p>
        </w:tc>
        <w:tc>
          <w:tcPr>
            <w:tcW w:w="133" w:type="pct"/>
            <w:shd w:val="clear" w:color="000000" w:fill="FFD966"/>
            <w:noWrap/>
            <w:vAlign w:val="center"/>
            <w:hideMark/>
          </w:tcPr>
          <w:p w14:paraId="5CD02EF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T3</w:t>
            </w:r>
          </w:p>
        </w:tc>
        <w:tc>
          <w:tcPr>
            <w:tcW w:w="135" w:type="pct"/>
            <w:shd w:val="clear" w:color="000000" w:fill="92D050"/>
            <w:noWrap/>
            <w:vAlign w:val="center"/>
            <w:hideMark/>
          </w:tcPr>
          <w:p w14:paraId="39A7A46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T4</w:t>
            </w:r>
          </w:p>
        </w:tc>
        <w:tc>
          <w:tcPr>
            <w:tcW w:w="133" w:type="pct"/>
            <w:shd w:val="clear" w:color="000000" w:fill="F8CBAD"/>
            <w:noWrap/>
            <w:vAlign w:val="center"/>
            <w:hideMark/>
          </w:tcPr>
          <w:p w14:paraId="6F5A22D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T1</w:t>
            </w:r>
          </w:p>
        </w:tc>
        <w:tc>
          <w:tcPr>
            <w:tcW w:w="134" w:type="pct"/>
            <w:shd w:val="clear" w:color="000000" w:fill="ACB9CA"/>
            <w:noWrap/>
            <w:vAlign w:val="center"/>
            <w:hideMark/>
          </w:tcPr>
          <w:p w14:paraId="6FF7406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T2</w:t>
            </w:r>
          </w:p>
        </w:tc>
        <w:tc>
          <w:tcPr>
            <w:tcW w:w="177" w:type="pct"/>
            <w:shd w:val="clear" w:color="000000" w:fill="FFD966"/>
            <w:noWrap/>
            <w:vAlign w:val="center"/>
            <w:hideMark/>
          </w:tcPr>
          <w:p w14:paraId="7B6EDFD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T3</w:t>
            </w:r>
          </w:p>
        </w:tc>
        <w:tc>
          <w:tcPr>
            <w:tcW w:w="180" w:type="pct"/>
            <w:shd w:val="clear" w:color="000000" w:fill="92D050"/>
            <w:noWrap/>
            <w:vAlign w:val="center"/>
            <w:hideMark/>
          </w:tcPr>
          <w:p w14:paraId="678F653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T4</w:t>
            </w:r>
          </w:p>
        </w:tc>
        <w:tc>
          <w:tcPr>
            <w:tcW w:w="134" w:type="pct"/>
            <w:shd w:val="clear" w:color="000000" w:fill="F8CBAD"/>
            <w:noWrap/>
            <w:vAlign w:val="center"/>
            <w:hideMark/>
          </w:tcPr>
          <w:p w14:paraId="032B154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T1</w:t>
            </w:r>
          </w:p>
        </w:tc>
        <w:tc>
          <w:tcPr>
            <w:tcW w:w="134" w:type="pct"/>
            <w:shd w:val="clear" w:color="000000" w:fill="ACB9CA"/>
            <w:noWrap/>
            <w:vAlign w:val="center"/>
            <w:hideMark/>
          </w:tcPr>
          <w:p w14:paraId="26DAEE0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T2</w:t>
            </w:r>
          </w:p>
        </w:tc>
        <w:tc>
          <w:tcPr>
            <w:tcW w:w="134" w:type="pct"/>
            <w:shd w:val="clear" w:color="000000" w:fill="FFD966"/>
            <w:noWrap/>
            <w:vAlign w:val="center"/>
            <w:hideMark/>
          </w:tcPr>
          <w:p w14:paraId="37EB2C3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T3</w:t>
            </w:r>
          </w:p>
        </w:tc>
        <w:tc>
          <w:tcPr>
            <w:tcW w:w="135" w:type="pct"/>
            <w:shd w:val="clear" w:color="000000" w:fill="92D050"/>
            <w:noWrap/>
            <w:vAlign w:val="center"/>
            <w:hideMark/>
          </w:tcPr>
          <w:p w14:paraId="540CDD8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T4</w:t>
            </w:r>
          </w:p>
        </w:tc>
        <w:tc>
          <w:tcPr>
            <w:tcW w:w="135" w:type="pct"/>
            <w:shd w:val="clear" w:color="000000" w:fill="F8CBAD"/>
            <w:noWrap/>
            <w:vAlign w:val="center"/>
            <w:hideMark/>
          </w:tcPr>
          <w:p w14:paraId="0C9B54D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T1</w:t>
            </w:r>
          </w:p>
        </w:tc>
        <w:tc>
          <w:tcPr>
            <w:tcW w:w="134" w:type="pct"/>
            <w:shd w:val="clear" w:color="000000" w:fill="ACB9CA"/>
            <w:noWrap/>
            <w:vAlign w:val="center"/>
            <w:hideMark/>
          </w:tcPr>
          <w:p w14:paraId="3E11A86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T2</w:t>
            </w:r>
          </w:p>
        </w:tc>
        <w:tc>
          <w:tcPr>
            <w:tcW w:w="132" w:type="pct"/>
            <w:shd w:val="clear" w:color="000000" w:fill="FFD966"/>
            <w:noWrap/>
            <w:vAlign w:val="center"/>
            <w:hideMark/>
          </w:tcPr>
          <w:p w14:paraId="4677108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T3</w:t>
            </w:r>
          </w:p>
        </w:tc>
        <w:tc>
          <w:tcPr>
            <w:tcW w:w="205" w:type="pct"/>
            <w:shd w:val="clear" w:color="000000" w:fill="92D050"/>
            <w:noWrap/>
            <w:vAlign w:val="center"/>
            <w:hideMark/>
          </w:tcPr>
          <w:p w14:paraId="60C2B87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T4</w:t>
            </w:r>
          </w:p>
        </w:tc>
      </w:tr>
      <w:tr w:rsidR="00CA39BB" w:rsidRPr="004D0079" w14:paraId="01F03C6D" w14:textId="77777777" w:rsidTr="007C5423">
        <w:trPr>
          <w:trHeight w:val="624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1B6A378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4E200A0" w14:textId="37A70939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1. : </w:t>
            </w:r>
            <w:r w:rsidR="008E6945" w:rsidRPr="008E6945">
              <w:rPr>
                <w:rFonts w:ascii="Arial" w:hAnsi="Arial" w:cs="Arial"/>
                <w:b/>
                <w:bCs/>
                <w:color w:val="000000"/>
              </w:rPr>
              <w:t>Insuffisance de ressources génétiques productives de pomme de terre adaptées aux différentes zones agroécologies locales</w:t>
            </w:r>
          </w:p>
        </w:tc>
        <w:tc>
          <w:tcPr>
            <w:tcW w:w="133" w:type="pct"/>
            <w:noWrap/>
            <w:vAlign w:val="bottom"/>
            <w:hideMark/>
          </w:tcPr>
          <w:p w14:paraId="7D3EE33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0A0E20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0BB6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76B009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F030F4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6DEF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B9889E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EED30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22C6A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2AD7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99BCD2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91A535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FB37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99549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502FB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543D5D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6FD98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F8AE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E4CBB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0B66FE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4F2A0A64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784AE1F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BCB7555" w14:textId="704321E9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1.1. : </w:t>
            </w:r>
            <w:r w:rsidR="008E6945" w:rsidRPr="008E6945">
              <w:rPr>
                <w:rFonts w:ascii="Arial" w:hAnsi="Arial" w:cs="Arial"/>
                <w:b/>
                <w:bCs/>
                <w:color w:val="000000"/>
              </w:rPr>
              <w:t>Créer des variétés de pomme de terre à haut rendement, haute valeur nutritive et adaptées aux conditions agroécologiques locales et aux besoins des utilisateurs (consommateurs, transformateurs, etc.)</w:t>
            </w:r>
          </w:p>
        </w:tc>
        <w:tc>
          <w:tcPr>
            <w:tcW w:w="133" w:type="pct"/>
            <w:noWrap/>
            <w:vAlign w:val="bottom"/>
            <w:hideMark/>
          </w:tcPr>
          <w:p w14:paraId="77611C1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7E781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D1E1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D5E7B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27396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D25A7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E67C7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41182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494C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0379B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B60DA2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D9D52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672E1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5F1D3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F0950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3931E6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02AAA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5A13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5B0A39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481B5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6A515C0D" w14:textId="77777777" w:rsidTr="007C5423">
        <w:trPr>
          <w:trHeight w:val="396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1ADD7FE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3E7FEDF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Objectif spécifique OS.1.1 : </w:t>
            </w:r>
          </w:p>
        </w:tc>
        <w:tc>
          <w:tcPr>
            <w:tcW w:w="133" w:type="pct"/>
            <w:noWrap/>
            <w:vAlign w:val="bottom"/>
            <w:hideMark/>
          </w:tcPr>
          <w:p w14:paraId="4CD9406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8771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135D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02B42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C7046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01C0E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517E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701E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5C0C7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576D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80339E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D1FA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929C6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85D46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32893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C647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2A8B81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AB59F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1A8470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FBABF7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2884D86B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4E4554B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4D08D5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R.1.1: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FCBCCD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87DA2A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6D5BF0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10D572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77D4C8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91DFC0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E5B3A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CD8123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8404A1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567E47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DB5AB3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7D751C1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0C46FE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B05FC5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FAF308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4EE5CCD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0EF279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1CFD35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2CEC26A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7A945B7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843078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B6F36C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A.1.1.1</w:t>
            </w:r>
          </w:p>
        </w:tc>
        <w:tc>
          <w:tcPr>
            <w:tcW w:w="1799" w:type="pct"/>
            <w:vAlign w:val="center"/>
            <w:hideMark/>
          </w:tcPr>
          <w:p w14:paraId="449407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FE98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23CF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E8C6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0724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50C79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AAC8D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B381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8C4B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335E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C459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69B52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FB7DA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56904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EB1B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7FD1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2A1FC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B5400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9F14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1F2AE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629AF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1D54C8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E83DF2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A.1.1.2</w:t>
            </w:r>
          </w:p>
        </w:tc>
        <w:tc>
          <w:tcPr>
            <w:tcW w:w="1799" w:type="pct"/>
            <w:vAlign w:val="center"/>
            <w:hideMark/>
          </w:tcPr>
          <w:p w14:paraId="04153F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2E10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3D21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3AFB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C1BD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C9DB8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AAB2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9A21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800A9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6679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3D50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53C20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B507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FE2B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E4FD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D901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D220D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6D0EE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E112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D8CB2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9991C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0A332C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EE5A6E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A.1.1.3</w:t>
            </w:r>
          </w:p>
        </w:tc>
        <w:tc>
          <w:tcPr>
            <w:tcW w:w="1799" w:type="pct"/>
            <w:vAlign w:val="center"/>
            <w:hideMark/>
          </w:tcPr>
          <w:p w14:paraId="4B4150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CC44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7D74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FB2B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7AE3B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23ED1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E543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6D5F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B012C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0548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B817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16863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C9A5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D2E3A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734C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3DB5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76262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58AD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0E39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1B258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1E95D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D20B3D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FE0F16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A.1.1.4</w:t>
            </w:r>
          </w:p>
        </w:tc>
        <w:tc>
          <w:tcPr>
            <w:tcW w:w="1799" w:type="pct"/>
            <w:vAlign w:val="center"/>
            <w:hideMark/>
          </w:tcPr>
          <w:p w14:paraId="739B1F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02BC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FC68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4FFE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DF11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BBCC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AAE0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7A41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3011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14F1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91A5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E8BE2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77C96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A486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D17C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9AF4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DABAA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DC4B1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CFC9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76D30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2E6D9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F68672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A9F1D7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A.1.1.5</w:t>
            </w:r>
          </w:p>
        </w:tc>
        <w:tc>
          <w:tcPr>
            <w:tcW w:w="1799" w:type="pct"/>
            <w:vAlign w:val="center"/>
            <w:hideMark/>
          </w:tcPr>
          <w:p w14:paraId="153AFF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6CA3D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D55F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CAAF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CBAB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36D11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45FD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1423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93A7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886B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903F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CE3D3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B2F86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3B30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C496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CBD7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5274A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4FF1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FFA1A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1E863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B3445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EB4BA7E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34939E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A.1.1.6</w:t>
            </w:r>
          </w:p>
        </w:tc>
        <w:tc>
          <w:tcPr>
            <w:tcW w:w="1799" w:type="pct"/>
            <w:vAlign w:val="center"/>
            <w:hideMark/>
          </w:tcPr>
          <w:p w14:paraId="4B3F0F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3E12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65C6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6BDB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E01E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CFC69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5FCA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F3AD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488D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67E5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DA30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58C92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CE9DD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D051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C8B3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A3AD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430CF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F8E02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07E1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754BE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92A81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393C0AA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6636A1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A.1.1.7</w:t>
            </w:r>
          </w:p>
        </w:tc>
        <w:tc>
          <w:tcPr>
            <w:tcW w:w="1799" w:type="pct"/>
            <w:vAlign w:val="center"/>
            <w:hideMark/>
          </w:tcPr>
          <w:p w14:paraId="4EE9A0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C474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B4DE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CCD7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6F23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2A014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2EBD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288B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C7F69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FDA3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6E3C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71012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E995B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646C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92AD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2190D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BDA6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B6B5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5E44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485EB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095F2E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A222C0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652F73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A.1.1.8</w:t>
            </w:r>
          </w:p>
        </w:tc>
        <w:tc>
          <w:tcPr>
            <w:tcW w:w="1799" w:type="pct"/>
            <w:vAlign w:val="center"/>
            <w:hideMark/>
          </w:tcPr>
          <w:p w14:paraId="77E237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6F20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3C68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90C4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CF3BE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3968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59AC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4880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36966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D8C6D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5FD5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A9E13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61D6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73AB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84D6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2325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76792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66E3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3E56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3972D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9C809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F13C6D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BFFD3E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A.1.1.9</w:t>
            </w:r>
          </w:p>
        </w:tc>
        <w:tc>
          <w:tcPr>
            <w:tcW w:w="1799" w:type="pct"/>
            <w:vAlign w:val="center"/>
            <w:hideMark/>
          </w:tcPr>
          <w:p w14:paraId="2071D4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E7D0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49A0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959A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5060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0A5BD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164A1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A529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2334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92A5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DF75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7AE3B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21F39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F58A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D40C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024EB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D9203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932F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98C4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1BC4B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F99EC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38229CA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4C0112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A.1.1.10</w:t>
            </w:r>
          </w:p>
        </w:tc>
        <w:tc>
          <w:tcPr>
            <w:tcW w:w="1799" w:type="pct"/>
            <w:noWrap/>
            <w:vAlign w:val="bottom"/>
            <w:hideMark/>
          </w:tcPr>
          <w:p w14:paraId="475FDAE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  <w:hideMark/>
          </w:tcPr>
          <w:p w14:paraId="435E2E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2EC3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1C70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0E93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4C8D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D5F6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670E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692A7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2AEE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005F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66994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B6662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EE23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D398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96BA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08B78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AC7D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46A6C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E79039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38AEB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9F2A6D7" w14:textId="77777777" w:rsidTr="007C5423">
        <w:trPr>
          <w:trHeight w:val="756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638A27D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46263319" w14:textId="1F1F0588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1.2. : </w:t>
            </w:r>
            <w:r w:rsidR="008E6945" w:rsidRPr="008E6945">
              <w:rPr>
                <w:rFonts w:ascii="Arial" w:hAnsi="Arial" w:cs="Arial"/>
                <w:b/>
                <w:bCs/>
                <w:color w:val="000000"/>
              </w:rPr>
              <w:t>Renforcer les banques de semences des variétés de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42832C6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4C7C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5CECE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F98D1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5A5D0F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4F77D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B6401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C56DE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16E0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9F6E7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65D367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0FFB41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ACEB6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CF19A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1893C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E93CC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7CCE32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34033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86B8AC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0B8BB3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D7BCE3B" w14:textId="77777777" w:rsidTr="007C5423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0CF73DA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40413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Objectif spécifique OS.1.2.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B7919F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FE5AE7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962B24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A5DCCE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6B8A40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1CB5B7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1812C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338FCB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E8BF21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9D22C6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1EFF188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3B5DD9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A7F1B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949A1B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8CCD4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4F38F4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ECC1F4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7D814F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67A960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67F3C28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E262B59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61A35E9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37080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R.1.2: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DF7D63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7E171D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EDA177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FC3AE9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110E8A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5D9170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4563AF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B210FA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E61CE5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93679B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69E8103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06C3B4D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CFCD32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A3C4F9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6C6FD7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7AF6D0B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9B1DA7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715F27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5004DCF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659E8A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2C48B6F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959A58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A1.2.1</w:t>
            </w:r>
          </w:p>
        </w:tc>
        <w:tc>
          <w:tcPr>
            <w:tcW w:w="1799" w:type="pct"/>
            <w:vAlign w:val="center"/>
            <w:hideMark/>
          </w:tcPr>
          <w:p w14:paraId="2F2F649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31B7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4E76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2D64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73C0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EB6AD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36EE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68EB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B1725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FC67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B1032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75FAF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CD2D1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BC6F5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0789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3BCF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8808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CB738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FD76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5ADA9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240D5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FB0C95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C9F67E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A1.2.2</w:t>
            </w:r>
          </w:p>
        </w:tc>
        <w:tc>
          <w:tcPr>
            <w:tcW w:w="1799" w:type="pct"/>
            <w:vAlign w:val="center"/>
            <w:hideMark/>
          </w:tcPr>
          <w:p w14:paraId="0A6140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F896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A295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54AC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6A42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490A0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67C1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84A7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293A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C68E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4D47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5BC26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0BCD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D3FA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2DAF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AAF5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08EFD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8B136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83F9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F03D3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0E296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73ED31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C297D0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A1.2.3</w:t>
            </w:r>
          </w:p>
        </w:tc>
        <w:tc>
          <w:tcPr>
            <w:tcW w:w="1799" w:type="pct"/>
            <w:vAlign w:val="center"/>
            <w:hideMark/>
          </w:tcPr>
          <w:p w14:paraId="3EAE4E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0B75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AA17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6436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8B22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9A4CD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72E7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1F2D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01667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830A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3739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B525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96C0C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2FCBC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AA47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8E4C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A1462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15A2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F881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39F5F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41C28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1D1AB6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035EE4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A1.2.4</w:t>
            </w:r>
          </w:p>
        </w:tc>
        <w:tc>
          <w:tcPr>
            <w:tcW w:w="1799" w:type="pct"/>
            <w:vAlign w:val="center"/>
            <w:hideMark/>
          </w:tcPr>
          <w:p w14:paraId="000305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F580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58E3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0B2B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9DF6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DF44E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06E84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CD9B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CCACC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1934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00D2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787CA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F7A8C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7E6A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C7E0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F002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AF08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E56A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3FB1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69542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73405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2B2C5FA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3A875A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lastRenderedPageBreak/>
              <w:t>A1.2.5</w:t>
            </w:r>
          </w:p>
        </w:tc>
        <w:tc>
          <w:tcPr>
            <w:tcW w:w="1799" w:type="pct"/>
            <w:vAlign w:val="center"/>
            <w:hideMark/>
          </w:tcPr>
          <w:p w14:paraId="60B5E0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6EC8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1764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70E5C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2BAF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5E76E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778F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DB03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825CA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DBC9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BCB8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1003E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15E3F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B52F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F363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3D91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0BD1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764C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63C4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87504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C2BAD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284050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F61D2A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A1.2.6</w:t>
            </w:r>
          </w:p>
        </w:tc>
        <w:tc>
          <w:tcPr>
            <w:tcW w:w="1799" w:type="pct"/>
            <w:vAlign w:val="center"/>
            <w:hideMark/>
          </w:tcPr>
          <w:p w14:paraId="36DBFB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5CC5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0F03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0046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ABB5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5522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2228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7A10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3D4D4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E373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C830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10782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82637C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3687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F98B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6D52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0AD9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5149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81C6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9B689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AC92B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E783DC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DC1CFC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A1.2.7</w:t>
            </w:r>
          </w:p>
        </w:tc>
        <w:tc>
          <w:tcPr>
            <w:tcW w:w="1799" w:type="pct"/>
            <w:vAlign w:val="center"/>
            <w:hideMark/>
          </w:tcPr>
          <w:p w14:paraId="0F4E12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19BB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2E82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A55B5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33E6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1443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61AB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F86B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3932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4C93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CA92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5928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B75B1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251E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0D4E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9338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3E880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89D1E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46746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4ECFD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2B756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D83FAD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5E6733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A1.2.8</w:t>
            </w:r>
          </w:p>
        </w:tc>
        <w:tc>
          <w:tcPr>
            <w:tcW w:w="1799" w:type="pct"/>
            <w:vAlign w:val="center"/>
            <w:hideMark/>
          </w:tcPr>
          <w:p w14:paraId="04DE54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4B5F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9A7C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9D6E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98A6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C426E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9D4C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9445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F29A4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A890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C61D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76A36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0ADFE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FCA7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C386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14F7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7703F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849EC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0BAF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64C4B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7EA2B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502848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B3B73C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A1.2.9</w:t>
            </w:r>
          </w:p>
        </w:tc>
        <w:tc>
          <w:tcPr>
            <w:tcW w:w="1799" w:type="pct"/>
            <w:vAlign w:val="center"/>
            <w:hideMark/>
          </w:tcPr>
          <w:p w14:paraId="02D694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035D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3844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AE20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2DD8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ADA79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7DF9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DC8E9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A361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EC3A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9148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98B6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38F6A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F677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4FE4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EE24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F6E8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945E8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E837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CACA5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667BE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766FEE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CA2990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A1.2.10</w:t>
            </w:r>
          </w:p>
        </w:tc>
        <w:tc>
          <w:tcPr>
            <w:tcW w:w="1799" w:type="pct"/>
            <w:vAlign w:val="center"/>
            <w:hideMark/>
          </w:tcPr>
          <w:p w14:paraId="64D4F8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5BD1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8339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3973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08F2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5BDF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A507A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D2244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6A2A9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4B36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7F86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85097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6DEA2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1B17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676F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2502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DF12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1D171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F285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506FC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8148C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BEE0980" w14:textId="77777777" w:rsidTr="007C5423">
        <w:trPr>
          <w:trHeight w:val="708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17825AD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EE3CF8E" w14:textId="277468E9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2. : </w:t>
            </w:r>
            <w:r w:rsidR="00C10909" w:rsidRPr="00C10909">
              <w:rPr>
                <w:rFonts w:ascii="Arial" w:hAnsi="Arial" w:cs="Arial"/>
                <w:b/>
                <w:bCs/>
                <w:color w:val="000000"/>
              </w:rPr>
              <w:t>Insuffisance de disponibilité des semences de première génération (G0 à G3) de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049E78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832D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628EA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0675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3D0E6B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30FA5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00A3F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9FE6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4FCC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72EEA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E3AA1F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A6428A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78FAD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3BF8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B2697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985920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3F605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60E9D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6F7A1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50D57C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6E1B48C8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15EF25A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28358D3" w14:textId="307520E9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2.1. : </w:t>
            </w:r>
            <w:r w:rsidR="00C10909" w:rsidRPr="00C10909">
              <w:rPr>
                <w:rFonts w:ascii="Arial" w:hAnsi="Arial" w:cs="Arial"/>
                <w:b/>
                <w:bCs/>
                <w:color w:val="000000"/>
              </w:rPr>
              <w:t>Optimiser les protocoles de production in-vitro de semence G0 et G1) de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53F3472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FCAAD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32922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1DEE2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04573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37B5D4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B70F7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FD82BE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1A270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58CC4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2A0ABB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8E928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B57C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6B17F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83D5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9E5C0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53D7EA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3311E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E790B3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4AF8F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49A60AC" w14:textId="77777777" w:rsidTr="007C5423">
        <w:trPr>
          <w:trHeight w:val="576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27C41FB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A024B8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Objectif spécifique OS.2.1. : </w:t>
            </w:r>
          </w:p>
        </w:tc>
        <w:tc>
          <w:tcPr>
            <w:tcW w:w="133" w:type="pct"/>
            <w:noWrap/>
            <w:vAlign w:val="bottom"/>
            <w:hideMark/>
          </w:tcPr>
          <w:p w14:paraId="3518914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890C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BF07C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9A05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C1BB6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3FA19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2797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F804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E361F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32A38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B8B84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98353A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2C831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AEA7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6B53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769A41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CA1FF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3A07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84FC35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70637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70929631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217B673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633CD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R.2.1. :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C5203A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163A14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62FA2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C87283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081D8CB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0AAE7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78D34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F1A023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3D3F41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546DB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4A6D5CC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608D91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20E90C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3D4DCA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8222C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20BE3A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7D28E2D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493514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42A1344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3D5E954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2EADF4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298D33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A2.1.1</w:t>
            </w:r>
          </w:p>
        </w:tc>
        <w:tc>
          <w:tcPr>
            <w:tcW w:w="1799" w:type="pct"/>
            <w:vAlign w:val="center"/>
            <w:hideMark/>
          </w:tcPr>
          <w:p w14:paraId="7BEC5A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6AC2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B26E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34AC0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B7A6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28B1E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2B3B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91DC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B929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7919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FE321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77ED9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873BA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B6F8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65089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06B1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E249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22C46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9FDA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A9011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3F040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898A65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783D13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A2.1.2</w:t>
            </w:r>
          </w:p>
        </w:tc>
        <w:tc>
          <w:tcPr>
            <w:tcW w:w="1799" w:type="pct"/>
            <w:vAlign w:val="center"/>
            <w:hideMark/>
          </w:tcPr>
          <w:p w14:paraId="16FE67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CCD4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F1C3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9F778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C47F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E50E5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8EAE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CDB5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C22B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15CD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87014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F480B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9EF2F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1086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01E0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FD7E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F794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2F7E5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38E2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06215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DE015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8217B2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331B5A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A2.1.3</w:t>
            </w:r>
          </w:p>
        </w:tc>
        <w:tc>
          <w:tcPr>
            <w:tcW w:w="1799" w:type="pct"/>
            <w:vAlign w:val="center"/>
            <w:hideMark/>
          </w:tcPr>
          <w:p w14:paraId="151309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69360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49B3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85BD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B7B2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A387D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2E44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0AD6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0DDB2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0C69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33EB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1ED0C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E0EFE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523B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D35A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4F762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740C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1950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4468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F5C78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97993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1714BB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77F589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A2.1.4</w:t>
            </w:r>
          </w:p>
        </w:tc>
        <w:tc>
          <w:tcPr>
            <w:tcW w:w="1799" w:type="pct"/>
            <w:vAlign w:val="center"/>
            <w:hideMark/>
          </w:tcPr>
          <w:p w14:paraId="7B75B0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F1D8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4FFCE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A7CA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0E08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968D9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7AB2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0E64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44E8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9724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4DF1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F3B02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5D818A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37E7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BF22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9875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EF21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3D630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09A5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C2CFF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55F3B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C01D3C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2716A5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A2.1.5</w:t>
            </w:r>
          </w:p>
        </w:tc>
        <w:tc>
          <w:tcPr>
            <w:tcW w:w="1799" w:type="pct"/>
            <w:vAlign w:val="center"/>
            <w:hideMark/>
          </w:tcPr>
          <w:p w14:paraId="040874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7A82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FA244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04FB9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7907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72A0C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1DA3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05BA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D201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83C1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B3DC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02472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13EA4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42AA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9E25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183D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EC23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12FE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AE60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6C107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655FE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7AA5F18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D2588A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A2.1.6</w:t>
            </w:r>
          </w:p>
        </w:tc>
        <w:tc>
          <w:tcPr>
            <w:tcW w:w="1799" w:type="pct"/>
            <w:vAlign w:val="center"/>
            <w:hideMark/>
          </w:tcPr>
          <w:p w14:paraId="13F92E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7847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6EE7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AFB4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A9B6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C585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8FC0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E69B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5E2A6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2BE7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6F86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F8273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A878E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74C8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2BC5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46DE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C685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05AD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E1D6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4E124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C35D1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6850A2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E0EEE7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A2.1.7</w:t>
            </w:r>
          </w:p>
        </w:tc>
        <w:tc>
          <w:tcPr>
            <w:tcW w:w="1799" w:type="pct"/>
            <w:vAlign w:val="center"/>
            <w:hideMark/>
          </w:tcPr>
          <w:p w14:paraId="5DDE2C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6DA1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DAFC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0765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C97A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64E4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A047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E194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E0D42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B6B7E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BA10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E265A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06089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278E4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EE0F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DA12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FF5E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0CD40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32A8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B69EA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949FD3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81F854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8E2E00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A2.1.8</w:t>
            </w:r>
          </w:p>
        </w:tc>
        <w:tc>
          <w:tcPr>
            <w:tcW w:w="1799" w:type="pct"/>
            <w:vAlign w:val="center"/>
            <w:hideMark/>
          </w:tcPr>
          <w:p w14:paraId="62B8EA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0F8D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B6DF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AEB3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2556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0849A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1A1A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893E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40426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40FC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2E4C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13A1E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DBE3B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0FDB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5784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73D7B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026CA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2D3D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8C06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3E4E9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FE390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509640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C4A1BE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A2.1.9</w:t>
            </w:r>
          </w:p>
        </w:tc>
        <w:tc>
          <w:tcPr>
            <w:tcW w:w="1799" w:type="pct"/>
            <w:vAlign w:val="center"/>
            <w:hideMark/>
          </w:tcPr>
          <w:p w14:paraId="721DAF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DD1D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C8A4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5BD2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9F2A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22439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B83D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0FFC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5A99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C1AE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5DF2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2C3A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AC3232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2980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38E0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1329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280D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09584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0602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8A229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02D4D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766B56E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45012C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A2.1.10</w:t>
            </w:r>
          </w:p>
        </w:tc>
        <w:tc>
          <w:tcPr>
            <w:tcW w:w="1799" w:type="pct"/>
            <w:vAlign w:val="center"/>
            <w:hideMark/>
          </w:tcPr>
          <w:p w14:paraId="4EED1D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9C52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04B9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3E08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D3C3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603F9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9169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7FE4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699A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67AB2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1D52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E586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5FD8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0379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5373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8A53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5A3B5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83A9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1C065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02B94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2F40B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AE5659A" w14:textId="77777777" w:rsidTr="007C5423">
        <w:trPr>
          <w:trHeight w:val="67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5A4B013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A7AAD65" w14:textId="65C5AF9B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2.2. : </w:t>
            </w:r>
            <w:r w:rsidR="00C10909" w:rsidRPr="00C10909">
              <w:rPr>
                <w:rFonts w:ascii="Arial" w:hAnsi="Arial" w:cs="Arial"/>
                <w:b/>
                <w:bCs/>
                <w:color w:val="000000"/>
              </w:rPr>
              <w:t>Optimiser les protocoles de production (</w:t>
            </w:r>
            <w:proofErr w:type="spellStart"/>
            <w:r w:rsidR="00C10909" w:rsidRPr="00C10909">
              <w:rPr>
                <w:rFonts w:ascii="Arial" w:hAnsi="Arial" w:cs="Arial"/>
                <w:b/>
                <w:bCs/>
                <w:color w:val="000000"/>
              </w:rPr>
              <w:t>vitroproduction</w:t>
            </w:r>
            <w:proofErr w:type="spellEnd"/>
            <w:r w:rsidR="00C10909" w:rsidRPr="00C10909">
              <w:rPr>
                <w:rFonts w:ascii="Arial" w:hAnsi="Arial" w:cs="Arial"/>
                <w:b/>
                <w:bCs/>
                <w:color w:val="000000"/>
              </w:rPr>
              <w:t>, techniques d’acclimatation) de la semence de première génération (semence de G0 à G3)</w:t>
            </w:r>
          </w:p>
        </w:tc>
        <w:tc>
          <w:tcPr>
            <w:tcW w:w="133" w:type="pct"/>
            <w:noWrap/>
            <w:vAlign w:val="bottom"/>
            <w:hideMark/>
          </w:tcPr>
          <w:p w14:paraId="1F5AAC5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919B3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FC1CC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E957D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CDA85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462F4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D8FDDC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3BFD3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6E5D2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F7AAA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59D5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85509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53A27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8CD6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06E3E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60EB4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2EFA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B39D1D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433873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7D6EA4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BDCB5E3" w14:textId="77777777" w:rsidTr="007C5423">
        <w:trPr>
          <w:trHeight w:val="67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5D77A24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19A709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OS.2.2. :</w:t>
            </w:r>
          </w:p>
        </w:tc>
        <w:tc>
          <w:tcPr>
            <w:tcW w:w="133" w:type="pct"/>
            <w:noWrap/>
            <w:vAlign w:val="bottom"/>
            <w:hideMark/>
          </w:tcPr>
          <w:p w14:paraId="2CDF0E8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3E170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075A2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19D9B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0C121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20FA4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2E695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78BBF2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318D9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10CF4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6EE0F8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5D64B0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09A3C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DD381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BE0E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C3A0C9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0181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C66FE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5BF937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188E59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5EB65EBA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1D3A8BC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A1006C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R,2.2. :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3E041A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D4383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20D2C1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E6081A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175A0E8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4ED03D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3BA7B3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416F5D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FE1AC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FB56F9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1E8721B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412446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7AC271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263836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EB3EFA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7FE14E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59752BC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F1D31C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1E0C94B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63B2D58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14A491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55CF8B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A2.2.1</w:t>
            </w:r>
          </w:p>
        </w:tc>
        <w:tc>
          <w:tcPr>
            <w:tcW w:w="1799" w:type="pct"/>
            <w:vAlign w:val="center"/>
            <w:hideMark/>
          </w:tcPr>
          <w:p w14:paraId="2ABF25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FF4A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D485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9064D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CA52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9CF56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2334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A633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206B5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7062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81A4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884FE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11EF4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90ED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0261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5B7F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4A15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3634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78A6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3A8AC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8F886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BE336E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9E3898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A2.2.2</w:t>
            </w:r>
          </w:p>
        </w:tc>
        <w:tc>
          <w:tcPr>
            <w:tcW w:w="1799" w:type="pct"/>
            <w:vAlign w:val="center"/>
            <w:hideMark/>
          </w:tcPr>
          <w:p w14:paraId="491F7E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4C4D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4C509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BBB46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0492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A69F4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CF75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DA11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AD2A9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BD2A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0328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6322F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E5000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251A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7720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220E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9A73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E5CD8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EF7A6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03844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9A0E0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763C50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6BE073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A2.2.3</w:t>
            </w:r>
          </w:p>
        </w:tc>
        <w:tc>
          <w:tcPr>
            <w:tcW w:w="1799" w:type="pct"/>
            <w:vAlign w:val="center"/>
            <w:hideMark/>
          </w:tcPr>
          <w:p w14:paraId="2327DE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859D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F471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A1EA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ADDD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6212A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5DC9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FDFE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1F30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87F5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EA2D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FD0D3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95750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B909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A413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927A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6EBC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0548A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5050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22CCF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C1331A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547706C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989973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A2.2.4</w:t>
            </w:r>
          </w:p>
        </w:tc>
        <w:tc>
          <w:tcPr>
            <w:tcW w:w="1799" w:type="pct"/>
            <w:vAlign w:val="center"/>
            <w:hideMark/>
          </w:tcPr>
          <w:p w14:paraId="4E7A3F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D809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02C1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D313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A67A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6BF62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3496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7B16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80DD8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3648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8D75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CD8D3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52469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FE37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A9B8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1878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2CBC0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DA502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616E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AE5FD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44D51C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53840C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0B0C85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A2.2.5</w:t>
            </w:r>
          </w:p>
        </w:tc>
        <w:tc>
          <w:tcPr>
            <w:tcW w:w="1799" w:type="pct"/>
            <w:vAlign w:val="center"/>
            <w:hideMark/>
          </w:tcPr>
          <w:p w14:paraId="090345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8245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9B09A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1DAB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4890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2DCAA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8A05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F950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283EB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FF29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F698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B5462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F485D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24A9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784D8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7168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FD35D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AB819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C671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EF0EF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C2A13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DDEF1A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A19AF4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A2.2.6</w:t>
            </w:r>
          </w:p>
        </w:tc>
        <w:tc>
          <w:tcPr>
            <w:tcW w:w="1799" w:type="pct"/>
            <w:vAlign w:val="center"/>
            <w:hideMark/>
          </w:tcPr>
          <w:p w14:paraId="66668F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8A2E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2103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94A4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8450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80F3A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368C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BE11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C43F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7BDF9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1FD6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6760F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A31F1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10F4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791D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63A35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07D6B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9CE6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454B3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96487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0A2BA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8B6DE66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CE8955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A2.2.7</w:t>
            </w:r>
          </w:p>
        </w:tc>
        <w:tc>
          <w:tcPr>
            <w:tcW w:w="1799" w:type="pct"/>
            <w:vAlign w:val="center"/>
            <w:hideMark/>
          </w:tcPr>
          <w:p w14:paraId="21B5FB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70EB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F8E9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3388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0F7C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41562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6304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A5F6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1E671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9125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5436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8C86A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BAA00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E0EB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AD4F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CA72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E8C49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6F707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EF1E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9737D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E9081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461CC0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A7EE23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A2.2.8</w:t>
            </w:r>
          </w:p>
        </w:tc>
        <w:tc>
          <w:tcPr>
            <w:tcW w:w="1799" w:type="pct"/>
            <w:vAlign w:val="center"/>
            <w:hideMark/>
          </w:tcPr>
          <w:p w14:paraId="10B95F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8708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615E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731F9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8F4A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A33B9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559F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D377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39525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BF5B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2074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31491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71413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2E56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C55F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ED87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D77A0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15E80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7A422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A4901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DC2C7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030C86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6DCAE7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A2.2.9</w:t>
            </w:r>
          </w:p>
        </w:tc>
        <w:tc>
          <w:tcPr>
            <w:tcW w:w="1799" w:type="pct"/>
            <w:vAlign w:val="center"/>
            <w:hideMark/>
          </w:tcPr>
          <w:p w14:paraId="7B1DCC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2C80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41F4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4D51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34D4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6C587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DCCA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5D43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3EB2A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C768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FEB6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9BAAA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93C5A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69E6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C546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3A59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095D4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FA27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B81F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B9C15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E03506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0C652A8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A83EAD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A2.2.10</w:t>
            </w:r>
          </w:p>
        </w:tc>
        <w:tc>
          <w:tcPr>
            <w:tcW w:w="1799" w:type="pct"/>
            <w:vAlign w:val="center"/>
            <w:hideMark/>
          </w:tcPr>
          <w:p w14:paraId="01D5C7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5526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B65B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ECBC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02C39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615DA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68C4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4FD5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CB9F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B262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7FEE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8FE96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9CD60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0E55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DFB6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6323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65729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8D60D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D5DF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5DC23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950ED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0F6B19A" w14:textId="77777777" w:rsidTr="007C5423">
        <w:trPr>
          <w:trHeight w:val="684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435DD1C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1454B23" w14:textId="2704EAA0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2.3. : </w:t>
            </w:r>
            <w:r w:rsidR="00C10909" w:rsidRPr="00C10909">
              <w:rPr>
                <w:rFonts w:ascii="Arial" w:hAnsi="Arial" w:cs="Arial"/>
                <w:b/>
                <w:bCs/>
                <w:color w:val="000000"/>
              </w:rPr>
              <w:t>Développer des techniques innovantes de production de semence G2 et G3 de pomme de terre sous serre</w:t>
            </w:r>
          </w:p>
        </w:tc>
        <w:tc>
          <w:tcPr>
            <w:tcW w:w="133" w:type="pct"/>
            <w:noWrap/>
            <w:vAlign w:val="bottom"/>
            <w:hideMark/>
          </w:tcPr>
          <w:p w14:paraId="5A6025A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914A6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DFB1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AF068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E9AE92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EF2AC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49C5B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324BF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E98A70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4BC9A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82DE0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E8DC49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BC628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1C7E0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1BBA1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BF059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246F1E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BA5E7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6C7D71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B94A7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B97EF5E" w14:textId="77777777" w:rsidTr="007C5423">
        <w:trPr>
          <w:trHeight w:val="684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53082F1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C0396D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2.3. :</w:t>
            </w:r>
          </w:p>
        </w:tc>
        <w:tc>
          <w:tcPr>
            <w:tcW w:w="133" w:type="pct"/>
            <w:noWrap/>
            <w:vAlign w:val="bottom"/>
            <w:hideMark/>
          </w:tcPr>
          <w:p w14:paraId="30BF92C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6D89F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52CE1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B9A19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784DF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547E4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7C8F4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9186D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EDA23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7605B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C5BAC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59B762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118F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B2D5C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C059F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46FE7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79CF07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C32D4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CABC66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4E7CC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6A91E6E2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2EC6ABF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6C0BD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R.2.3. :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B2A72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667844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C4B040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4E6E8D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797E9D6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96A2FF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9BF211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44668EE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D8542A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C5B01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7A629B0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33E13F9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3526A8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BCDF75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795A75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34137A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801D2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90290F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1281490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04DB427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FE1D6F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A535E8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A2.3.1</w:t>
            </w:r>
          </w:p>
        </w:tc>
        <w:tc>
          <w:tcPr>
            <w:tcW w:w="1799" w:type="pct"/>
            <w:vAlign w:val="center"/>
            <w:hideMark/>
          </w:tcPr>
          <w:p w14:paraId="6B5DD5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E010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E163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B804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8374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C279E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EA08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64EA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8037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ED2F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5441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F61EA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A7694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2C9F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008A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C033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87C57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546FC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59C0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13A44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358C7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F05501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5FFC7D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A2.3.2</w:t>
            </w:r>
          </w:p>
        </w:tc>
        <w:tc>
          <w:tcPr>
            <w:tcW w:w="1799" w:type="pct"/>
            <w:vAlign w:val="center"/>
            <w:hideMark/>
          </w:tcPr>
          <w:p w14:paraId="30A1AF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CA8D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A2F8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2196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889D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811A5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F415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F10A9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F2FC3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6A24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01DA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F3899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963CB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8053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1F215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4E62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52B00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DB471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84A9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262E5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700A6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A28805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9DF82B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A2.3.3</w:t>
            </w:r>
          </w:p>
        </w:tc>
        <w:tc>
          <w:tcPr>
            <w:tcW w:w="1799" w:type="pct"/>
            <w:vAlign w:val="center"/>
            <w:hideMark/>
          </w:tcPr>
          <w:p w14:paraId="2EA75F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05DA5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95A5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00C9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2D68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30F48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557C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8B97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31D9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824C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BD26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F84C8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3FD6F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A3BF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F0CC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E1CD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9E04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62A26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16BEE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5A67F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F7C99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8C66A29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ED0728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lastRenderedPageBreak/>
              <w:t>A2.3.4</w:t>
            </w:r>
          </w:p>
        </w:tc>
        <w:tc>
          <w:tcPr>
            <w:tcW w:w="1799" w:type="pct"/>
            <w:vAlign w:val="center"/>
            <w:hideMark/>
          </w:tcPr>
          <w:p w14:paraId="7DC5A4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34EF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D135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0735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A319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16DDE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4BD7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A9BC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A339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DD518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0BD7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85DC8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0E21A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0EB4C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3ADF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ACB3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6B54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990DE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B60A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3C777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65011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E50D39C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EE39E8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A2.3.5</w:t>
            </w:r>
          </w:p>
        </w:tc>
        <w:tc>
          <w:tcPr>
            <w:tcW w:w="1799" w:type="pct"/>
            <w:vAlign w:val="center"/>
            <w:hideMark/>
          </w:tcPr>
          <w:p w14:paraId="0D468A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3C0C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CA4F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6AE1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4837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492181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3B298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869E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86FB5A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099EC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0E8E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58BD3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02CBC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414F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903CC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7832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2E7A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2077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9427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1B3FC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0EC8F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67C813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DD2F9D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A2.3.6</w:t>
            </w:r>
          </w:p>
        </w:tc>
        <w:tc>
          <w:tcPr>
            <w:tcW w:w="1799" w:type="pct"/>
            <w:vAlign w:val="center"/>
            <w:hideMark/>
          </w:tcPr>
          <w:p w14:paraId="11C866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06C2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54CD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4B8A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0FDF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B0C70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3AA2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6BDC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E7D0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2921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F9706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B59BF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D1F6D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C5B9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6C5E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6D17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2DB9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4049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45E5C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38DB7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ED899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76376F0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1753D8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A2.3.7</w:t>
            </w:r>
          </w:p>
        </w:tc>
        <w:tc>
          <w:tcPr>
            <w:tcW w:w="1799" w:type="pct"/>
            <w:vAlign w:val="center"/>
            <w:hideMark/>
          </w:tcPr>
          <w:p w14:paraId="79C6EA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170F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AEC3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9AC3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48F8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364E7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04AE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9789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F929C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8B4A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C41B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65E5E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D5D20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BAAF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D9DC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F04B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7EBB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DFC60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1D02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1F42C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F5192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DEFC6B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DD6B40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A2.3.8</w:t>
            </w:r>
          </w:p>
        </w:tc>
        <w:tc>
          <w:tcPr>
            <w:tcW w:w="1799" w:type="pct"/>
            <w:vAlign w:val="center"/>
            <w:hideMark/>
          </w:tcPr>
          <w:p w14:paraId="30C608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42DB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DCFC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C3CC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76F5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B4D1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AD980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235E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8EE4B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D3E5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0776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487F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13E13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7075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570A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3EB4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ADC3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93896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F806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8286A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1845C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E6DB9A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2A69FB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A2.3.9</w:t>
            </w:r>
          </w:p>
        </w:tc>
        <w:tc>
          <w:tcPr>
            <w:tcW w:w="1799" w:type="pct"/>
            <w:vAlign w:val="center"/>
            <w:hideMark/>
          </w:tcPr>
          <w:p w14:paraId="3D4ADF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7CEE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C60F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3EBF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3239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7CDBB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AAC9B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E2AA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4AAF0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EAC3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53CB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AC114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C4A16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4E6A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4DBC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5422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B9F1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75EB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DC19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3D7E4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C6AF6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9CAC86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277CAE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A2.3.10</w:t>
            </w:r>
          </w:p>
        </w:tc>
        <w:tc>
          <w:tcPr>
            <w:tcW w:w="1799" w:type="pct"/>
            <w:vAlign w:val="center"/>
            <w:hideMark/>
          </w:tcPr>
          <w:p w14:paraId="18AEEE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086E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912D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7F404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D307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2D5339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2813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8F35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134A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223A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21CB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798DD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E6F91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1C2F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529B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11CF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345F2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D7B9D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6781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FF0E56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79D54C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30B8D78" w14:textId="77777777" w:rsidTr="007C5423">
        <w:trPr>
          <w:trHeight w:val="516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3376533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D63F365" w14:textId="1381EBE3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3. : </w:t>
            </w:r>
            <w:r w:rsidR="007E7493" w:rsidRPr="007E7493">
              <w:rPr>
                <w:rFonts w:ascii="Arial" w:hAnsi="Arial" w:cs="Arial"/>
                <w:b/>
                <w:bCs/>
                <w:color w:val="000000"/>
              </w:rPr>
              <w:t>Insuffisance des techniques de gestion durable et intégrée de la fertilité des sols et de l’eau dans les agrosystèmes à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5E7D584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B0C64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B28E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0C956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BCD31F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01BEF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090B5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03CB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99A2F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0D4DC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06D645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FAE6AE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4783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7F05D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11174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5B6BB6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4082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ECECB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41D7B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7FC3F0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9EBF355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2D3F13D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7E880AF" w14:textId="147C5DF8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3.1. : </w:t>
            </w:r>
            <w:r w:rsidR="007E7493" w:rsidRPr="007E7493">
              <w:rPr>
                <w:rFonts w:ascii="Arial" w:hAnsi="Arial" w:cs="Arial"/>
                <w:b/>
                <w:bCs/>
                <w:color w:val="000000"/>
              </w:rPr>
              <w:t>Formuler des engrais minéraux et des biofertilisants adaptés à la culture de pomme de terre, aux caractéristiques édaphiques en fonction des zones agroécologiques locales</w:t>
            </w:r>
          </w:p>
        </w:tc>
        <w:tc>
          <w:tcPr>
            <w:tcW w:w="133" w:type="pct"/>
            <w:noWrap/>
            <w:vAlign w:val="bottom"/>
            <w:hideMark/>
          </w:tcPr>
          <w:p w14:paraId="5D9D9D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A2CA5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3A52E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8AA70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436C33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EBB84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091E1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D4F9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6EE21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E4518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41801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7FF8A7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6F925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4E7D7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2FC78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A0627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91C149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4FD9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3653B9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DACD17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52EBD20E" w14:textId="77777777" w:rsidTr="007C5423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0BE2D38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7D9BF1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Objectif spécifique OS.3.1. : </w:t>
            </w:r>
          </w:p>
        </w:tc>
        <w:tc>
          <w:tcPr>
            <w:tcW w:w="133" w:type="pct"/>
            <w:noWrap/>
            <w:vAlign w:val="bottom"/>
            <w:hideMark/>
          </w:tcPr>
          <w:p w14:paraId="178539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F0B49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94DEFB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F2CD2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6B4FA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EAB20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BB709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DAE20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1D7DC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6F42B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5E3C6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13FBC1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1FB08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C4BD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B2649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CA167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ECD187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2F83E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2E3776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B687F6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577AEEA" w14:textId="77777777" w:rsidTr="007C5423">
        <w:trPr>
          <w:trHeight w:val="6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3BE63BC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A9103B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R.3.1. : </w:t>
            </w:r>
          </w:p>
        </w:tc>
        <w:tc>
          <w:tcPr>
            <w:tcW w:w="133" w:type="pct"/>
            <w:noWrap/>
            <w:vAlign w:val="bottom"/>
            <w:hideMark/>
          </w:tcPr>
          <w:p w14:paraId="7848279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23E13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82C8B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5B5CB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1FFC9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F3F68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446A5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AF426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3940E6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F8CE0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105734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924719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267EE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E0387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E31C6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CC64A5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1F46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EDB8B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AD516A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BD214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F1DACCA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B7E232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A3.1.1</w:t>
            </w:r>
          </w:p>
        </w:tc>
        <w:tc>
          <w:tcPr>
            <w:tcW w:w="1799" w:type="pct"/>
            <w:vAlign w:val="center"/>
            <w:hideMark/>
          </w:tcPr>
          <w:p w14:paraId="411812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8A5E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661E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9E83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1FD4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A1A91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5E9A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5DF9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027A8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690B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F845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854B6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BAA1C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11B7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C30A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64A1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857E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E567B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D5D8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4DCB4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2046E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A762A1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07A841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A3.1.2</w:t>
            </w:r>
          </w:p>
        </w:tc>
        <w:tc>
          <w:tcPr>
            <w:tcW w:w="1799" w:type="pct"/>
            <w:vAlign w:val="center"/>
            <w:hideMark/>
          </w:tcPr>
          <w:p w14:paraId="772973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3AB16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B508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17AE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8675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263D04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3B55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525B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86C06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8FA7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18C36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20DC0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49A21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FB8B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11EE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EC06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B3CD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3D2D8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D2B1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FF003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5D228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70702F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23A31C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A3.1.3</w:t>
            </w:r>
          </w:p>
        </w:tc>
        <w:tc>
          <w:tcPr>
            <w:tcW w:w="1799" w:type="pct"/>
            <w:vAlign w:val="center"/>
            <w:hideMark/>
          </w:tcPr>
          <w:p w14:paraId="7D93EB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BF13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59FD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E540A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11DA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CECDC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C2AC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5D92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DAC3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9095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C6A2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543B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17A75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F253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80EBE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E64D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4045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BE53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94F6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3D329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6E9810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A44D08E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309A46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A3.1.4</w:t>
            </w:r>
          </w:p>
        </w:tc>
        <w:tc>
          <w:tcPr>
            <w:tcW w:w="1799" w:type="pct"/>
            <w:vAlign w:val="center"/>
            <w:hideMark/>
          </w:tcPr>
          <w:p w14:paraId="73F417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3A13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16D4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D4A7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1A10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E639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447C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697D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1049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CF90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D906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1EE49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8BEC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054E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9C72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D5C0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13E55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F5019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E298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612BF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83A29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7D417C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D01975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A3.1.5</w:t>
            </w:r>
          </w:p>
        </w:tc>
        <w:tc>
          <w:tcPr>
            <w:tcW w:w="1799" w:type="pct"/>
            <w:vAlign w:val="center"/>
            <w:hideMark/>
          </w:tcPr>
          <w:p w14:paraId="111821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C162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ECD4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943F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4C4F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A91B6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054D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6BFE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1744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B183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030E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F5A94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0F733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72EE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233DA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459C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96B3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7A3F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D6F2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43503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0CD1C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8E4A05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EA067E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A3.1.6</w:t>
            </w:r>
          </w:p>
        </w:tc>
        <w:tc>
          <w:tcPr>
            <w:tcW w:w="1799" w:type="pct"/>
            <w:vAlign w:val="center"/>
            <w:hideMark/>
          </w:tcPr>
          <w:p w14:paraId="6ABF33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2013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9039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F6D7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A87F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322FD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6E39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8F49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71562F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A81B79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6C09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4A7B79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13C06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DE07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E393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8F0B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9ABFF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65A4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6A03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215B3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5A43D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93909DC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5E9126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A3.1.7</w:t>
            </w:r>
          </w:p>
        </w:tc>
        <w:tc>
          <w:tcPr>
            <w:tcW w:w="1799" w:type="pct"/>
            <w:vAlign w:val="center"/>
            <w:hideMark/>
          </w:tcPr>
          <w:p w14:paraId="19732A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3020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493A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4413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9BEB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99C2C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7344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1F7C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EF2E6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8F4F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D88A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4076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10C75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F3C0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2CD8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7E47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7ED6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1F619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356D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1C2083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BC32A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8ACD83E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C3BF55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A3.1.8</w:t>
            </w:r>
          </w:p>
        </w:tc>
        <w:tc>
          <w:tcPr>
            <w:tcW w:w="1799" w:type="pct"/>
            <w:vAlign w:val="center"/>
            <w:hideMark/>
          </w:tcPr>
          <w:p w14:paraId="534002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A0E7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E74A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034225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15AB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957EC6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14F4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FC43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3ABFD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36A9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013B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4288C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98649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C0B1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7261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1790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1C42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B31E8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BBCD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3CEF0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4E823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92D22F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9F0B82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lastRenderedPageBreak/>
              <w:t>A3.1.9</w:t>
            </w:r>
          </w:p>
        </w:tc>
        <w:tc>
          <w:tcPr>
            <w:tcW w:w="1799" w:type="pct"/>
            <w:vAlign w:val="center"/>
            <w:hideMark/>
          </w:tcPr>
          <w:p w14:paraId="42D5DD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A430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D500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7E1F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9BA8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B8DDC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4ECE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66B39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03B9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F854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CECD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7AF86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3D1D5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E781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367CD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4D26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BD73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0F634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4E63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A4268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0B9F6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4996199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3A3BED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A3.1.10</w:t>
            </w:r>
          </w:p>
        </w:tc>
        <w:tc>
          <w:tcPr>
            <w:tcW w:w="1799" w:type="pct"/>
            <w:vAlign w:val="center"/>
            <w:hideMark/>
          </w:tcPr>
          <w:p w14:paraId="0BDC24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6895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2EDF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3EEF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875D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C12EC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02E8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39C92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A22D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0B013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DC6E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75E3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1AE209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2579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A3CD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0B1AD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81290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B40BC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9DB1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5C1E6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AA8B0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139F5CB" w14:textId="77777777" w:rsidTr="007C5423">
        <w:trPr>
          <w:trHeight w:val="540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1B42061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4EEFB20F" w14:textId="2B56A748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3.2. : </w:t>
            </w:r>
            <w:r w:rsidR="00257BB1" w:rsidRPr="00257BB1">
              <w:rPr>
                <w:rFonts w:ascii="Arial" w:hAnsi="Arial" w:cs="Arial"/>
                <w:b/>
                <w:bCs/>
                <w:color w:val="000000"/>
              </w:rPr>
              <w:t>Développer des techniques et technologies innovantes de maintien durable de l’équilibre des éléments majeurs dans le sol sous culture de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5C8EDB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7E962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53E0F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EB1D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8C49A0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57247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1EBC1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2307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D9884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74CD7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A05FA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279C69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C3BE0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5D2CF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91FEB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E5217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D41EF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9F4B1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1191E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C16C96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7DE7CDD2" w14:textId="77777777" w:rsidTr="007C5423">
        <w:trPr>
          <w:trHeight w:val="54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57976A7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6DC9C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OS.3.2. :</w:t>
            </w:r>
          </w:p>
        </w:tc>
        <w:tc>
          <w:tcPr>
            <w:tcW w:w="133" w:type="pct"/>
            <w:noWrap/>
            <w:vAlign w:val="bottom"/>
            <w:hideMark/>
          </w:tcPr>
          <w:p w14:paraId="3867980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3FB16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86E35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CB54C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380DCB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9F502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D40BC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CD43F3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8AC34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71622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3CFBF0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3E013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67A29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D62EE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D189B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89DF83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4941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63E4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4325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9FCAF8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59B68B2A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40CFFF6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686E87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R.3.2. : </w:t>
            </w:r>
          </w:p>
        </w:tc>
        <w:tc>
          <w:tcPr>
            <w:tcW w:w="133" w:type="pct"/>
            <w:noWrap/>
            <w:vAlign w:val="bottom"/>
            <w:hideMark/>
          </w:tcPr>
          <w:p w14:paraId="0090FE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7A12A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2AF36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C88E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9FFA96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128BD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8C87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4243C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4065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8EFA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A24A9E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B978FA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701B6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D7BE0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A2895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7C4E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D610C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4DC24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02436D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8582CA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085CF3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B05AB7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A3.2.1</w:t>
            </w:r>
          </w:p>
        </w:tc>
        <w:tc>
          <w:tcPr>
            <w:tcW w:w="1799" w:type="pct"/>
            <w:vAlign w:val="center"/>
            <w:hideMark/>
          </w:tcPr>
          <w:p w14:paraId="338ED8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0462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4EAB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27C8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3AD8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FA2EDD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8A8C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4D08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44593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3766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6B77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9C33D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215D4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77CA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9DD3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B476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3275C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06B4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3C52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922D32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80AC7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999238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86A905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A3.2.2</w:t>
            </w:r>
          </w:p>
        </w:tc>
        <w:tc>
          <w:tcPr>
            <w:tcW w:w="1799" w:type="pct"/>
            <w:vAlign w:val="center"/>
            <w:hideMark/>
          </w:tcPr>
          <w:p w14:paraId="2B2F8D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61CB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DAD8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BF56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6A3F9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156D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1885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D2D4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1E06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E119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97C7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0D8DF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AFCB4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9B8B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4C83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62E3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D0A6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91E9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AD41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3C5B0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0875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8938F88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2F5E74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A3.2.3</w:t>
            </w:r>
          </w:p>
        </w:tc>
        <w:tc>
          <w:tcPr>
            <w:tcW w:w="1799" w:type="pct"/>
            <w:vAlign w:val="center"/>
            <w:hideMark/>
          </w:tcPr>
          <w:p w14:paraId="3EB5C5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E6CD9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ECA5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A46D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131D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45B59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8450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0574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5F49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A3AD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559E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9A67A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2BAB6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F596F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AC74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FDD0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3695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19E4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5148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B66EF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706BD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5F1721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FF632B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A3.2.4</w:t>
            </w:r>
          </w:p>
        </w:tc>
        <w:tc>
          <w:tcPr>
            <w:tcW w:w="1799" w:type="pct"/>
            <w:vAlign w:val="center"/>
            <w:hideMark/>
          </w:tcPr>
          <w:p w14:paraId="130570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C530C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ED26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FDE3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04B7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0BA5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DA5A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E1ED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71C9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3B19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3F77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DD76C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C6B05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ADC2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114E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0F52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EBC3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1BDBA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B442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C5CCF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F832A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A402196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AB1D05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A3.2.5</w:t>
            </w:r>
          </w:p>
        </w:tc>
        <w:tc>
          <w:tcPr>
            <w:tcW w:w="1799" w:type="pct"/>
            <w:vAlign w:val="center"/>
            <w:hideMark/>
          </w:tcPr>
          <w:p w14:paraId="42917A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197B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A6AC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341B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0D84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E9A99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F62D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398E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10E78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32CC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DC35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0F1B2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34D61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A566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6A44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DC4B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F4927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7CFD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0BFF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95E51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7C6B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5BAA93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955655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A3.2.6</w:t>
            </w:r>
          </w:p>
        </w:tc>
        <w:tc>
          <w:tcPr>
            <w:tcW w:w="1799" w:type="pct"/>
            <w:vAlign w:val="center"/>
            <w:hideMark/>
          </w:tcPr>
          <w:p w14:paraId="1C1D79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B89A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08E0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9587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8074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0A72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E54E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0C98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4C60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119B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F8DF7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6506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2B10F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B7D6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BD4FC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AAD5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C861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73EEF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8671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4AE83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60841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974CDB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4FA220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A3.2.7</w:t>
            </w:r>
          </w:p>
        </w:tc>
        <w:tc>
          <w:tcPr>
            <w:tcW w:w="1799" w:type="pct"/>
            <w:vAlign w:val="center"/>
            <w:hideMark/>
          </w:tcPr>
          <w:p w14:paraId="0AF772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F844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6005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D110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82F8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8901D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CA89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1681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73E7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726F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2D57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A7617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F74B9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07D5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39CDA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88E1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530F5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561C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885B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6342A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A408D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F5A8516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105B60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A3.2.8</w:t>
            </w:r>
          </w:p>
        </w:tc>
        <w:tc>
          <w:tcPr>
            <w:tcW w:w="1799" w:type="pct"/>
            <w:vAlign w:val="center"/>
            <w:hideMark/>
          </w:tcPr>
          <w:p w14:paraId="132634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BC68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F6B3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60D8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67EE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84213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A0188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EE3B3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963A9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6082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82B2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F7FF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90F64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7D09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D228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6391C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0DBCA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E4D5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EF01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71176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3EFBE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75A271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EB075B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A3.2.9</w:t>
            </w:r>
          </w:p>
        </w:tc>
        <w:tc>
          <w:tcPr>
            <w:tcW w:w="1799" w:type="pct"/>
            <w:vAlign w:val="center"/>
            <w:hideMark/>
          </w:tcPr>
          <w:p w14:paraId="42A07C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E7E6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8C42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E8670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C678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E0D70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AA86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E4C16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DCD7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4600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7EFB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7E7D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EA05E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5642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4A6E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718C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E20BC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8E649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96AD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089AB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C8B4E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4BC1DD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899C44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A3.2.10</w:t>
            </w:r>
          </w:p>
        </w:tc>
        <w:tc>
          <w:tcPr>
            <w:tcW w:w="1799" w:type="pct"/>
            <w:vAlign w:val="center"/>
            <w:hideMark/>
          </w:tcPr>
          <w:p w14:paraId="0E0B3F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964A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AA7B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4BBF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F8E9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B2AE6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E492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CCD3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E8EF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4984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7938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56D89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6490A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1627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0928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58CA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5303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6C710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DA27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524C2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E3AE6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42C0454" w14:textId="77777777" w:rsidTr="007C5423">
        <w:trPr>
          <w:trHeight w:val="588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7FD0FE0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FAED666" w14:textId="767F3FFA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3.3. : </w:t>
            </w:r>
            <w:r w:rsidR="00257BB1" w:rsidRPr="00257BB1">
              <w:rPr>
                <w:rFonts w:ascii="Arial" w:hAnsi="Arial" w:cs="Arial"/>
                <w:b/>
                <w:bCs/>
                <w:color w:val="000000"/>
              </w:rPr>
              <w:t>Développer des techniques de gestion rationnelle de l’eau dans les systèmes de circuit d’irrigation et sur les périmètres irrigués</w:t>
            </w:r>
          </w:p>
        </w:tc>
        <w:tc>
          <w:tcPr>
            <w:tcW w:w="133" w:type="pct"/>
            <w:noWrap/>
            <w:vAlign w:val="bottom"/>
            <w:hideMark/>
          </w:tcPr>
          <w:p w14:paraId="4163B7D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99049B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69859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36D8F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92E067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BA1C4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DBB9F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B7A215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5D83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80680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E2440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FC25BA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41EAA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D5021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BDB6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010E75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386B9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81DB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AC83C5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EBFEE7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7A5AF8F" w14:textId="77777777" w:rsidTr="007C5423">
        <w:trPr>
          <w:trHeight w:val="588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47AECDE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81CEF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OS.3.3. :</w:t>
            </w:r>
          </w:p>
        </w:tc>
        <w:tc>
          <w:tcPr>
            <w:tcW w:w="133" w:type="pct"/>
            <w:noWrap/>
            <w:vAlign w:val="bottom"/>
            <w:hideMark/>
          </w:tcPr>
          <w:p w14:paraId="291DF02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91CC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60F74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FBC96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69F6A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28D1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EF15A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31F80D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9F713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C7C1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74B700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416C19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0CDA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359F3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2AB52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74C31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B6DC98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D967B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86D5E6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6CB7DC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1F820C3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6A4CE07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24CBF3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R.3.3.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550E72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BC120F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B1A23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4D6B6E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2C3391D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16F8BD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F55D9E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5B946DD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846E0E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22E7A7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4C1D402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1933345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C6B0CF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1DC93F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625C58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0217682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57030B5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AD6CF6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0DDFF8F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645DEA7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BDFC49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70D8A4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A3.3.1</w:t>
            </w:r>
          </w:p>
        </w:tc>
        <w:tc>
          <w:tcPr>
            <w:tcW w:w="1799" w:type="pct"/>
            <w:vAlign w:val="center"/>
            <w:hideMark/>
          </w:tcPr>
          <w:p w14:paraId="4D7F34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1171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3944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F2B9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BB77C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7EE8E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D4AE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B338E3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3E4BE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77EB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9EF0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47B03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3D826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C034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AE14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5304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8E066F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3DBB7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20C1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6AD45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0565A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F0A2D12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2863A5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lastRenderedPageBreak/>
              <w:t>A3.3.2</w:t>
            </w:r>
          </w:p>
        </w:tc>
        <w:tc>
          <w:tcPr>
            <w:tcW w:w="1799" w:type="pct"/>
            <w:vAlign w:val="center"/>
            <w:hideMark/>
          </w:tcPr>
          <w:p w14:paraId="4279C3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4524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A2AF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21B3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FC91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265B7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39F2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11B59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14DFF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413E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FC009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3B0A2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A4EB2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1517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2BA0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CBF6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BC44DB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E5C4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C1F1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46056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EEEED1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1A07D70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47001B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A3.3.3</w:t>
            </w:r>
          </w:p>
        </w:tc>
        <w:tc>
          <w:tcPr>
            <w:tcW w:w="1799" w:type="pct"/>
            <w:vAlign w:val="center"/>
            <w:hideMark/>
          </w:tcPr>
          <w:p w14:paraId="17FE1B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627D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7855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62EB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F42DF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93FB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2DD6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807B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E086D4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5531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4E88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6DBC3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7DE74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319E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ABA8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7C14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30A6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63FA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9EE4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6ABA4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1D348E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AA6859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4F9226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A3.3.4</w:t>
            </w:r>
          </w:p>
        </w:tc>
        <w:tc>
          <w:tcPr>
            <w:tcW w:w="1799" w:type="pct"/>
            <w:vAlign w:val="center"/>
            <w:hideMark/>
          </w:tcPr>
          <w:p w14:paraId="54A8C4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97E6D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3C7B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4AA0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FA7B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65EC7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19CE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01B4A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7CBA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0F351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7434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913E1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AC668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9EBD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EB2C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0CE2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6A4B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E250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3409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24B9B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98FBF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FB9F47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15F633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A3.3.5</w:t>
            </w:r>
          </w:p>
        </w:tc>
        <w:tc>
          <w:tcPr>
            <w:tcW w:w="1799" w:type="pct"/>
            <w:vAlign w:val="center"/>
            <w:hideMark/>
          </w:tcPr>
          <w:p w14:paraId="536F31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CF4A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588B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E978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CBAC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4B709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E4E9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E2E4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F5A8E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0AD0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FAAD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EF7D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EBD8C6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BF95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E17E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B76B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09671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8BA1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CCBD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A909B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89CBA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D580A7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BE3A7F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A3.3.6</w:t>
            </w:r>
          </w:p>
        </w:tc>
        <w:tc>
          <w:tcPr>
            <w:tcW w:w="1799" w:type="pct"/>
            <w:vAlign w:val="center"/>
            <w:hideMark/>
          </w:tcPr>
          <w:p w14:paraId="37AE52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A351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835B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66DF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9D26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BD564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72BF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29F8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2F46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AB559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2B8A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36603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BB114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6F53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D69D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751F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C47724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F71D5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2CE0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EB534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8A92E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FB3838C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595CF4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A3.3.7</w:t>
            </w:r>
          </w:p>
        </w:tc>
        <w:tc>
          <w:tcPr>
            <w:tcW w:w="1799" w:type="pct"/>
            <w:vAlign w:val="center"/>
            <w:hideMark/>
          </w:tcPr>
          <w:p w14:paraId="3F3E51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C0F33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40AB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105F1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0E68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FBBCA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5033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C9E3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3618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643F2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D6D0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702B2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D953A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F050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4863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2932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97C4A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030F1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A882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BA47E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08314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A8FA1B1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4CA658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A3.3.8</w:t>
            </w:r>
          </w:p>
        </w:tc>
        <w:tc>
          <w:tcPr>
            <w:tcW w:w="1799" w:type="pct"/>
            <w:vAlign w:val="center"/>
            <w:hideMark/>
          </w:tcPr>
          <w:p w14:paraId="43A6D9C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FD24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71C6B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E233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E546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9D9B6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3B6E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FC6D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8FD25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9215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5190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916B7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79A8A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C847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7A3B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47E4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1C8D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649A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91E6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549AC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674D1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E08DE80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33AC7C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A3.3.9</w:t>
            </w:r>
          </w:p>
        </w:tc>
        <w:tc>
          <w:tcPr>
            <w:tcW w:w="1799" w:type="pct"/>
            <w:vAlign w:val="center"/>
            <w:hideMark/>
          </w:tcPr>
          <w:p w14:paraId="610F44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C7DF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BCE63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CC90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E0A2F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D9F4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D8EEA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BE63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030B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ECD3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7E41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2B383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BD1489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DBAB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462F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A040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5D9B5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C0353F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B822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10DED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E4A93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21FE54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54CC84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A3.3.10</w:t>
            </w:r>
          </w:p>
        </w:tc>
        <w:tc>
          <w:tcPr>
            <w:tcW w:w="1799" w:type="pct"/>
            <w:vAlign w:val="center"/>
            <w:hideMark/>
          </w:tcPr>
          <w:p w14:paraId="4DABA4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D6A8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006B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230A9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5A84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79BB7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CBCB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3B14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7F5F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7D7A2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C2CB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A0DAD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9C3242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4F12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85E8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2FD0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6A88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09B8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E7945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B325C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60893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4048E17" w14:textId="77777777" w:rsidTr="007C5423">
        <w:trPr>
          <w:trHeight w:val="588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4166EC1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47D1B09" w14:textId="16A2754D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4. : </w:t>
            </w:r>
            <w:r w:rsidR="00257BB1" w:rsidRPr="00257BB1">
              <w:rPr>
                <w:rFonts w:ascii="Arial" w:hAnsi="Arial" w:cs="Arial"/>
                <w:b/>
                <w:bCs/>
                <w:color w:val="000000"/>
              </w:rPr>
              <w:t>Faible intensification, mécanisation, et diversification des systèmes de production de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6E82DD7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771D1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A39C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B3D2D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5AD52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2FFB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DEC8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9CAF13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94850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C114C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7479E1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189ADB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DAA7B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5FF31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FD7F6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B0DD8F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D49D6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A935C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A8152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E5593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186BF42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5DCBE09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1750C8D" w14:textId="0603EDE6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4.1. : </w:t>
            </w:r>
            <w:r w:rsidR="00257BB1" w:rsidRPr="00257BB1">
              <w:rPr>
                <w:rFonts w:ascii="Arial" w:hAnsi="Arial" w:cs="Arial"/>
                <w:b/>
                <w:bCs/>
                <w:color w:val="000000"/>
              </w:rPr>
              <w:t>Développer des techniques et technologies innovantes de gestion durable des agrosystèmes à pomme de terre pour une productivité variétale optimisée (densité optimale de semis, cultures intercalaires, etc.)</w:t>
            </w:r>
          </w:p>
        </w:tc>
        <w:tc>
          <w:tcPr>
            <w:tcW w:w="133" w:type="pct"/>
            <w:noWrap/>
            <w:vAlign w:val="bottom"/>
            <w:hideMark/>
          </w:tcPr>
          <w:p w14:paraId="326F606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D3225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D86CC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D1986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FD0BBA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BACE0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7FBC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6633A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D7606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9B5D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870914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182A57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11A69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2F92D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22289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7C64E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C373ED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71B66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B6FC15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959B5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624EAB30" w14:textId="77777777" w:rsidTr="007C5423">
        <w:trPr>
          <w:trHeight w:val="14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7963FBA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BBA03B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Objectif spécifique OS.4.1. : </w:t>
            </w:r>
          </w:p>
        </w:tc>
        <w:tc>
          <w:tcPr>
            <w:tcW w:w="133" w:type="pct"/>
            <w:noWrap/>
            <w:vAlign w:val="bottom"/>
            <w:hideMark/>
          </w:tcPr>
          <w:p w14:paraId="7A2E745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3282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D2BD3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B2910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B73429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CD79E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CAB33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349269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59FC6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3569F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F2FF5E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DFAC8A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F0D8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AFAAD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3A580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950789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F2EDD2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E5C4C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0BBE4D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345A81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7AA94FF2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7F0A292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43D9996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R.4.1.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DDEF5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D76B3D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DDD2F0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961A15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1776E3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DCCAF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0706C2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33F13D0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8BF05D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350E4B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16272B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28D74EC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6F573D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169F99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999D53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6D94E55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042FE07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BC36B1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52EFD8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564D9DB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20A8A33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C6CF38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A4.1.1</w:t>
            </w:r>
          </w:p>
        </w:tc>
        <w:tc>
          <w:tcPr>
            <w:tcW w:w="1799" w:type="pct"/>
            <w:vAlign w:val="center"/>
            <w:hideMark/>
          </w:tcPr>
          <w:p w14:paraId="0AC711D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04BE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0EDF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9B0E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8F0F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A57C5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4708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2614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3FD5D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F13C5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A3FE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C65EB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0A75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4FB9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9E2B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E732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4862D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961A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8D4F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731D4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DB4EB0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55B586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08B2A3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A4.1.2</w:t>
            </w:r>
          </w:p>
        </w:tc>
        <w:tc>
          <w:tcPr>
            <w:tcW w:w="1799" w:type="pct"/>
            <w:vAlign w:val="center"/>
            <w:hideMark/>
          </w:tcPr>
          <w:p w14:paraId="75DF25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A6999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60330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91FA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4480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1096E4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D75B5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D763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0A881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141E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D81C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1D73D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95C1F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30F4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2666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46D3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3F2E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D9A2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303B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E7690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5A426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17B0BC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C5A953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A4.1.3</w:t>
            </w:r>
          </w:p>
        </w:tc>
        <w:tc>
          <w:tcPr>
            <w:tcW w:w="1799" w:type="pct"/>
            <w:vAlign w:val="center"/>
            <w:hideMark/>
          </w:tcPr>
          <w:p w14:paraId="0A1B7B9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60CE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E7C0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CA8C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77C5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2F0A5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FEBE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D052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091E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EE1D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F03D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26AC5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534EA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1514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B02C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A98B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D668B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2046E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1F3C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C6A91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F656F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DD6C94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87FC4C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A4.1.4</w:t>
            </w:r>
          </w:p>
        </w:tc>
        <w:tc>
          <w:tcPr>
            <w:tcW w:w="1799" w:type="pct"/>
            <w:vAlign w:val="center"/>
            <w:hideMark/>
          </w:tcPr>
          <w:p w14:paraId="58AC1C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D97B2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57489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E896B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F3BD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9BBF3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7022C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F363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4B163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A0EC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A8D7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17071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1AE8E9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A1028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BEB06C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6FE5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BC74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DC359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4D05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7E25B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1DB87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0CD64E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3F40D6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A4.1.5</w:t>
            </w:r>
          </w:p>
        </w:tc>
        <w:tc>
          <w:tcPr>
            <w:tcW w:w="1799" w:type="pct"/>
            <w:vAlign w:val="center"/>
            <w:hideMark/>
          </w:tcPr>
          <w:p w14:paraId="14B1D3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1BD9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7307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01B4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7F1EA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C8F49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5D31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3F2A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3EDDC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CE9C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5664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F47C9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019F5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E7DF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86AF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FAA1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1FAF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D8FB3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F84F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D1CCD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50520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4AB1018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2A4402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A4.1.6</w:t>
            </w:r>
          </w:p>
        </w:tc>
        <w:tc>
          <w:tcPr>
            <w:tcW w:w="1799" w:type="pct"/>
            <w:vAlign w:val="center"/>
            <w:hideMark/>
          </w:tcPr>
          <w:p w14:paraId="123E741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F827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1F1C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9A65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3A34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4F7FA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579F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9C37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7FAB0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4545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8DDDF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8889B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BC830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F8BE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A634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3CAB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F91BF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6D1E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31E5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3373C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907A0A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A49FB65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19531F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A4.1.7</w:t>
            </w:r>
          </w:p>
        </w:tc>
        <w:tc>
          <w:tcPr>
            <w:tcW w:w="1799" w:type="pct"/>
            <w:vAlign w:val="center"/>
            <w:hideMark/>
          </w:tcPr>
          <w:p w14:paraId="63ABF6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710F8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13039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17D41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55D5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DBD61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B07C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96E7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D2A379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A33D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897F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F4371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0F231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4F41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81ED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80F3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0F67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F5A3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9CBE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94958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DDA49B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4C191177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33E215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lastRenderedPageBreak/>
              <w:t>A4.1.8</w:t>
            </w:r>
          </w:p>
        </w:tc>
        <w:tc>
          <w:tcPr>
            <w:tcW w:w="1799" w:type="pct"/>
            <w:vAlign w:val="center"/>
            <w:hideMark/>
          </w:tcPr>
          <w:p w14:paraId="3191E3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D7E1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F979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B3FA5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9737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827624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F15F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F650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3850F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A7C0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8C1B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213B4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8FFBC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E327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6863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B3C4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89E6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51B4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86A1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DF2DB5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8D4F0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40833D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78BFEA1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A4.1.9</w:t>
            </w:r>
          </w:p>
        </w:tc>
        <w:tc>
          <w:tcPr>
            <w:tcW w:w="1799" w:type="pct"/>
            <w:vAlign w:val="center"/>
            <w:hideMark/>
          </w:tcPr>
          <w:p w14:paraId="7583F8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CEFA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720DD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88D3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71983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8CDAA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1133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FC3B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A7323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1EA4F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AC00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9A5E8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CDDB76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D0EAA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C761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EC0C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983DF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8D4F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24FD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31155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AFBAC2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277D19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19BA0A5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A4.1.10</w:t>
            </w:r>
          </w:p>
        </w:tc>
        <w:tc>
          <w:tcPr>
            <w:tcW w:w="1799" w:type="pct"/>
            <w:vAlign w:val="center"/>
            <w:hideMark/>
          </w:tcPr>
          <w:p w14:paraId="112A69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32E21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C64B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3C67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5DB2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695419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0167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FC48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87F2E2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19C6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1DC9D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78D7A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9990E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C5766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5C15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C2DE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DF8C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2F31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7993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D1665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F491A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EAEB065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69AFE5F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C15B944" w14:textId="1D464546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4.2. : </w:t>
            </w:r>
            <w:r w:rsidR="007C5423" w:rsidRPr="007C5423">
              <w:rPr>
                <w:rFonts w:ascii="Arial" w:hAnsi="Arial" w:cs="Arial"/>
                <w:b/>
                <w:bCs/>
                <w:color w:val="000000"/>
              </w:rPr>
              <w:t>Développer des technologies et techniques de lutte contre les bio-agresseurs de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08712BF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B14AE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941A8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CB4C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23E88E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15A61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92500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14380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B637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89F28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29F0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B0D4DD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6F96A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F3804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8DD89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BA47A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05AEF9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A6303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195CA2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A79689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60173FB" w14:textId="77777777" w:rsidTr="007C5423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5EB1BB0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35FE49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OS.4.2. :</w:t>
            </w:r>
          </w:p>
        </w:tc>
        <w:tc>
          <w:tcPr>
            <w:tcW w:w="133" w:type="pct"/>
            <w:noWrap/>
            <w:vAlign w:val="bottom"/>
            <w:hideMark/>
          </w:tcPr>
          <w:p w14:paraId="70D041E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7E043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750AE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2FEDA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FBBF0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140AA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EA781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0F1EF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23E4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0350C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63FE46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2A052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13A8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2C0EE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447CA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36FBAA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057C52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32222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85547F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AB612F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52D17AB5" w14:textId="77777777" w:rsidTr="007C5423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50CB222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BE9ED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Résultat attendu R4.1.2: </w:t>
            </w:r>
          </w:p>
        </w:tc>
        <w:tc>
          <w:tcPr>
            <w:tcW w:w="133" w:type="pct"/>
            <w:noWrap/>
            <w:vAlign w:val="bottom"/>
            <w:hideMark/>
          </w:tcPr>
          <w:p w14:paraId="785ACE4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A7964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3D665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8B8F5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907BD5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F8D68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49E96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78C0CC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D2170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C9B23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C5F56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964C7C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505F2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602B4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69D64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34F440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2F29F2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CFB13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ACEA85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51C897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6B1F120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495D569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A4.2.1</w:t>
            </w:r>
          </w:p>
        </w:tc>
        <w:tc>
          <w:tcPr>
            <w:tcW w:w="1799" w:type="pct"/>
            <w:vAlign w:val="center"/>
            <w:hideMark/>
          </w:tcPr>
          <w:p w14:paraId="1CD064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BAED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2883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44D9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4713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9B298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A2FA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8001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D0056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6D2F5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BE09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A7B84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F91DCB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CD5F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C738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C3D3B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9F0A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5CC8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84E4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138B1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6FF4C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16DAD5A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220320CF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A4.2.2</w:t>
            </w:r>
          </w:p>
        </w:tc>
        <w:tc>
          <w:tcPr>
            <w:tcW w:w="1799" w:type="pct"/>
            <w:vAlign w:val="center"/>
            <w:hideMark/>
          </w:tcPr>
          <w:p w14:paraId="6D0E7A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85BB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82B0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A95B0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1640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B3C0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F407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C781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C9E9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0862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C609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B7238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7F87B6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A26A0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CB03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431E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7EB1B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17940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AD32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6686FC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F951F3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6F61DD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44401EC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A4.2.3</w:t>
            </w:r>
          </w:p>
        </w:tc>
        <w:tc>
          <w:tcPr>
            <w:tcW w:w="1799" w:type="pct"/>
            <w:vAlign w:val="center"/>
            <w:hideMark/>
          </w:tcPr>
          <w:p w14:paraId="200A9DC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542D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559BD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948836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E63A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44FB19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5CC5E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20CC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F4FD44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8EAD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97C42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94D470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4AB24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B452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C6CC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9DA47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BABF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A59DD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A365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B8067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80F88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6B3C7964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3AE325F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A4.2.4</w:t>
            </w:r>
          </w:p>
        </w:tc>
        <w:tc>
          <w:tcPr>
            <w:tcW w:w="1799" w:type="pct"/>
            <w:vAlign w:val="center"/>
            <w:hideMark/>
          </w:tcPr>
          <w:p w14:paraId="3734F17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202F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CD45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FBED4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CA26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2418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D724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982C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BE4DAE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AD93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F6C9D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CAA949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7139AB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22E5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CC225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4F3E1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00D35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5BCA8E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A885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90EBD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58BB2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DAAC13E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0A09EB6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A4.2.5</w:t>
            </w:r>
          </w:p>
        </w:tc>
        <w:tc>
          <w:tcPr>
            <w:tcW w:w="1799" w:type="pct"/>
            <w:vAlign w:val="center"/>
            <w:hideMark/>
          </w:tcPr>
          <w:p w14:paraId="39980AC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E18D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FDEC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678A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3FD8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272D4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5C31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F5C64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8C504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584F0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DD8B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D3C94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816C9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41E9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A890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C8AB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708D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E227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1D48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67A1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1B9BD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0866DC4D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AC41F4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A4.2.6</w:t>
            </w:r>
          </w:p>
        </w:tc>
        <w:tc>
          <w:tcPr>
            <w:tcW w:w="1799" w:type="pct"/>
            <w:vAlign w:val="center"/>
            <w:hideMark/>
          </w:tcPr>
          <w:p w14:paraId="00F079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6A53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1A7E0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61C3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87660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361C9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82AEF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8002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DEFD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C0B8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6E331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9A9ADC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7C71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127D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5D91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A55F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4EBC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8A8EB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56BF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20296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8574E6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09D8233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D1E202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A4.2.7</w:t>
            </w:r>
          </w:p>
        </w:tc>
        <w:tc>
          <w:tcPr>
            <w:tcW w:w="1799" w:type="pct"/>
            <w:vAlign w:val="center"/>
            <w:hideMark/>
          </w:tcPr>
          <w:p w14:paraId="37C482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CEB4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FDC9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25EC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F3008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168FF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2F3E1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6D5F6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F1DFF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29CFA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0F6FF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1462E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67E0A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2142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010E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A67F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C781BF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6D5A11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92627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6D98C5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E89B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1D8E73F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5598AD93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A4.2.8</w:t>
            </w:r>
          </w:p>
        </w:tc>
        <w:tc>
          <w:tcPr>
            <w:tcW w:w="1799" w:type="pct"/>
            <w:vAlign w:val="center"/>
            <w:hideMark/>
          </w:tcPr>
          <w:p w14:paraId="5D47D2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6124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BF28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7780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8209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2B353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8B0A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12C4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C0F26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3612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70D54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0B1D1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0CA0E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9CD45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58C0D3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E4B7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4D4C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833BD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9CCE9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8AEB5B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17D60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F7865EB" w14:textId="77777777" w:rsidTr="007C5423">
        <w:trPr>
          <w:trHeight w:val="312"/>
        </w:trPr>
        <w:tc>
          <w:tcPr>
            <w:tcW w:w="323" w:type="pct"/>
            <w:vAlign w:val="center"/>
            <w:hideMark/>
          </w:tcPr>
          <w:p w14:paraId="692C3067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A4.2.9</w:t>
            </w:r>
          </w:p>
        </w:tc>
        <w:tc>
          <w:tcPr>
            <w:tcW w:w="1799" w:type="pct"/>
            <w:vAlign w:val="center"/>
            <w:hideMark/>
          </w:tcPr>
          <w:p w14:paraId="5F49DB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73AF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2759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AE46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CDBB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BAC1C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CEE5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5A2C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E6F9B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A9AE9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0D24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73E490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B833A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5C8F0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E77A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45DA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E1D9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16CD8F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CBAF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C16D2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2937E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C5423" w:rsidRPr="004D0079" w14:paraId="09525A78" w14:textId="77777777" w:rsidTr="007C5423">
        <w:trPr>
          <w:trHeight w:val="312"/>
        </w:trPr>
        <w:tc>
          <w:tcPr>
            <w:tcW w:w="323" w:type="pct"/>
            <w:vAlign w:val="center"/>
          </w:tcPr>
          <w:p w14:paraId="5F8B3008" w14:textId="4AD72697" w:rsidR="007C5423" w:rsidRPr="004D0079" w:rsidRDefault="007C5423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A4.2.10</w:t>
            </w:r>
          </w:p>
        </w:tc>
        <w:tc>
          <w:tcPr>
            <w:tcW w:w="1799" w:type="pct"/>
            <w:vAlign w:val="center"/>
          </w:tcPr>
          <w:p w14:paraId="79BE9CF6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20988573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16445ED4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57F69A85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2A92C04D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7" w:type="pct"/>
            <w:noWrap/>
            <w:vAlign w:val="bottom"/>
          </w:tcPr>
          <w:p w14:paraId="5AE81799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14DE2951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29E3CF03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23895D9D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67D91A5D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0ED542D2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7" w:type="pct"/>
            <w:noWrap/>
            <w:vAlign w:val="bottom"/>
          </w:tcPr>
          <w:p w14:paraId="26712E62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0" w:type="pct"/>
            <w:noWrap/>
            <w:vAlign w:val="bottom"/>
          </w:tcPr>
          <w:p w14:paraId="5F0D3300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186A7932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47B81FBF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7DA6BF25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00FFE9B4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74B54A39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69ED5083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" w:type="pct"/>
            <w:noWrap/>
            <w:vAlign w:val="bottom"/>
          </w:tcPr>
          <w:p w14:paraId="503694DF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05" w:type="pct"/>
            <w:noWrap/>
            <w:vAlign w:val="bottom"/>
          </w:tcPr>
          <w:p w14:paraId="58F9FC56" w14:textId="77777777" w:rsidR="007C5423" w:rsidRPr="004D0079" w:rsidRDefault="007C5423" w:rsidP="004D0079">
            <w:pPr>
              <w:rPr>
                <w:rFonts w:ascii="Arial" w:hAnsi="Arial" w:cs="Arial"/>
                <w:color w:val="000000"/>
              </w:rPr>
            </w:pPr>
          </w:p>
        </w:tc>
      </w:tr>
      <w:tr w:rsidR="00F429A2" w:rsidRPr="004D0079" w14:paraId="0B1C8454" w14:textId="77777777" w:rsidTr="00040521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30BF405E" w14:textId="77777777" w:rsidR="00F429A2" w:rsidRPr="004D0079" w:rsidRDefault="00F429A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34152A5E" w14:textId="79A91E56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 w:rsidR="009049A4"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9049A4" w:rsidRPr="009049A4">
              <w:rPr>
                <w:rFonts w:ascii="Arial" w:hAnsi="Arial" w:cs="Arial"/>
                <w:b/>
                <w:bCs/>
                <w:color w:val="000000"/>
              </w:rPr>
              <w:t>Développer des formulations de biopesticides adaptées à la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2B07384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06FDB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405455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F02E9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937943E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3EFC7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6766C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CDF81BE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81238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3BB84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C1A0A70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0F2175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837D3E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68710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C56B5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B3D93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7A139C6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32214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1341535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61E7FDF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429A2" w:rsidRPr="004D0079" w14:paraId="238ABE27" w14:textId="77777777" w:rsidTr="00040521">
        <w:trPr>
          <w:trHeight w:val="14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600D36CC" w14:textId="77777777" w:rsidR="00F429A2" w:rsidRPr="004D0079" w:rsidRDefault="00F429A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5FC175C" w14:textId="0E3FCAED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 w:rsidR="009049A4"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33" w:type="pct"/>
            <w:noWrap/>
            <w:vAlign w:val="bottom"/>
            <w:hideMark/>
          </w:tcPr>
          <w:p w14:paraId="631909C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99CE2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87398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B63406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7F6B780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EEA83F0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D4713E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209364F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7545E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0844A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3F87C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4498D20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B7F3A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0BC84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102270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06152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674E2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2E93E5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4ECB4F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7E69263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429A2" w:rsidRPr="004D0079" w14:paraId="63D2A024" w14:textId="77777777" w:rsidTr="00040521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1CAD9E02" w14:textId="77777777" w:rsidR="00F429A2" w:rsidRPr="004D0079" w:rsidRDefault="00F429A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4B938346" w14:textId="22280CA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 w:rsidR="009049A4"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51FF86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688AD4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46C695E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6E12F630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687B94B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805CF8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1F76913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4B86E17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08514E3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C7EFCD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0EB69CA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0EA540C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4B331B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9880DE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3895213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61E548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49CBC25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2BEAA4C5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63BFDE6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52C4D2A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429A2" w:rsidRPr="004D0079" w14:paraId="16926B9E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25683DC" w14:textId="7D8AB217" w:rsidR="00F429A2" w:rsidRPr="004D0079" w:rsidRDefault="00316887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A4.3.</w:t>
            </w:r>
            <w:r w:rsidR="00F429A2" w:rsidRPr="004D007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99" w:type="pct"/>
            <w:vAlign w:val="center"/>
            <w:hideMark/>
          </w:tcPr>
          <w:p w14:paraId="6C0D4F4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A77E7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AC224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7ACDA3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3C153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506E9B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422D8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D8CE5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6717C1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B30C1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E3F15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0ADD99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8823B6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2E5A7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51D5A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7E77F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CCDAC0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94D6C4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3F8A4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2A89F4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9F27C2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6822A646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0A3758C1" w14:textId="272F0213" w:rsidR="00F429A2" w:rsidRPr="004D0079" w:rsidRDefault="00316887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A4.3.</w:t>
            </w:r>
            <w:r w:rsidR="00F429A2" w:rsidRPr="004D007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99" w:type="pct"/>
            <w:vAlign w:val="center"/>
            <w:hideMark/>
          </w:tcPr>
          <w:p w14:paraId="08549B1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CF677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C07E4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B9E31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495C5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D67786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82CD4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08F52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0B2B2E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858BC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4F241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F273A8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EFE0AA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2EBF49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1461F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FDF66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AE37CF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43D6FC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F749D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0D9922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5C9C1F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00E9412F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1451B635" w14:textId="369DD562" w:rsidR="00F429A2" w:rsidRPr="004D0079" w:rsidRDefault="00316887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A4.3.</w:t>
            </w:r>
            <w:r w:rsidR="00F429A2" w:rsidRPr="004D007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99" w:type="pct"/>
            <w:vAlign w:val="center"/>
            <w:hideMark/>
          </w:tcPr>
          <w:p w14:paraId="1DC7BC8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97BC5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212BC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99206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7DB2B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F3EDEE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9F9AFB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AD5CB4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6E4428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D9FA7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6A2F2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AA08E9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C8A138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1B635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BE661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5F01E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D9DA2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79404E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8DFFB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69806D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14B4D8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32FCFF40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0F764A18" w14:textId="5C4BB21C" w:rsidR="00F429A2" w:rsidRPr="004D0079" w:rsidRDefault="00316887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A4.3.</w:t>
            </w:r>
            <w:r w:rsidR="00F429A2" w:rsidRPr="004D0079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99" w:type="pct"/>
            <w:vAlign w:val="center"/>
            <w:hideMark/>
          </w:tcPr>
          <w:p w14:paraId="4805400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76329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7E6A3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BDD11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0C3F8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6EDA01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22825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EF3F9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068351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CA738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BEBB4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523D70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AFD1CE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49CEC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8FCAB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5FCCE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459E2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D01F8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57033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F245A0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09DDB9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34EBEEB9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ED90F38" w14:textId="244ECFAE" w:rsidR="00F429A2" w:rsidRPr="004D0079" w:rsidRDefault="00316887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A4.3.</w:t>
            </w:r>
            <w:r w:rsidR="00F429A2" w:rsidRPr="004D0079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99" w:type="pct"/>
            <w:vAlign w:val="center"/>
            <w:hideMark/>
          </w:tcPr>
          <w:p w14:paraId="5829B06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626B0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B13AD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2C477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BF756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06E47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77044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EC760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78E10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5CC3E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D31A0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69B4EF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F316FA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9591F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0E90D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D6902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64BCB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A7F00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AFFD9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0A0212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A24E82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45FA1061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5A320A05" w14:textId="5E87E1C0" w:rsidR="00F429A2" w:rsidRPr="004D0079" w:rsidRDefault="00316887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A4.3.</w:t>
            </w:r>
            <w:r w:rsidR="00F429A2" w:rsidRPr="004D007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799" w:type="pct"/>
            <w:vAlign w:val="center"/>
            <w:hideMark/>
          </w:tcPr>
          <w:p w14:paraId="4CB7415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52E3E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FCDB7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7C754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AC8AE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5596C6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A17E7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7D988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550A80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4B684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ECC4D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3490DE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4A82D6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E3201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51D68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9F2B1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45FB5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CC7D91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E1740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92CC41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56BDC9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32B3D92C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5532165" w14:textId="11D0C5B3" w:rsidR="00F429A2" w:rsidRPr="004D0079" w:rsidRDefault="00316887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A4.3.</w:t>
            </w:r>
            <w:r w:rsidR="00F429A2" w:rsidRPr="004D007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799" w:type="pct"/>
            <w:vAlign w:val="center"/>
            <w:hideMark/>
          </w:tcPr>
          <w:p w14:paraId="0134F67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DFCD6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D6EB2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078E6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EF0CD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4CB6A0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AF0F3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E7A32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96BA1E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30043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1ED3C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BAE4CC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8C575C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44C95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ED956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88849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453E40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5FE9C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799A16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D212A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5239FB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4E3643BA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389F39B6" w14:textId="71D2297A" w:rsidR="00F429A2" w:rsidRPr="004D0079" w:rsidRDefault="00316887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A4.3.</w:t>
            </w:r>
            <w:r w:rsidR="00F429A2" w:rsidRPr="004D0079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799" w:type="pct"/>
            <w:vAlign w:val="center"/>
            <w:hideMark/>
          </w:tcPr>
          <w:p w14:paraId="4F75D4F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778CA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5CA23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C8CC7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589D9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7A271B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DF1347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75F7B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DAE174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C0D8B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47967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C650C5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B97DBD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D8DC2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83C93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CA600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D1BBD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620DB4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895CC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1BA2A2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DEFA91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774A41E8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12D110C9" w14:textId="3780BEE9" w:rsidR="00F429A2" w:rsidRPr="004D0079" w:rsidRDefault="00316887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A4.3.</w:t>
            </w:r>
            <w:r w:rsidR="00F429A2" w:rsidRPr="004D0079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799" w:type="pct"/>
            <w:vAlign w:val="center"/>
            <w:hideMark/>
          </w:tcPr>
          <w:p w14:paraId="797DBD2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CF05C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1D26D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66E80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DF648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2053A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36FC5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7CB14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DA93D0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96AEF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C27AB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2EAA18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E43E38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7D8FD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02E53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207A3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7FCBCB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5E159C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3E0D3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48D123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30022F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70952931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76CF5BDC" w14:textId="736E79EB" w:rsidR="00F429A2" w:rsidRPr="004D0079" w:rsidRDefault="00316887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A4.3.</w:t>
            </w:r>
            <w:r w:rsidR="00F429A2" w:rsidRPr="004D00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99" w:type="pct"/>
            <w:vAlign w:val="center"/>
            <w:hideMark/>
          </w:tcPr>
          <w:p w14:paraId="0C040D6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839D8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E3E63A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831A2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8EFB0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240D92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CD70A3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B120B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641539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2FACE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0901D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F9892D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B45EDA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BA748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14877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9D3A0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0C7933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368158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0DABE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687FBE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9D6CD7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01BC7E5E" w14:textId="77777777" w:rsidTr="00040521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1BE1C2A0" w14:textId="77777777" w:rsidR="00F429A2" w:rsidRPr="004D0079" w:rsidRDefault="00F429A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3EF437DC" w14:textId="0FC37986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 w:rsidR="004E1DF2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4E1DF2" w:rsidRPr="004E1DF2">
              <w:rPr>
                <w:rFonts w:ascii="Arial" w:hAnsi="Arial" w:cs="Arial"/>
                <w:b/>
                <w:bCs/>
                <w:color w:val="000000"/>
              </w:rPr>
              <w:t>Développer des technologies et techniques d’intensification et de diversification durable de la production de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3A0FD48E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5A191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804D9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2E2880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5D46D46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70E7C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79875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4A666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476E0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552955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21F889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C87D45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7AAD8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604913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E00B63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721924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DF4B7C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3B4A46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D9D385F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3885F4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429A2" w:rsidRPr="004D0079" w14:paraId="49A2B31A" w14:textId="77777777" w:rsidTr="00040521">
        <w:trPr>
          <w:trHeight w:val="14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37487F84" w14:textId="77777777" w:rsidR="00F429A2" w:rsidRPr="004D0079" w:rsidRDefault="00F429A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350BA9A" w14:textId="4AE2200F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 w:rsidR="004E1DF2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33" w:type="pct"/>
            <w:noWrap/>
            <w:vAlign w:val="bottom"/>
            <w:hideMark/>
          </w:tcPr>
          <w:p w14:paraId="7B139A0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08268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B9EC5E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ADB34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AC2AE0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9B7EE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60A336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F621E0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27542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D4330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CB5C19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3CFE2D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3D5186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6D8D9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DCF8A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93CC82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BD69E8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8CD3F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CACC80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B81B25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429A2" w:rsidRPr="004D0079" w14:paraId="200DFC5B" w14:textId="77777777" w:rsidTr="00040521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01BDD8F2" w14:textId="77777777" w:rsidR="00F429A2" w:rsidRPr="004D0079" w:rsidRDefault="00F429A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B386FFD" w14:textId="48A092A2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 w:rsidR="004E1DF2">
              <w:rPr>
                <w:rFonts w:ascii="Arial" w:hAnsi="Arial" w:cs="Arial"/>
                <w:b/>
                <w:bCs/>
                <w:color w:val="000000"/>
              </w:rPr>
              <w:t>4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F2D1FF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1303C9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2291626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E797C7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55A9842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6340981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017EA8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708DD32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BEB48C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C53D5A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17376B7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44217B6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387345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4EEFFD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FD98A9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37A762A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B8094A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ED3D1C3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1F2312C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1F94870F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429A2" w:rsidRPr="004D0079" w14:paraId="3B001211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5396E17C" w14:textId="7D1D98FE" w:rsidR="00F429A2" w:rsidRPr="004D0079" w:rsidRDefault="004E1DF2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A4.4.</w:t>
            </w:r>
            <w:r w:rsidR="00F429A2" w:rsidRPr="004D007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99" w:type="pct"/>
            <w:vAlign w:val="center"/>
            <w:hideMark/>
          </w:tcPr>
          <w:p w14:paraId="5E55354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E8C4F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D94D7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47C986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EEA12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FA8F57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DD94B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9F436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EA1AE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1761F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1539B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F53C8D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4BE1A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1B9FF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D40B9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CE53D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721B0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7835B1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4A7E1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5D4E29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304D22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6277E8F3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0CC1EA79" w14:textId="0C2D3CC4" w:rsidR="00F429A2" w:rsidRPr="004D0079" w:rsidRDefault="004E1DF2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A4.4.</w:t>
            </w:r>
            <w:r w:rsidR="00F429A2" w:rsidRPr="004D007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99" w:type="pct"/>
            <w:vAlign w:val="center"/>
            <w:hideMark/>
          </w:tcPr>
          <w:p w14:paraId="064CE4B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EEE581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B6DCA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3C9CA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52C1A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BDB2D3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621D6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0FA9E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8F5CB7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8ACE0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0E8E7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97BBC8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AFD40D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AD6D3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43D39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18FDF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2D3590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0B1DC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82835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3F6240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4D0346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7CA3C812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D30AAB0" w14:textId="7238FBE1" w:rsidR="00F429A2" w:rsidRPr="004D0079" w:rsidRDefault="004E1DF2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A4.4.</w:t>
            </w:r>
            <w:r w:rsidR="00F429A2" w:rsidRPr="004D007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99" w:type="pct"/>
            <w:vAlign w:val="center"/>
            <w:hideMark/>
          </w:tcPr>
          <w:p w14:paraId="3F10F7C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FF79D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F13AE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6E03B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92569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411563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24920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01ACE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1537F9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51F9E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ECE20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4A892A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20E84D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0A9E6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6B595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4E3CF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D86712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9B0BF3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A3676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3C1F75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33B7FD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063DF93F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323F557F" w14:textId="6CA7DC98" w:rsidR="00F429A2" w:rsidRPr="004D0079" w:rsidRDefault="004E1DF2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A4.4.</w:t>
            </w:r>
            <w:r w:rsidR="00F429A2" w:rsidRPr="004D0079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99" w:type="pct"/>
            <w:vAlign w:val="center"/>
            <w:hideMark/>
          </w:tcPr>
          <w:p w14:paraId="42BFC5D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14FD9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50ED0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DA1423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750AD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B2CFCE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EEB88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29FCF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1DB6FF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6352D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6CC79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B32818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BA06B1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3A2B8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A4946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DE6D1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0BE93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5FFB9D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89C13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5C6B08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26EF87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3400393F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128F9279" w14:textId="23129F21" w:rsidR="00F429A2" w:rsidRPr="004D0079" w:rsidRDefault="004E1DF2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A4.4.</w:t>
            </w:r>
            <w:r w:rsidR="00F429A2" w:rsidRPr="004D0079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99" w:type="pct"/>
            <w:vAlign w:val="center"/>
            <w:hideMark/>
          </w:tcPr>
          <w:p w14:paraId="28F2E25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E291F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060FC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9788A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6330C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65363F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2FBA0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FF6AB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6ADCAB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46BF5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269BE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937FB6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3B5973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779E5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01EBE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C50D7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A329D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88BDD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E8162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6A5EA3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61663D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7EEE4115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07A0E415" w14:textId="7DF835FF" w:rsidR="00F429A2" w:rsidRPr="004D0079" w:rsidRDefault="004E1DF2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A4.4.</w:t>
            </w:r>
            <w:r w:rsidR="00F429A2" w:rsidRPr="004D007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799" w:type="pct"/>
            <w:vAlign w:val="center"/>
            <w:hideMark/>
          </w:tcPr>
          <w:p w14:paraId="425AA3F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51064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69EF6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127C6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3ADBB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50C33E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02F194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E8964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D9D61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1F7285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D27DE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335A00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B49D9F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3C420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BF050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31A82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0BBCC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54E58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F5FC0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7D1804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B336D1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07CABE9C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1543C887" w14:textId="47361737" w:rsidR="00F429A2" w:rsidRPr="004D0079" w:rsidRDefault="004E1DF2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A4.4.</w:t>
            </w:r>
            <w:r w:rsidR="00F429A2" w:rsidRPr="004D007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799" w:type="pct"/>
            <w:vAlign w:val="center"/>
            <w:hideMark/>
          </w:tcPr>
          <w:p w14:paraId="6470AD4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B516A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33AB1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3651D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EE747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4F66DC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DDDA0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0353D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8B3D8C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91738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093B3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E32540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BCF35B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74D644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0D091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2225D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311D64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E57798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DF02C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27B072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4CE421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076B53B4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07FF0E03" w14:textId="172277E6" w:rsidR="00F429A2" w:rsidRPr="004D0079" w:rsidRDefault="004E1DF2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A4.4.</w:t>
            </w:r>
            <w:r w:rsidR="00F429A2" w:rsidRPr="004D0079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799" w:type="pct"/>
            <w:vAlign w:val="center"/>
            <w:hideMark/>
          </w:tcPr>
          <w:p w14:paraId="5EC94A6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39206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9DAD7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15A81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DE7B1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024B0B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A9C4AD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F0560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21134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EE32C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1E28C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30E134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E06A09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4B051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0E299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5EDD4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05BA89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5F5A6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1B3DF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025EB5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9C1B5E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5A5E1005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3B76E780" w14:textId="64629134" w:rsidR="00F429A2" w:rsidRPr="004D0079" w:rsidRDefault="004E1DF2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A4.4.</w:t>
            </w:r>
            <w:r w:rsidR="00F429A2" w:rsidRPr="004D0079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799" w:type="pct"/>
            <w:vAlign w:val="center"/>
            <w:hideMark/>
          </w:tcPr>
          <w:p w14:paraId="5B9BDB6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3E2B8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18E41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F2039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819B0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824C16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1C0A7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CA823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6F29C5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65D64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DA65F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2869E7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179AD4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F9F85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B87F7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FDCC1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28C925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D6B53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F4211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8A5EB6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043F6C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2FE3D916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65997BB6" w14:textId="47FCAE4C" w:rsidR="00F429A2" w:rsidRPr="004D0079" w:rsidRDefault="004E1DF2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A4.4.</w:t>
            </w:r>
            <w:r w:rsidR="00F429A2" w:rsidRPr="004D00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99" w:type="pct"/>
            <w:vAlign w:val="center"/>
            <w:hideMark/>
          </w:tcPr>
          <w:p w14:paraId="4C2BE48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EB396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070CC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280E8C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6F21F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077BEE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E27AA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884C5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2E62A4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F0E33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49DE1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2DA172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3B65A1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AA8C3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D2918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2604B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90ED5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EEF5B8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98552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20717E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52CB9E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22C1BD58" w14:textId="77777777" w:rsidTr="00040521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660222B4" w14:textId="77777777" w:rsidR="00F429A2" w:rsidRPr="004D0079" w:rsidRDefault="00F429A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AFA4487" w14:textId="163E2401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Thématique 4.</w:t>
            </w:r>
            <w:r w:rsidR="004E1DF2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396B0B" w:rsidRPr="00396B0B">
              <w:rPr>
                <w:rFonts w:ascii="Arial" w:hAnsi="Arial" w:cs="Arial"/>
                <w:b/>
                <w:bCs/>
                <w:color w:val="000000"/>
              </w:rPr>
              <w:t>Développer des technologies et techniques innovantes de mécanisation des différents maillons de la production de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6E23F9E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364344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BF84C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54E675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F1A0A7F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11648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4995CF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D05043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804A0F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A6209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83D972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DDC798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2EF906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1431DE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CA17E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4047F64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98042E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E5456F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3A57C6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EA172E6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429A2" w:rsidRPr="004D0079" w14:paraId="1B9994F0" w14:textId="77777777" w:rsidTr="00040521">
        <w:trPr>
          <w:trHeight w:val="14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7D899FFF" w14:textId="77777777" w:rsidR="00F429A2" w:rsidRPr="004D0079" w:rsidRDefault="00F429A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3CC0155" w14:textId="0B52186F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OS.4.</w:t>
            </w:r>
            <w:r w:rsidR="00396B0B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33" w:type="pct"/>
            <w:noWrap/>
            <w:vAlign w:val="bottom"/>
            <w:hideMark/>
          </w:tcPr>
          <w:p w14:paraId="645BF1E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5CAE9F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A3D2F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E13954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2611F1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F1709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79518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038D45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37384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77668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3A5BF6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8ACDB9D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71DFE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A7F19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EC290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4EF2FC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709130E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2CBC4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93EDDF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BD6D441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429A2" w:rsidRPr="004D0079" w14:paraId="453AD2F0" w14:textId="77777777" w:rsidTr="00040521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6DF36E10" w14:textId="77777777" w:rsidR="00F429A2" w:rsidRPr="004D0079" w:rsidRDefault="00F429A2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ED24277" w14:textId="38E2E905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R.4.</w:t>
            </w:r>
            <w:r w:rsidR="00396B0B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34CA360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E24730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75E265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1F0C98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5D70A45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55DD5C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BDF1F44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79BF43B9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996101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CF4DE68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69052C9F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068DBEBC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6DAE62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6BC0DF5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477034CA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36A5F97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860C432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35363D7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412A195B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071B8144" w14:textId="77777777" w:rsidR="00F429A2" w:rsidRPr="004D0079" w:rsidRDefault="00F429A2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429A2" w:rsidRPr="004D0079" w14:paraId="59CEB56B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7CBB14BB" w14:textId="7CA3F18F" w:rsidR="00F429A2" w:rsidRPr="004D0079" w:rsidRDefault="00396B0B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A4.5.</w:t>
            </w:r>
            <w:r w:rsidR="00F429A2" w:rsidRPr="004D007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99" w:type="pct"/>
            <w:vAlign w:val="center"/>
            <w:hideMark/>
          </w:tcPr>
          <w:p w14:paraId="3017381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CF31B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B2A97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1B593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39CAD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926DDA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11A00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347F3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01189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18B71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33BDB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F02450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51F5A8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E0312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CB603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37FCA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0E422C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B17082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A0B48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93AA29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97D5FB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445A428E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6A12A91A" w14:textId="4817D2B5" w:rsidR="00F429A2" w:rsidRPr="004D0079" w:rsidRDefault="00396B0B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A4.5.</w:t>
            </w:r>
            <w:r w:rsidR="00F429A2" w:rsidRPr="004D007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99" w:type="pct"/>
            <w:vAlign w:val="center"/>
            <w:hideMark/>
          </w:tcPr>
          <w:p w14:paraId="68EE457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EC3CE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E92CC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66C2D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4DFDC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00CF04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6B278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D8BF1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28774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73C98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076D3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1F5350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7008F9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922F7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3388E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17C0E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04F9C6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9310B3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8916D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3E6E0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510E62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61FD3C44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55B81A00" w14:textId="46710EFC" w:rsidR="00F429A2" w:rsidRPr="004D0079" w:rsidRDefault="00396B0B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A4.5.</w:t>
            </w:r>
            <w:r w:rsidR="00F429A2" w:rsidRPr="004D007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99" w:type="pct"/>
            <w:vAlign w:val="center"/>
            <w:hideMark/>
          </w:tcPr>
          <w:p w14:paraId="12CA58B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BAB28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5FF8E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DB91C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734D9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8736CD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238B0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98C53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D186C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D2C269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D0F51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856B6A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1AA6CC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1CD49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1519D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8E58A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2EBD3E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C2E6CC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1049A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7E7C9A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2F773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4A8A9EC5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4AFDDAE3" w14:textId="39427EFD" w:rsidR="00F429A2" w:rsidRPr="004D0079" w:rsidRDefault="00396B0B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A4.5.</w:t>
            </w:r>
            <w:r w:rsidR="00F429A2" w:rsidRPr="004D0079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99" w:type="pct"/>
            <w:vAlign w:val="center"/>
            <w:hideMark/>
          </w:tcPr>
          <w:p w14:paraId="07C31CA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2F9CA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9A301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332E9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8ED04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9D874C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04D95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130A1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77F21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90653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8762D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E7C1F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2094E9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17D3B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22C2F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9D63C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808B28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0B6204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018DA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4A4002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2A7CDB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63A22C00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42F9D07F" w14:textId="13BBDCF1" w:rsidR="00F429A2" w:rsidRPr="004D0079" w:rsidRDefault="00396B0B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A4.5.</w:t>
            </w:r>
            <w:r w:rsidR="00F429A2" w:rsidRPr="004D0079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99" w:type="pct"/>
            <w:vAlign w:val="center"/>
            <w:hideMark/>
          </w:tcPr>
          <w:p w14:paraId="04C0655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FB8B5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1DB4A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A7D33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B5EC47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A2E64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686F8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8C84E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D3AED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E66F6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4C965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E304BD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DB496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9BF8D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A5423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E92A9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13D1A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F5FA62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74F02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82E739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9155D1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6F3E7110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5F7EEF9D" w14:textId="1122AB8B" w:rsidR="00F429A2" w:rsidRPr="004D0079" w:rsidRDefault="00396B0B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A4.5.</w:t>
            </w:r>
            <w:r w:rsidR="00F429A2" w:rsidRPr="004D007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799" w:type="pct"/>
            <w:vAlign w:val="center"/>
            <w:hideMark/>
          </w:tcPr>
          <w:p w14:paraId="23BB3E4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51781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D78268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6BCB2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5DB8D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D89CF6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E56E9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D0731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DDC2A3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4BAF2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8A859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932D9D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EDB5EE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D38E7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0C617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02DE1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0F722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19BDD0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7AFD5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0556AA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7E9CBD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51E1420D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49847137" w14:textId="11E17022" w:rsidR="00F429A2" w:rsidRPr="004D0079" w:rsidRDefault="00396B0B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A4.5.</w:t>
            </w:r>
            <w:r w:rsidR="00F429A2" w:rsidRPr="004D007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799" w:type="pct"/>
            <w:vAlign w:val="center"/>
            <w:hideMark/>
          </w:tcPr>
          <w:p w14:paraId="78F8354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21C18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097FD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7AB00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C0C51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D56633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62A117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6ED218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2C185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0AE11B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EAE3C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E31976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F8AD84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9932E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41B5F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EE582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5B8124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1A2066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DDA59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52686D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20EEE8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24CFC0C5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49AFCF7A" w14:textId="1E6AC635" w:rsidR="00F429A2" w:rsidRPr="004D0079" w:rsidRDefault="00396B0B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A4.5.</w:t>
            </w:r>
            <w:r w:rsidR="00F429A2" w:rsidRPr="004D0079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799" w:type="pct"/>
            <w:vAlign w:val="center"/>
            <w:hideMark/>
          </w:tcPr>
          <w:p w14:paraId="78B7649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9AFCE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AE5E48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7D772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51A22F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EC7BEB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EB491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5EF6E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33D59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94CBA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54C2E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EC68CB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210E5B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48FE1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4867B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BF9A2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8A306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570801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EFD36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68E858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4A4E41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71692AF0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5122FAB1" w14:textId="746B05ED" w:rsidR="00F429A2" w:rsidRPr="004D0079" w:rsidRDefault="00396B0B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A4.5.</w:t>
            </w:r>
            <w:r w:rsidR="00F429A2" w:rsidRPr="004D0079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799" w:type="pct"/>
            <w:vAlign w:val="center"/>
            <w:hideMark/>
          </w:tcPr>
          <w:p w14:paraId="45F829D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694F1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0C954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C78FC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E4582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15CDB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81DCB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FC4BC3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1F3736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9ED7C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FC8272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93403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8133C2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F834B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09E91A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4067E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5DE0FF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31809F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4242C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507EF0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C68F41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429A2" w:rsidRPr="004D0079" w14:paraId="04C36EDF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6AA11A71" w14:textId="55084842" w:rsidR="00F429A2" w:rsidRPr="004D0079" w:rsidRDefault="00396B0B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A4.5.</w:t>
            </w:r>
            <w:r w:rsidR="00F429A2" w:rsidRPr="004D007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99" w:type="pct"/>
            <w:vAlign w:val="center"/>
            <w:hideMark/>
          </w:tcPr>
          <w:p w14:paraId="4180589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D25B4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04EA9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A8926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0624D5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3BFD2EE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0B95E0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81B30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EBDE8BC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96624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45A399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4A201F2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63160D4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5C7C8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224D3D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FA0336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5A1798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47E821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A0FF8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57780BB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49289F7" w14:textId="77777777" w:rsidR="00F429A2" w:rsidRPr="004D0079" w:rsidRDefault="00F429A2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24279085" w14:textId="77777777" w:rsidTr="00040521">
        <w:trPr>
          <w:trHeight w:val="588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2E2D3B31" w14:textId="2D5EB491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8449973" w14:textId="1C161291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 w:rsidR="0075243D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75243D" w:rsidRPr="0075243D">
              <w:rPr>
                <w:rFonts w:ascii="Arial" w:hAnsi="Arial" w:cs="Arial"/>
                <w:b/>
                <w:bCs/>
                <w:color w:val="000000"/>
              </w:rPr>
              <w:t>Faible adoption des paquets technologiques et techniques innovantes de production et de gestion des agrosystèmes à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1ABF91A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440C2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926B5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2CAD2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7FC05D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77E96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431E3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EBFEF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A1773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66596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47FE27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9209FB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9CF6B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B0C6C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C5CDE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77FC9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2119A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E0C58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E067A9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9992B8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2B7AB7F6" w14:textId="77777777" w:rsidTr="00040521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1CDFF3D1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569966ED" w14:textId="2DA4AE20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75243D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="0075243D" w:rsidRPr="0075243D">
              <w:rPr>
                <w:rFonts w:ascii="Arial" w:hAnsi="Arial" w:cs="Arial"/>
                <w:b/>
                <w:bCs/>
                <w:color w:val="000000"/>
              </w:rPr>
              <w:t>Identifier les déterminants socio-économiques pour l’adoption des technologies et techniques innovantes relatives à la production et à la gestion durables des agrosystèmes à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560E6F4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D1020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48196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02F06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FCDF03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865D4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B5561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B3ABE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D5D18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D4B68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D6B74F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E7327C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CA0DD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81669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B4A84C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D3B34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891C2F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F1A0E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2B76F1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2E0B7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658A80E6" w14:textId="77777777" w:rsidTr="00040521">
        <w:trPr>
          <w:trHeight w:val="14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1DF02924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1671C94" w14:textId="46E00E6B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75243D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33" w:type="pct"/>
            <w:noWrap/>
            <w:vAlign w:val="bottom"/>
            <w:hideMark/>
          </w:tcPr>
          <w:p w14:paraId="0BC00CB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B4B61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BAD35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49BC6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5CD2CC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B3CCAE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41DC1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7A5FB3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A3F73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4F478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277E46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C812B0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5C00C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95F72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387E5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53DF9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0B68E9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88D05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9AD1D6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14EC28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06D3878E" w14:textId="77777777" w:rsidTr="00040521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0D7FE40E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E5CA128" w14:textId="400E9451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 w:rsidR="0075243D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29F84F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CBC3D3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C851FC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A20E32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5AB6D1B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32983A3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14FE169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72B4703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0F411ED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5049989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326FBB5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0371B97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CE4D60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31F4D06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7EB8F7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42EB2A0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52B86D6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849722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04AD912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11A5204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6D314932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7C04048F" w14:textId="152E4FC2" w:rsidR="00E73B4C" w:rsidRPr="004D0079" w:rsidRDefault="000B720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799" w:type="pct"/>
            <w:vAlign w:val="center"/>
            <w:hideMark/>
          </w:tcPr>
          <w:p w14:paraId="412FE81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E6D9C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3D559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009B22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F04B81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3174B7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B6A01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27A0D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7522AD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41CED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AA224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AF1821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E17873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7AB15E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753A3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146C88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8916D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D3D86A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64758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4FCF45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736679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48B28727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16D20398" w14:textId="72F13047" w:rsidR="00E73B4C" w:rsidRPr="004D0079" w:rsidRDefault="000B720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799" w:type="pct"/>
            <w:vAlign w:val="center"/>
            <w:hideMark/>
          </w:tcPr>
          <w:p w14:paraId="11E09E9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30951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D480D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5F070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9D726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13BCC7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1FB74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C7655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98814E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958D7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621CD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6F9974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02CA46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ACE78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3BF30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E70F1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3B8E8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D76D2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82DC5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14BBC6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187FAF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4E4605EE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03F7C554" w14:textId="153A0A6B" w:rsidR="00E73B4C" w:rsidRPr="004D0079" w:rsidRDefault="000B720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799" w:type="pct"/>
            <w:vAlign w:val="center"/>
            <w:hideMark/>
          </w:tcPr>
          <w:p w14:paraId="5359D90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8E8574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6A432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9ECD4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366A7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9F6E9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62470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4BF63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3282F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D6FA7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54BFE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D525AE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B7732C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E3DFB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0A977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61B99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19143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1297DB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C79E8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818A55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48BB25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43DA0505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6F5E5021" w14:textId="3354E345" w:rsidR="00E73B4C" w:rsidRPr="004D0079" w:rsidRDefault="000B720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799" w:type="pct"/>
            <w:vAlign w:val="center"/>
            <w:hideMark/>
          </w:tcPr>
          <w:p w14:paraId="1034E59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57D4F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914FF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B64AF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67C0F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861F97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AC96F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2731F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BB4436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8A46F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D06FE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60ECE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86CE51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9D330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BAF8D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EA436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E2794D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85C33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9ED6E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DA7C93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8DF26A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C9B3644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1DFF6770" w14:textId="3A667C0A" w:rsidR="00E73B4C" w:rsidRPr="004D0079" w:rsidRDefault="000B720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799" w:type="pct"/>
            <w:vAlign w:val="center"/>
            <w:hideMark/>
          </w:tcPr>
          <w:p w14:paraId="6A2FE64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A1897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24182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BFCCF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227D58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D38AC0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2BB97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77FEC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075D04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C38E7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3DCD2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4F3AA6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2DE1B5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DCAFF1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A806B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15942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2E0C26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38ED26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2A328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2E1239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21FE4D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2ED2C83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497DBBF3" w14:textId="1804AAD7" w:rsidR="00E73B4C" w:rsidRPr="004D0079" w:rsidRDefault="000B720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799" w:type="pct"/>
            <w:vAlign w:val="center"/>
            <w:hideMark/>
          </w:tcPr>
          <w:p w14:paraId="77A02CA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DEA2B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1442D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254B9C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766C27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C3ED5D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9DD8E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F96897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D2507A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A4697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6DD59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6A8BF6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2C3A45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837F6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BC8E2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A65D4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55A1A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228096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FD2D4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FBFB2F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842BA2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7940660E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5FD16119" w14:textId="4956B53B" w:rsidR="00E73B4C" w:rsidRPr="004D0079" w:rsidRDefault="000B720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799" w:type="pct"/>
            <w:vAlign w:val="center"/>
            <w:hideMark/>
          </w:tcPr>
          <w:p w14:paraId="7E86EF2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925BD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D99CC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6019B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C76DC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FCA4AA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9E8B5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55261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A2CF6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FC02E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08394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D89243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13F354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EB18A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1E1CF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4AABD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7B01F9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B8C9A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1E12A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2BE162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164208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B8FF760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36981BD4" w14:textId="4E2D3684" w:rsidR="00E73B4C" w:rsidRPr="004D0079" w:rsidRDefault="000B720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799" w:type="pct"/>
            <w:vAlign w:val="center"/>
            <w:hideMark/>
          </w:tcPr>
          <w:p w14:paraId="047052E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286AC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95942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62AFE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023EA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2A668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AB5AE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9CB02F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C3CDA9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9B13E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56284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953221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54F127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831CF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FA239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35249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5CA681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106FD2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2AF57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F16F14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E33FD7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D2463AC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3D1217C9" w14:textId="595D6B05" w:rsidR="00E73B4C" w:rsidRPr="004D0079" w:rsidRDefault="000B720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799" w:type="pct"/>
            <w:vAlign w:val="center"/>
            <w:hideMark/>
          </w:tcPr>
          <w:p w14:paraId="7A2741C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142FC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79210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F51DE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88F34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BE97B6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30EAE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AF6AE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6A48CA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B5157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049F6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B63852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3F85AD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C11DD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A22B4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64084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09E8DC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B2843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486A87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CF9B48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28F43A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9B28AC5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481081D2" w14:textId="6FB961F0" w:rsidR="00E73B4C" w:rsidRPr="004D0079" w:rsidRDefault="000B720D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A5.1</w:t>
            </w:r>
            <w:r w:rsidR="00E73B4C" w:rsidRPr="004D0079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799" w:type="pct"/>
            <w:vAlign w:val="center"/>
            <w:hideMark/>
          </w:tcPr>
          <w:p w14:paraId="3C5121F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8FED6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941E0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050CB9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9DFEB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640D30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EC574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8DD57B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7B23A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12C60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43119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405D58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EDD341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24625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DCC95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24071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F2FB41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1D014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C673E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3595BD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624B7F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84CA239" w14:textId="77777777" w:rsidTr="00040521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31829410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977043F" w14:textId="0CDE4624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17289A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  <w:r w:rsidR="0017289A" w:rsidRPr="0017289A">
              <w:rPr>
                <w:rFonts w:ascii="Arial" w:hAnsi="Arial" w:cs="Arial"/>
                <w:b/>
                <w:bCs/>
                <w:color w:val="000000"/>
              </w:rPr>
              <w:t>Développer des approches innovantes pour soutenir la diffusion et l’adoption de mise à l’échelle des paquets technologiques de production et de gestion durable des agrosystèmes à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65EAEE4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C5054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68073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EA09C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385BDC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CDFFA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D66E8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E5C2E3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655AF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5F293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5BD166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21009D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57247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1F10D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D6150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F23A6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AB6B75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EA35F9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C97E4E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A36183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1927DA9E" w14:textId="77777777" w:rsidTr="00040521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7EF811E3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DD31F9D" w14:textId="0FF06D50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17289A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>.2. :</w:t>
            </w:r>
          </w:p>
        </w:tc>
        <w:tc>
          <w:tcPr>
            <w:tcW w:w="133" w:type="pct"/>
            <w:noWrap/>
            <w:vAlign w:val="bottom"/>
            <w:hideMark/>
          </w:tcPr>
          <w:p w14:paraId="77707E1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A2DB3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C11F0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CF488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11E0A6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8112F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C06A0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AFD35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4BEA8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70234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606C93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D621C1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DBB74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1214D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B6B9C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800CA5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15EA83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69476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CE56EC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8D75D6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2366F8A0" w14:textId="77777777" w:rsidTr="00040521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28FAA5D5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32B8AC54" w14:textId="7615F22E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</w:t>
            </w:r>
            <w:r w:rsidR="0017289A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.2: </w:t>
            </w:r>
          </w:p>
        </w:tc>
        <w:tc>
          <w:tcPr>
            <w:tcW w:w="133" w:type="pct"/>
            <w:noWrap/>
            <w:vAlign w:val="bottom"/>
            <w:hideMark/>
          </w:tcPr>
          <w:p w14:paraId="71B7E51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DC5D4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F3300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856D9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3C9B11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B9B8F8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9DE158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EC633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A7DF6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32F7E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75DC95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402CA3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14096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BA80F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F1C8C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AFBC8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4E153A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52ECC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F51A61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A5CC10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52E170BA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405CD0FD" w14:textId="0E0AE9CB" w:rsidR="00E73B4C" w:rsidRPr="004D0079" w:rsidRDefault="00D607F1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799" w:type="pct"/>
            <w:vAlign w:val="center"/>
            <w:hideMark/>
          </w:tcPr>
          <w:p w14:paraId="43CA62F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43442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9B066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52778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BFB65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AC38BC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D5956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D24B6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A4130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7AAE3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E7A301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093164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5CB7A2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1A703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4F57A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E2769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BEB448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BB0130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D6F1A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D013BA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35B5BE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6D151C2A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DAE782C" w14:textId="4E343641" w:rsidR="00E73B4C" w:rsidRPr="004D0079" w:rsidRDefault="00D607F1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799" w:type="pct"/>
            <w:vAlign w:val="center"/>
            <w:hideMark/>
          </w:tcPr>
          <w:p w14:paraId="1944F95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1E51C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340A9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87581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24C23C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E05820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592BB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EFE7A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D978E8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445B4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6E015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63644F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AFF9F5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9021D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6E59F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7F43E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5D04E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792FCA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F32C3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7F437D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F0FD2C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74DEBB5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5DE6603B" w14:textId="0B42E1AD" w:rsidR="00E73B4C" w:rsidRPr="004D0079" w:rsidRDefault="00D607F1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799" w:type="pct"/>
            <w:vAlign w:val="center"/>
            <w:hideMark/>
          </w:tcPr>
          <w:p w14:paraId="6A06A3B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C31C4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210BF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D3D3D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E73079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DF825C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CEBE1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D5EDD4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5CE39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93BAB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6E2A4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0581FE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FCC0F4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71BE2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099997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A1514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B7217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8B15E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D4836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BC1044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6CD915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F3951C8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63585991" w14:textId="4B0544E0" w:rsidR="00E73B4C" w:rsidRPr="004D0079" w:rsidRDefault="00D607F1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799" w:type="pct"/>
            <w:vAlign w:val="center"/>
            <w:hideMark/>
          </w:tcPr>
          <w:p w14:paraId="4F70EF3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95B4C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45C93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44BA9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B6FF8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74F11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5221E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EA676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8D391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D36E4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539CA7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518438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EE3F3F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A12A3E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2744C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85D73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9F164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4276B5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4D49F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B1B310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D35423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35F1987B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503226D" w14:textId="656F4F8C" w:rsidR="00E73B4C" w:rsidRPr="004D0079" w:rsidRDefault="00D607F1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799" w:type="pct"/>
            <w:vAlign w:val="center"/>
            <w:hideMark/>
          </w:tcPr>
          <w:p w14:paraId="044C6EF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4AAD0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DC226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20D33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53B0E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5B5A80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FB7A1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87BFF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8DD1BA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7AF8A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A161A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F2D093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C7FF0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8FFDF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0EFD0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0E62B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7ECF60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8A6EFD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74CC72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781032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B62BCC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72FA840A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10736D45" w14:textId="40FD548B" w:rsidR="00E73B4C" w:rsidRPr="004D0079" w:rsidRDefault="00D607F1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799" w:type="pct"/>
            <w:vAlign w:val="center"/>
            <w:hideMark/>
          </w:tcPr>
          <w:p w14:paraId="3733A79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B1162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ACEA1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9DF04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172E1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D508DA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56792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72F6A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6D5FE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05D93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6B162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43EBEA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624BB4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31458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44D80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20872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DED60E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6AC065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7C11E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2C7535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3D3E4B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664C9F98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0FA876FC" w14:textId="2CCD84AE" w:rsidR="00E73B4C" w:rsidRPr="004D0079" w:rsidRDefault="00D607F1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799" w:type="pct"/>
            <w:vAlign w:val="center"/>
            <w:hideMark/>
          </w:tcPr>
          <w:p w14:paraId="4CE9650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D6BD2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24413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E5A01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3C2B9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60018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27D6E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6B8E7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34465E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207565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88439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C96A91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AE2AE9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51278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66613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ACB93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4AA0A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E02753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58C36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B4D5E9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232EA2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B17F8A4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4937F7C" w14:textId="1F7CEC13" w:rsidR="00E73B4C" w:rsidRPr="004D0079" w:rsidRDefault="00D607F1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799" w:type="pct"/>
            <w:vAlign w:val="center"/>
            <w:hideMark/>
          </w:tcPr>
          <w:p w14:paraId="498E75C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4993A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B1921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53EF12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B6026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3868A0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B69DDE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72929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16EF3D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8C528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47927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6CB7FC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7F1E23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811C0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1DC2A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C2BAF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68B9E9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551347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57B3F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AA0F88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C6B4A8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B7811BA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31AA50E5" w14:textId="485E65F1" w:rsidR="00E73B4C" w:rsidRPr="004D0079" w:rsidRDefault="00D607F1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799" w:type="pct"/>
            <w:vAlign w:val="center"/>
            <w:hideMark/>
          </w:tcPr>
          <w:p w14:paraId="6DEE263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3C578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F6D08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AB8A6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BE8D7C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EAB932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3974D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24554D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8D4C76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F2613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88F1B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6ADFF2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C2256C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68FC4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A3B2F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15B94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70881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22C5C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6097BA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4DA20F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F2EA4E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AF0D6DD" w14:textId="77777777" w:rsidTr="00040521">
        <w:trPr>
          <w:trHeight w:val="312"/>
        </w:trPr>
        <w:tc>
          <w:tcPr>
            <w:tcW w:w="323" w:type="pct"/>
            <w:vAlign w:val="center"/>
          </w:tcPr>
          <w:p w14:paraId="184CB2B6" w14:textId="1DD09AEB" w:rsidR="00E73B4C" w:rsidRPr="004D0079" w:rsidRDefault="00D607F1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A5.2</w:t>
            </w:r>
            <w:r w:rsidR="00E73B4C" w:rsidRPr="004D0079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799" w:type="pct"/>
            <w:vAlign w:val="center"/>
          </w:tcPr>
          <w:p w14:paraId="5170B50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6BDE91C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548A97B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63EC2CF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7685CA8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7" w:type="pct"/>
            <w:noWrap/>
            <w:vAlign w:val="bottom"/>
          </w:tcPr>
          <w:p w14:paraId="05B6C1B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4F32068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4D32729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2361FD9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014B612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43DBDFD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7" w:type="pct"/>
            <w:noWrap/>
            <w:vAlign w:val="bottom"/>
          </w:tcPr>
          <w:p w14:paraId="652691B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0" w:type="pct"/>
            <w:noWrap/>
            <w:vAlign w:val="bottom"/>
          </w:tcPr>
          <w:p w14:paraId="13B2278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34A22E8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4CE06A8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58649E2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2715275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7192621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17CAA68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" w:type="pct"/>
            <w:noWrap/>
            <w:vAlign w:val="bottom"/>
          </w:tcPr>
          <w:p w14:paraId="5463B20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05" w:type="pct"/>
            <w:noWrap/>
            <w:vAlign w:val="bottom"/>
          </w:tcPr>
          <w:p w14:paraId="0FB0C13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</w:tr>
      <w:tr w:rsidR="00E73B4C" w:rsidRPr="004D0079" w14:paraId="456ABBB6" w14:textId="77777777" w:rsidTr="00040521">
        <w:trPr>
          <w:trHeight w:val="588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2541DCA5" w14:textId="4A7148EB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ABA61BB" w14:textId="2F085981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Contrainte à lever </w:t>
            </w:r>
            <w:r w:rsidR="00F95ACE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 : </w:t>
            </w:r>
            <w:r w:rsidR="00D607F1" w:rsidRPr="00D607F1">
              <w:rPr>
                <w:rFonts w:ascii="Arial" w:hAnsi="Arial" w:cs="Arial"/>
                <w:b/>
                <w:bCs/>
                <w:color w:val="000000"/>
              </w:rPr>
              <w:t>Insuffisance des techniques de conservation et de stockage durables</w:t>
            </w:r>
          </w:p>
        </w:tc>
        <w:tc>
          <w:tcPr>
            <w:tcW w:w="133" w:type="pct"/>
            <w:noWrap/>
            <w:vAlign w:val="bottom"/>
            <w:hideMark/>
          </w:tcPr>
          <w:p w14:paraId="0B44413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85AAC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F4593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70EBE0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B9C53A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74304D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1D82A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29EC4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5A2EB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9BE2BD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FA5CF3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70C777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4EA51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20D71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E8AF3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961E8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D1EFE2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08424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CE4902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77B6F5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469A234D" w14:textId="77777777" w:rsidTr="00040521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2AB018EC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40B8ED7A" w14:textId="651CC35B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F95ACE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  <w:r w:rsidR="00F95ACE" w:rsidRPr="00F95ACE">
              <w:rPr>
                <w:rFonts w:ascii="Arial" w:hAnsi="Arial" w:cs="Arial"/>
                <w:b/>
                <w:bCs/>
                <w:color w:val="000000"/>
              </w:rPr>
              <w:t xml:space="preserve">Développer des technologies innovantes de conservation durable des </w:t>
            </w:r>
            <w:r w:rsidR="00F95ACE" w:rsidRPr="00F95ACE">
              <w:rPr>
                <w:rFonts w:ascii="Arial" w:hAnsi="Arial" w:cs="Arial"/>
                <w:b/>
                <w:bCs/>
                <w:color w:val="000000"/>
              </w:rPr>
              <w:lastRenderedPageBreak/>
              <w:t>ressources génétiques endogènes de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117B2FB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DE1995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C4FBC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FC7C6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63C62B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A3D94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D3479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6F558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313A2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905AF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2FE47B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01201B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DD9635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C5BE1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19D04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157BA1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D8AC1B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F36A6F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EB0BDA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D69958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5E81714B" w14:textId="77777777" w:rsidTr="00040521">
        <w:trPr>
          <w:trHeight w:val="140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224910D9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6818206F" w14:textId="7F9CE665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F95ACE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33" w:type="pct"/>
            <w:noWrap/>
            <w:vAlign w:val="bottom"/>
            <w:hideMark/>
          </w:tcPr>
          <w:p w14:paraId="00A126B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5796B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3CFE6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F9D07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8BF9E3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A2602F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4CAD2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B9B687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03792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4C3B9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B96E8F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77364A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E850B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6DBA0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874D7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0B4297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AA7CCD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6B264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3A7820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C33138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46084396" w14:textId="77777777" w:rsidTr="00040521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26E4341F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BB055FE" w14:textId="426F5E94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</w:t>
            </w:r>
            <w:r w:rsidR="00F95ACE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.1. : 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6DFA4C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CC02B6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534EA79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0B81735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00330F7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1E47AC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75461EF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1E1FFF8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shd w:val="clear" w:color="000000" w:fill="FFFFFF"/>
            <w:noWrap/>
            <w:vAlign w:val="bottom"/>
            <w:hideMark/>
          </w:tcPr>
          <w:p w14:paraId="4C9B485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C33316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shd w:val="clear" w:color="000000" w:fill="FFFFFF"/>
            <w:noWrap/>
            <w:vAlign w:val="bottom"/>
            <w:hideMark/>
          </w:tcPr>
          <w:p w14:paraId="52FC448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bottom"/>
            <w:hideMark/>
          </w:tcPr>
          <w:p w14:paraId="32DD6A0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3393B7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5AC76B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7454176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59120C0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shd w:val="clear" w:color="000000" w:fill="FFFFFF"/>
            <w:noWrap/>
            <w:vAlign w:val="bottom"/>
            <w:hideMark/>
          </w:tcPr>
          <w:p w14:paraId="2463508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shd w:val="clear" w:color="000000" w:fill="FFFFFF"/>
            <w:noWrap/>
            <w:vAlign w:val="bottom"/>
            <w:hideMark/>
          </w:tcPr>
          <w:p w14:paraId="11149CB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shd w:val="clear" w:color="000000" w:fill="FFFFFF"/>
            <w:noWrap/>
            <w:vAlign w:val="bottom"/>
            <w:hideMark/>
          </w:tcPr>
          <w:p w14:paraId="5ECDCEC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shd w:val="clear" w:color="000000" w:fill="FFFFFF"/>
            <w:noWrap/>
            <w:vAlign w:val="bottom"/>
            <w:hideMark/>
          </w:tcPr>
          <w:p w14:paraId="1881C8F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2C8FFED3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4615BBBE" w14:textId="425113AA" w:rsidR="00E73B4C" w:rsidRPr="004D0079" w:rsidRDefault="00053193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E73B4C" w:rsidRPr="004D0079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799" w:type="pct"/>
            <w:vAlign w:val="center"/>
            <w:hideMark/>
          </w:tcPr>
          <w:p w14:paraId="4AD0313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FD69A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CB98A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AC9FE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7F3B3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90F356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7F648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D40D29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DC614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38D641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46C5F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02654C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98E1B6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BBED7A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62F1B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E0A69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64D5C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56975E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DDE80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11A3F3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6F7D41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4EEEA9AB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B2FAC49" w14:textId="40C91FFF" w:rsidR="00E73B4C" w:rsidRPr="004D0079" w:rsidRDefault="00053193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E73B4C" w:rsidRPr="004D0079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799" w:type="pct"/>
            <w:vAlign w:val="center"/>
            <w:hideMark/>
          </w:tcPr>
          <w:p w14:paraId="5EF138D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1FA05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35842C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0716E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706556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9069D0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C28B6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B6BC0C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FD010A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1C8A0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E7E57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45AE58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E24BAC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1DF70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9A8AC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C9E55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56FB1D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06554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3026C4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F0066F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D7BBC2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46C217EB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34EFDC1D" w14:textId="0D31317A" w:rsidR="00E73B4C" w:rsidRPr="004D0079" w:rsidRDefault="00053193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E73B4C" w:rsidRPr="004D0079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799" w:type="pct"/>
            <w:vAlign w:val="center"/>
            <w:hideMark/>
          </w:tcPr>
          <w:p w14:paraId="70DC19F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6DC822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47ADEC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C1376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76823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86D789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AB88DE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27B3B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F26A90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2F762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D5166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5CA467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BFE082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8C114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780428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E84746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71907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BF2BC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FF13F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DAE884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BAF14E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102FB007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1F1C7414" w14:textId="4B10850E" w:rsidR="00E73B4C" w:rsidRPr="004D0079" w:rsidRDefault="00053193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E73B4C" w:rsidRPr="004D0079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799" w:type="pct"/>
            <w:vAlign w:val="center"/>
            <w:hideMark/>
          </w:tcPr>
          <w:p w14:paraId="219DF7B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34CFC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146DF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FCAB68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C93C2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91649B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17A4E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1E62E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5C4ECB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EBB110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89623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689603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F3D43C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5EC1D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A3E97E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55D04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D252F4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949D8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E6CF85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5813FA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A7406A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7456248E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1080A5FB" w14:textId="0703D222" w:rsidR="00E73B4C" w:rsidRPr="004D0079" w:rsidRDefault="00053193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E73B4C" w:rsidRPr="004D0079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799" w:type="pct"/>
            <w:vAlign w:val="center"/>
            <w:hideMark/>
          </w:tcPr>
          <w:p w14:paraId="326C52D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B2047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61988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254A5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8A19BA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ADC804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30EE6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3655A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781EED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B5A1C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0B1A3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9F8A2A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2853DE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A5BC2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2F5B0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C45DA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44ACE4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4D758C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75708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869F72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43A86E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2A94E725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7C55738" w14:textId="16004100" w:rsidR="00E73B4C" w:rsidRPr="004D0079" w:rsidRDefault="00053193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E73B4C" w:rsidRPr="004D0079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799" w:type="pct"/>
            <w:vAlign w:val="center"/>
            <w:hideMark/>
          </w:tcPr>
          <w:p w14:paraId="58AFCE1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B8244E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998DF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0E7D39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ACE46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BC3252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74111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BFAE3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F8B432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9D155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47F44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07353E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366DEB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7C1BB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3FABD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AF728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6CA6E3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EF298B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D92D1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5A3EDA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CE0E3E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5E97510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D744D6F" w14:textId="4AA5BA24" w:rsidR="00E73B4C" w:rsidRPr="004D0079" w:rsidRDefault="00053193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E73B4C" w:rsidRPr="004D0079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799" w:type="pct"/>
            <w:vAlign w:val="center"/>
            <w:hideMark/>
          </w:tcPr>
          <w:p w14:paraId="61CB70B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B1058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62F254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B6D97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C1393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DBCD96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ED505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2EC55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C55378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C401FB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0E177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EA6CB2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FCB92D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FCD4AD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1BD53A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3E177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15F64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995224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950277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307439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8B8001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4BA74EF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783CC272" w14:textId="63DA0901" w:rsidR="00E73B4C" w:rsidRPr="004D0079" w:rsidRDefault="00053193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E73B4C" w:rsidRPr="004D0079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799" w:type="pct"/>
            <w:vAlign w:val="center"/>
            <w:hideMark/>
          </w:tcPr>
          <w:p w14:paraId="4DFC953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DF6088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B1BB7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771CCD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CB998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4CD0EC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9BCE08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FF6F8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66032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94C89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DE00A4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6F6C29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3933C2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7740D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004DE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BA6FA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D5AB33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98F78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5CCDA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149A6A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18B369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4FDC67CF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0024B74A" w14:textId="767AC154" w:rsidR="00E73B4C" w:rsidRPr="004D0079" w:rsidRDefault="00053193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E73B4C" w:rsidRPr="004D0079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799" w:type="pct"/>
            <w:vAlign w:val="center"/>
            <w:hideMark/>
          </w:tcPr>
          <w:p w14:paraId="1B9849C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53447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76640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E8D98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EE009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5994D9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425E3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E244A7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49170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04A3E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0FEE3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31A68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2CDF23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D10C5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D3CEA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AAF2F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436FC7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C7F3C5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39AAE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75EDBC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D21418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09A278EE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558742C5" w14:textId="67065B09" w:rsidR="00E73B4C" w:rsidRPr="004D0079" w:rsidRDefault="00053193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A6.1</w:t>
            </w:r>
            <w:r w:rsidR="00E73B4C" w:rsidRPr="004D0079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799" w:type="pct"/>
            <w:vAlign w:val="center"/>
            <w:hideMark/>
          </w:tcPr>
          <w:p w14:paraId="41195FD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57EF15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FD1A2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E02C1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4077E7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E8C53F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7EA47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D7852B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C0AA02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AFF32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F10155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70F228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AABE41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5B154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4C68D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5DBE9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16493B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82F76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D59AE8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489BD9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33B6BC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F5B14CF" w14:textId="77777777" w:rsidTr="00040521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3905E873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32B36124" w14:textId="3AF20D09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Thématique </w:t>
            </w:r>
            <w:r w:rsidR="00053193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.2. : </w:t>
            </w:r>
            <w:r w:rsidR="00053193" w:rsidRPr="00053193">
              <w:rPr>
                <w:rFonts w:ascii="Arial" w:hAnsi="Arial" w:cs="Arial"/>
                <w:b/>
                <w:bCs/>
                <w:color w:val="000000"/>
              </w:rPr>
              <w:t>Développer des technologies innovantes de conservation durable des tubercules de pomme de terre</w:t>
            </w:r>
          </w:p>
        </w:tc>
        <w:tc>
          <w:tcPr>
            <w:tcW w:w="133" w:type="pct"/>
            <w:noWrap/>
            <w:vAlign w:val="bottom"/>
            <w:hideMark/>
          </w:tcPr>
          <w:p w14:paraId="26A261F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E9624C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0E393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B5D90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053F0E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F4CD3E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6B5CC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D2255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F0450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2956BD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956336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AFDCCC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A5E58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625F5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EFEEB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A583C0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BC291A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81B34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6C8AC3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B83EE5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36F4EA1D" w14:textId="77777777" w:rsidTr="00040521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443A328C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7B20D8A" w14:textId="36E71D12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OS.</w:t>
            </w:r>
            <w:r w:rsidR="00053193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>.2. :</w:t>
            </w:r>
          </w:p>
        </w:tc>
        <w:tc>
          <w:tcPr>
            <w:tcW w:w="133" w:type="pct"/>
            <w:noWrap/>
            <w:vAlign w:val="bottom"/>
            <w:hideMark/>
          </w:tcPr>
          <w:p w14:paraId="54BE111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A294C5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A32153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65D6E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3F1F43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31F64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C30DD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F7B6F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E33204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6A625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E4B8AE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31DB8E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4A899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8C8D38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12557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D6591F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9CB0F9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23E4C4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B00F12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E30F35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778B49B7" w14:textId="77777777" w:rsidTr="00040521">
        <w:trPr>
          <w:trHeight w:val="312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6CC61E58" w14:textId="77777777" w:rsidR="00E73B4C" w:rsidRPr="004D0079" w:rsidRDefault="00E73B4C" w:rsidP="0004052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786FE93" w14:textId="2BA6A6D1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</w:t>
            </w:r>
            <w:r w:rsidR="00EF2706">
              <w:rPr>
                <w:rFonts w:ascii="Arial" w:hAnsi="Arial" w:cs="Arial"/>
                <w:b/>
                <w:bCs/>
                <w:color w:val="000000"/>
              </w:rPr>
              <w:t>6</w:t>
            </w:r>
            <w:r w:rsidRPr="004D0079">
              <w:rPr>
                <w:rFonts w:ascii="Arial" w:hAnsi="Arial" w:cs="Arial"/>
                <w:b/>
                <w:bCs/>
                <w:color w:val="000000"/>
              </w:rPr>
              <w:t xml:space="preserve">.2: </w:t>
            </w:r>
          </w:p>
        </w:tc>
        <w:tc>
          <w:tcPr>
            <w:tcW w:w="133" w:type="pct"/>
            <w:noWrap/>
            <w:vAlign w:val="bottom"/>
            <w:hideMark/>
          </w:tcPr>
          <w:p w14:paraId="60E0F064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7325DD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805A9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201B6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1C7783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5B81F7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D95AC1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1F87DA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F9FEAF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AC593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FE6699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56CC56E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DEDA1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606E21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66DCB6B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D21A32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E7C3256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A3BEB3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DD78802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0898A4C" w14:textId="77777777" w:rsidR="00E73B4C" w:rsidRPr="004D0079" w:rsidRDefault="00E73B4C" w:rsidP="0004052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E73B4C" w:rsidRPr="004D0079" w14:paraId="74C7AF69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3597F5F4" w14:textId="2F185BBB" w:rsidR="00E73B4C" w:rsidRPr="004D0079" w:rsidRDefault="00EF270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E73B4C" w:rsidRPr="004D0079">
              <w:rPr>
                <w:rFonts w:ascii="Arial" w:hAnsi="Arial" w:cs="Arial"/>
                <w:color w:val="000000"/>
              </w:rPr>
              <w:t>.1</w:t>
            </w:r>
          </w:p>
        </w:tc>
        <w:tc>
          <w:tcPr>
            <w:tcW w:w="1799" w:type="pct"/>
            <w:vAlign w:val="center"/>
            <w:hideMark/>
          </w:tcPr>
          <w:p w14:paraId="21C370E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1CE160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A30879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CDFB9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3A1DA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7919B3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FC624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51FFD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CD1166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56315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AF6CA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1E76C4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631A91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300A1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00943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43A74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7419D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01041B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AB5156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00375D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FCCF45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4B1182E7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BA13353" w14:textId="653DCA29" w:rsidR="00E73B4C" w:rsidRPr="004D0079" w:rsidRDefault="00EF270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E73B4C" w:rsidRPr="004D0079">
              <w:rPr>
                <w:rFonts w:ascii="Arial" w:hAnsi="Arial" w:cs="Arial"/>
                <w:color w:val="000000"/>
              </w:rPr>
              <w:t>.2</w:t>
            </w:r>
          </w:p>
        </w:tc>
        <w:tc>
          <w:tcPr>
            <w:tcW w:w="1799" w:type="pct"/>
            <w:vAlign w:val="center"/>
            <w:hideMark/>
          </w:tcPr>
          <w:p w14:paraId="623ACB7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9BBB8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758E6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9E4918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B0DEC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C5EA11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556459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B9C37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68B535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0803A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081AEA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A154BD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E0AC8B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EC350B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5FBC7A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274FC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2C2D4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D2E30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5C475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32A304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48B9CF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6CF173DB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79D7A338" w14:textId="15407446" w:rsidR="00E73B4C" w:rsidRPr="004D0079" w:rsidRDefault="00EF270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E73B4C" w:rsidRPr="004D0079">
              <w:rPr>
                <w:rFonts w:ascii="Arial" w:hAnsi="Arial" w:cs="Arial"/>
                <w:color w:val="000000"/>
              </w:rPr>
              <w:t>.3</w:t>
            </w:r>
          </w:p>
        </w:tc>
        <w:tc>
          <w:tcPr>
            <w:tcW w:w="1799" w:type="pct"/>
            <w:vAlign w:val="center"/>
            <w:hideMark/>
          </w:tcPr>
          <w:p w14:paraId="609D8A3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CD196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547D0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4E467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6F349C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E61663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9B953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B91AC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8461BF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4AC99D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97B52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30CD15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DC6BC7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C39B36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CA40C1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6FFB6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F0CC22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7808E2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9D98AE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9B20CD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EA28C6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24B3B82C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05F67EFD" w14:textId="34967E7B" w:rsidR="00E73B4C" w:rsidRPr="004D0079" w:rsidRDefault="00EF270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E73B4C" w:rsidRPr="004D0079">
              <w:rPr>
                <w:rFonts w:ascii="Arial" w:hAnsi="Arial" w:cs="Arial"/>
                <w:color w:val="000000"/>
              </w:rPr>
              <w:t>.4</w:t>
            </w:r>
          </w:p>
        </w:tc>
        <w:tc>
          <w:tcPr>
            <w:tcW w:w="1799" w:type="pct"/>
            <w:vAlign w:val="center"/>
            <w:hideMark/>
          </w:tcPr>
          <w:p w14:paraId="5C726F1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1C0A7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CA338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28642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F97851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2D9711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D3450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60B418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8DDD62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6D3E2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6F7448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70DA6F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1CB587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10D243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034510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14CEE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3528CE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0F5102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78860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EBA825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426847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1260E1E9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1DAD30A6" w14:textId="7FEA2D08" w:rsidR="00E73B4C" w:rsidRPr="004D0079" w:rsidRDefault="00EF270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E73B4C" w:rsidRPr="004D0079">
              <w:rPr>
                <w:rFonts w:ascii="Arial" w:hAnsi="Arial" w:cs="Arial"/>
                <w:color w:val="000000"/>
              </w:rPr>
              <w:t>.5</w:t>
            </w:r>
          </w:p>
        </w:tc>
        <w:tc>
          <w:tcPr>
            <w:tcW w:w="1799" w:type="pct"/>
            <w:vAlign w:val="center"/>
            <w:hideMark/>
          </w:tcPr>
          <w:p w14:paraId="183020C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664F4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4FC409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46CCF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33270C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11D79F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DC628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BBD9E0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465490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CAFE93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91A72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5C5B53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CC6E8F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E3EC4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EB26A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36682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5465C5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751239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D005B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D791D5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A67923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1BE0554B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29C75547" w14:textId="6EFECA0F" w:rsidR="00E73B4C" w:rsidRPr="004D0079" w:rsidRDefault="00EF270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E73B4C" w:rsidRPr="004D0079">
              <w:rPr>
                <w:rFonts w:ascii="Arial" w:hAnsi="Arial" w:cs="Arial"/>
                <w:color w:val="000000"/>
              </w:rPr>
              <w:t>.6</w:t>
            </w:r>
          </w:p>
        </w:tc>
        <w:tc>
          <w:tcPr>
            <w:tcW w:w="1799" w:type="pct"/>
            <w:vAlign w:val="center"/>
            <w:hideMark/>
          </w:tcPr>
          <w:p w14:paraId="5F1F500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4DB7B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8ECB6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1D8D3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BFB21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51F721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268F1D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1286E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CDC51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50F3C0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7FB51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253CCB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3E13E4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31F13D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48139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24597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F88899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4122BA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21BDC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17A249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05DA1EE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284525B4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0834DBC4" w14:textId="27331848" w:rsidR="00E73B4C" w:rsidRPr="004D0079" w:rsidRDefault="00EF270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E73B4C" w:rsidRPr="004D0079">
              <w:rPr>
                <w:rFonts w:ascii="Arial" w:hAnsi="Arial" w:cs="Arial"/>
                <w:color w:val="000000"/>
              </w:rPr>
              <w:t>.7</w:t>
            </w:r>
          </w:p>
        </w:tc>
        <w:tc>
          <w:tcPr>
            <w:tcW w:w="1799" w:type="pct"/>
            <w:vAlign w:val="center"/>
            <w:hideMark/>
          </w:tcPr>
          <w:p w14:paraId="6EDFA68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505397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7AD77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7A8910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D168A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4A7B84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155B38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D4B77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E8FAC1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C905F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2F7470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36D81A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B14E6B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E5150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63F5F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DF277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F914C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09F2AE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53CB4A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4EA7BD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229E26D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27D93D67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7FC4402E" w14:textId="587E6919" w:rsidR="00E73B4C" w:rsidRPr="004D0079" w:rsidRDefault="00EF270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A6.2</w:t>
            </w:r>
            <w:r w:rsidR="00E73B4C" w:rsidRPr="004D0079">
              <w:rPr>
                <w:rFonts w:ascii="Arial" w:hAnsi="Arial" w:cs="Arial"/>
                <w:color w:val="000000"/>
              </w:rPr>
              <w:t>.8</w:t>
            </w:r>
          </w:p>
        </w:tc>
        <w:tc>
          <w:tcPr>
            <w:tcW w:w="1799" w:type="pct"/>
            <w:vAlign w:val="center"/>
            <w:hideMark/>
          </w:tcPr>
          <w:p w14:paraId="26DF241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78581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D8BDC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DF651F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B256C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DB6F98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8FEB4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F424CA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D83632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480C49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0379E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F68559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0A8E81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DD5B0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FAFC9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FB99BF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A0AAB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4C22ED4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8B811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AE31B0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58FC72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CEA6CAF" w14:textId="77777777" w:rsidTr="00040521">
        <w:trPr>
          <w:trHeight w:val="312"/>
        </w:trPr>
        <w:tc>
          <w:tcPr>
            <w:tcW w:w="323" w:type="pct"/>
            <w:vAlign w:val="center"/>
            <w:hideMark/>
          </w:tcPr>
          <w:p w14:paraId="54155E7A" w14:textId="0E8C8164" w:rsidR="00E73B4C" w:rsidRPr="004D0079" w:rsidRDefault="00EF270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E73B4C" w:rsidRPr="004D0079">
              <w:rPr>
                <w:rFonts w:ascii="Arial" w:hAnsi="Arial" w:cs="Arial"/>
                <w:color w:val="000000"/>
              </w:rPr>
              <w:t>.9</w:t>
            </w:r>
          </w:p>
        </w:tc>
        <w:tc>
          <w:tcPr>
            <w:tcW w:w="1799" w:type="pct"/>
            <w:vAlign w:val="center"/>
            <w:hideMark/>
          </w:tcPr>
          <w:p w14:paraId="52D641C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0A6C99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8F515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310B2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86404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75DE41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03156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57DC5E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AADC97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8174A8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92E49A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58AD6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7B0130D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BC966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E3D57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806E5F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5172B4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E4D4F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CA866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9922D19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7D90D91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73B4C" w:rsidRPr="004D0079" w14:paraId="5032148E" w14:textId="77777777" w:rsidTr="00040521">
        <w:trPr>
          <w:trHeight w:val="312"/>
        </w:trPr>
        <w:tc>
          <w:tcPr>
            <w:tcW w:w="323" w:type="pct"/>
            <w:vAlign w:val="center"/>
          </w:tcPr>
          <w:p w14:paraId="28585CE7" w14:textId="75FF154D" w:rsidR="00E73B4C" w:rsidRPr="004D0079" w:rsidRDefault="00EF2706" w:rsidP="0004052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A6.2</w:t>
            </w:r>
            <w:r w:rsidR="00E73B4C" w:rsidRPr="004D0079">
              <w:rPr>
                <w:rFonts w:ascii="Arial" w:hAnsi="Arial" w:cs="Arial"/>
                <w:color w:val="000000"/>
              </w:rPr>
              <w:t>.10</w:t>
            </w:r>
          </w:p>
        </w:tc>
        <w:tc>
          <w:tcPr>
            <w:tcW w:w="1799" w:type="pct"/>
            <w:vAlign w:val="center"/>
          </w:tcPr>
          <w:p w14:paraId="60F0CFE6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11649D6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5BF7FD2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53B838A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5D625D4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7" w:type="pct"/>
            <w:noWrap/>
            <w:vAlign w:val="bottom"/>
          </w:tcPr>
          <w:p w14:paraId="21A2056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5FB5FD4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63C1B9B2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19FDD103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" w:type="pct"/>
            <w:noWrap/>
            <w:vAlign w:val="bottom"/>
          </w:tcPr>
          <w:p w14:paraId="3948106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1CAAB8C8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7" w:type="pct"/>
            <w:noWrap/>
            <w:vAlign w:val="bottom"/>
          </w:tcPr>
          <w:p w14:paraId="5C7F975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0" w:type="pct"/>
            <w:noWrap/>
            <w:vAlign w:val="bottom"/>
          </w:tcPr>
          <w:p w14:paraId="25DCBCE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2048499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103B942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58B03AEB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7BD12887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5" w:type="pct"/>
            <w:noWrap/>
            <w:vAlign w:val="bottom"/>
          </w:tcPr>
          <w:p w14:paraId="220CB71C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" w:type="pct"/>
            <w:noWrap/>
            <w:vAlign w:val="bottom"/>
          </w:tcPr>
          <w:p w14:paraId="5CD96E95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" w:type="pct"/>
            <w:noWrap/>
            <w:vAlign w:val="bottom"/>
          </w:tcPr>
          <w:p w14:paraId="1C7439ED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05" w:type="pct"/>
            <w:noWrap/>
            <w:vAlign w:val="bottom"/>
          </w:tcPr>
          <w:p w14:paraId="31DEECE0" w14:textId="77777777" w:rsidR="00E73B4C" w:rsidRPr="004D0079" w:rsidRDefault="00E73B4C" w:rsidP="00040521">
            <w:pPr>
              <w:rPr>
                <w:rFonts w:ascii="Arial" w:hAnsi="Arial" w:cs="Arial"/>
                <w:color w:val="000000"/>
              </w:rPr>
            </w:pPr>
          </w:p>
        </w:tc>
      </w:tr>
      <w:tr w:rsidR="00CA39BB" w:rsidRPr="004D0079" w14:paraId="515836DF" w14:textId="77777777" w:rsidTr="007C5423">
        <w:trPr>
          <w:trHeight w:val="312"/>
        </w:trPr>
        <w:tc>
          <w:tcPr>
            <w:tcW w:w="323" w:type="pct"/>
            <w:shd w:val="clear" w:color="000000" w:fill="F8CBAD"/>
            <w:vAlign w:val="center"/>
            <w:hideMark/>
          </w:tcPr>
          <w:p w14:paraId="46A0FFF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987FD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PILOTAGE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6107558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69C54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C24AC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BC66D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7C18A0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6D8925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7414F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955020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D3B862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F968E9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DE9EDF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25AB07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2F89C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C4C5D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5E6DEA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4F8E88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FCD1B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072BE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72D356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C67B35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5047227" w14:textId="77777777" w:rsidTr="007C5423">
        <w:trPr>
          <w:trHeight w:val="312"/>
        </w:trPr>
        <w:tc>
          <w:tcPr>
            <w:tcW w:w="323" w:type="pct"/>
            <w:shd w:val="clear" w:color="000000" w:fill="2F75B5"/>
            <w:vAlign w:val="center"/>
            <w:hideMark/>
          </w:tcPr>
          <w:p w14:paraId="403DE52D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218DB2D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générique OSG.1. : Coordination les activités de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54136EA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888B02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EDA4D1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CD2AE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4F4946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EDDFC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1AE9D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2CF9C1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A2E2C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0E4069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6DE0EE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FEE55EF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5639D8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9DEBB9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69093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92C01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ADF448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254247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7108B38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5DB9C3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0B448166" w14:textId="77777777" w:rsidTr="007C5423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169BEE01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770659C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ROSG.1. : Les activités du projet sont coordonnées</w:t>
            </w:r>
          </w:p>
        </w:tc>
        <w:tc>
          <w:tcPr>
            <w:tcW w:w="133" w:type="pct"/>
            <w:noWrap/>
            <w:vAlign w:val="bottom"/>
            <w:hideMark/>
          </w:tcPr>
          <w:p w14:paraId="49B00B9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1B8FB3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08A4DA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4D14C3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C64ECD0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6DDA87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09429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EFBB4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93B2718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D577EF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0AF7D6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76A11C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B3834B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4C1AC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AB9E7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2EAAC6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E479E2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B24943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556D5E6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F58C32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30504B25" w14:textId="77777777" w:rsidTr="007C5423">
        <w:trPr>
          <w:trHeight w:val="324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5E24D6D5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46528CB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R1: Les activités du projet sont coordonnées</w:t>
            </w:r>
          </w:p>
        </w:tc>
        <w:tc>
          <w:tcPr>
            <w:tcW w:w="133" w:type="pct"/>
            <w:noWrap/>
            <w:vAlign w:val="bottom"/>
            <w:hideMark/>
          </w:tcPr>
          <w:p w14:paraId="67EDDC9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3473F5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651557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47CF4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2E7C0F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E2AC5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FA023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3348B0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1C6F74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908D67A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318D9F1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2B6DC14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C9D7D2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0D6A393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54DFB8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BB7E5BB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8F4EF6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7922727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CF4D4FE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79BD53C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CA39BB" w:rsidRPr="004D0079" w14:paraId="14F9F9C3" w14:textId="77777777" w:rsidTr="007C5423">
        <w:trPr>
          <w:trHeight w:val="540"/>
        </w:trPr>
        <w:tc>
          <w:tcPr>
            <w:tcW w:w="323" w:type="pct"/>
            <w:vAlign w:val="center"/>
            <w:hideMark/>
          </w:tcPr>
          <w:p w14:paraId="135F971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Ap.1.1</w:t>
            </w:r>
          </w:p>
        </w:tc>
        <w:tc>
          <w:tcPr>
            <w:tcW w:w="1799" w:type="pct"/>
            <w:vAlign w:val="center"/>
            <w:hideMark/>
          </w:tcPr>
          <w:p w14:paraId="553446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Organiser un atelier de lancement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5184E4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448D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EE548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2DEC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0CB57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3FA66B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84429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9F88F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FA716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0B42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2F2988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FD1A9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967A5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842DE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85CF27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0CE8F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F6049E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FFAA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A2DEA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6E823A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6D40AC2" w14:textId="77777777" w:rsidTr="007C5423">
        <w:trPr>
          <w:trHeight w:val="540"/>
        </w:trPr>
        <w:tc>
          <w:tcPr>
            <w:tcW w:w="323" w:type="pct"/>
            <w:vAlign w:val="center"/>
            <w:hideMark/>
          </w:tcPr>
          <w:p w14:paraId="54EF7D30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Ap.1.2</w:t>
            </w:r>
          </w:p>
        </w:tc>
        <w:tc>
          <w:tcPr>
            <w:tcW w:w="1799" w:type="pct"/>
            <w:vAlign w:val="center"/>
            <w:hideMark/>
          </w:tcPr>
          <w:p w14:paraId="02A281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Tenir les réunion de coordination, de concertation et de cadrage des activités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2F61A1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88F5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443651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88A3A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9F28F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669DB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0BC837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B0B4E5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BC9DDC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A4D60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57AEB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57AD77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D3C2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AE1D52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4BAF7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3B614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B4B259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ED303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25FE0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3441B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7B53790" w14:textId="77777777" w:rsidTr="007C5423">
        <w:trPr>
          <w:trHeight w:val="564"/>
        </w:trPr>
        <w:tc>
          <w:tcPr>
            <w:tcW w:w="323" w:type="pct"/>
            <w:vAlign w:val="center"/>
            <w:hideMark/>
          </w:tcPr>
          <w:p w14:paraId="2FAD73CB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Ap.1.3</w:t>
            </w:r>
          </w:p>
        </w:tc>
        <w:tc>
          <w:tcPr>
            <w:tcW w:w="1799" w:type="pct"/>
            <w:vAlign w:val="center"/>
            <w:hideMark/>
          </w:tcPr>
          <w:p w14:paraId="2C3FF8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Assurer le suivi interne de la mise en œuvre des activités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2D3BAA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4FC636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7E45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431AD1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0CB077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7EABA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2F8D8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FA729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B0078E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C2A65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418E1C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3EB9C4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D73E5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C7E59D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4900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9B41F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E1D781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B94C3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5153C9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AC30C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156C074" w14:textId="77777777" w:rsidTr="007C5423">
        <w:trPr>
          <w:trHeight w:val="720"/>
        </w:trPr>
        <w:tc>
          <w:tcPr>
            <w:tcW w:w="323" w:type="pct"/>
            <w:vAlign w:val="center"/>
            <w:hideMark/>
          </w:tcPr>
          <w:p w14:paraId="6E21669A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Ap.1.4</w:t>
            </w:r>
          </w:p>
        </w:tc>
        <w:tc>
          <w:tcPr>
            <w:tcW w:w="1799" w:type="pct"/>
            <w:vAlign w:val="center"/>
            <w:hideMark/>
          </w:tcPr>
          <w:p w14:paraId="126A13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 xml:space="preserve">Assurer la revue du projet </w:t>
            </w:r>
          </w:p>
        </w:tc>
        <w:tc>
          <w:tcPr>
            <w:tcW w:w="133" w:type="pct"/>
            <w:noWrap/>
            <w:vAlign w:val="bottom"/>
            <w:hideMark/>
          </w:tcPr>
          <w:p w14:paraId="0A70D7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5FD1A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9ED3DF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D700F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F0777C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C8BDF3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FF48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89F6C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70A72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6D98E5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336C1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69FA03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4D154A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DA8E4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342BE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9578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B36C6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F6DB46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6EAD9A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51568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75388967" w14:textId="77777777" w:rsidTr="007C5423">
        <w:trPr>
          <w:trHeight w:val="720"/>
        </w:trPr>
        <w:tc>
          <w:tcPr>
            <w:tcW w:w="323" w:type="pct"/>
            <w:vAlign w:val="center"/>
            <w:hideMark/>
          </w:tcPr>
          <w:p w14:paraId="282206B2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Ap.1.5</w:t>
            </w:r>
          </w:p>
        </w:tc>
        <w:tc>
          <w:tcPr>
            <w:tcW w:w="1799" w:type="pct"/>
            <w:vAlign w:val="center"/>
            <w:hideMark/>
          </w:tcPr>
          <w:p w14:paraId="3C67AB8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Valoriser les résultats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702B9A0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3C1E04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FC5F1D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7DC7E9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0F1D9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3933B69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F073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168A169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9246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8B9924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22E77A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3BB0254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9384D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5CEB3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CB8DAE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B37B2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2897FB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FF42C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055FC32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45CD6F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2ED5057" w14:textId="77777777" w:rsidTr="007C5423">
        <w:trPr>
          <w:trHeight w:val="528"/>
        </w:trPr>
        <w:tc>
          <w:tcPr>
            <w:tcW w:w="323" w:type="pct"/>
            <w:vAlign w:val="center"/>
            <w:hideMark/>
          </w:tcPr>
          <w:p w14:paraId="14FC285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Ap.1.6</w:t>
            </w:r>
          </w:p>
        </w:tc>
        <w:tc>
          <w:tcPr>
            <w:tcW w:w="1799" w:type="pct"/>
            <w:vAlign w:val="center"/>
            <w:hideMark/>
          </w:tcPr>
          <w:p w14:paraId="28A41EB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Organiser des visites commentées</w:t>
            </w:r>
          </w:p>
        </w:tc>
        <w:tc>
          <w:tcPr>
            <w:tcW w:w="133" w:type="pct"/>
            <w:noWrap/>
            <w:vAlign w:val="bottom"/>
            <w:hideMark/>
          </w:tcPr>
          <w:p w14:paraId="3B3B4A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CA683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B09953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9AD6AE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CEB855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267883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8E17A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25562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66948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65C8C7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7852BA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AE9C7D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5A4794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1CD10B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3068B8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D2488F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DA78FC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0429AA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634EE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7B3AC7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A8E1722" w14:textId="77777777" w:rsidTr="007C5423">
        <w:trPr>
          <w:trHeight w:val="528"/>
        </w:trPr>
        <w:tc>
          <w:tcPr>
            <w:tcW w:w="323" w:type="pct"/>
            <w:vAlign w:val="center"/>
            <w:hideMark/>
          </w:tcPr>
          <w:p w14:paraId="052FE909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Ap.1.7</w:t>
            </w:r>
          </w:p>
        </w:tc>
        <w:tc>
          <w:tcPr>
            <w:tcW w:w="1799" w:type="pct"/>
            <w:vAlign w:val="center"/>
            <w:hideMark/>
          </w:tcPr>
          <w:p w14:paraId="1A0BA0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Payer les frais d'allocation des étudiants (doctorant)</w:t>
            </w:r>
          </w:p>
        </w:tc>
        <w:tc>
          <w:tcPr>
            <w:tcW w:w="133" w:type="pct"/>
            <w:noWrap/>
            <w:vAlign w:val="bottom"/>
            <w:hideMark/>
          </w:tcPr>
          <w:p w14:paraId="4B085C9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AD480A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57FC7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B7DB98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214418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C7C6F9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D208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0AEB1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8CAA72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7B20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B995B5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552A20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E1DC21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6AB383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219812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21A3D6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3B25A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C3B692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5E3E35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3A275C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2F28339" w14:textId="77777777" w:rsidTr="007C5423">
        <w:trPr>
          <w:trHeight w:val="528"/>
        </w:trPr>
        <w:tc>
          <w:tcPr>
            <w:tcW w:w="323" w:type="pct"/>
            <w:vAlign w:val="center"/>
            <w:hideMark/>
          </w:tcPr>
          <w:p w14:paraId="181A4F2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Ap.1.8</w:t>
            </w:r>
          </w:p>
        </w:tc>
        <w:tc>
          <w:tcPr>
            <w:tcW w:w="1799" w:type="pct"/>
            <w:vAlign w:val="center"/>
            <w:hideMark/>
          </w:tcPr>
          <w:p w14:paraId="445ADF1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Payer les frais d'allocation des étudiants (Masterant)</w:t>
            </w:r>
          </w:p>
        </w:tc>
        <w:tc>
          <w:tcPr>
            <w:tcW w:w="133" w:type="pct"/>
            <w:noWrap/>
            <w:vAlign w:val="bottom"/>
            <w:hideMark/>
          </w:tcPr>
          <w:p w14:paraId="6D2E168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C222A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D1EA7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11BF2A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839B9D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99AD1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370ADB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4C567C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42B016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E1AA8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C57DC4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1AA6478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DCF1F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73C38B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C5807E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8352B8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2AD47DE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4EE5A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3706AC6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16115B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DABF55D" w14:textId="77777777" w:rsidTr="007C5423">
        <w:trPr>
          <w:trHeight w:val="708"/>
        </w:trPr>
        <w:tc>
          <w:tcPr>
            <w:tcW w:w="323" w:type="pct"/>
            <w:vAlign w:val="center"/>
            <w:hideMark/>
          </w:tcPr>
          <w:p w14:paraId="1CA0E85E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lastRenderedPageBreak/>
              <w:t>Ap.1.9</w:t>
            </w:r>
          </w:p>
        </w:tc>
        <w:tc>
          <w:tcPr>
            <w:tcW w:w="1799" w:type="pct"/>
            <w:vAlign w:val="center"/>
            <w:hideMark/>
          </w:tcPr>
          <w:p w14:paraId="63FF1CA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Organiser un atelier de clôture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4CFA85C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1EB516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B9FA1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604BD9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EE9318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31DD7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ADA1F2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0CEA2E7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0F05F33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2501F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6E3DC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6E9295B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87BB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A225C1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34CC2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B88EB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EC0818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A359F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62AAB6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DFF13E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251771B1" w14:textId="77777777" w:rsidTr="007C5423">
        <w:trPr>
          <w:trHeight w:val="312"/>
        </w:trPr>
        <w:tc>
          <w:tcPr>
            <w:tcW w:w="323" w:type="pct"/>
            <w:shd w:val="clear" w:color="000000" w:fill="FFFF00"/>
            <w:vAlign w:val="center"/>
            <w:hideMark/>
          </w:tcPr>
          <w:p w14:paraId="08F0C648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17F3754D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Objectif spécifique générique OSG.2. : Acquérir les biens au profit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71E7C6D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3C404F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71FF501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AAFA24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6EF21CD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9495F23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ED3A57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487ED73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5121F1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33F4FE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0EE8501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01565F8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99B5C3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82E71B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8CD71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C942DD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5BAEDB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E344EA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17BB039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7C8568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3C879E53" w14:textId="77777777" w:rsidTr="007C5423">
        <w:trPr>
          <w:trHeight w:val="324"/>
        </w:trPr>
        <w:tc>
          <w:tcPr>
            <w:tcW w:w="323" w:type="pct"/>
            <w:shd w:val="clear" w:color="000000" w:fill="DEEAF6"/>
            <w:vAlign w:val="center"/>
            <w:hideMark/>
          </w:tcPr>
          <w:p w14:paraId="0F715744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799" w:type="pct"/>
            <w:shd w:val="clear" w:color="000000" w:fill="FFFFFF"/>
            <w:vAlign w:val="center"/>
            <w:hideMark/>
          </w:tcPr>
          <w:p w14:paraId="0A2D7584" w14:textId="77777777" w:rsidR="004D0079" w:rsidRPr="004D0079" w:rsidRDefault="004D0079" w:rsidP="004D007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D0079">
              <w:rPr>
                <w:rFonts w:ascii="Arial" w:hAnsi="Arial" w:cs="Arial"/>
                <w:b/>
                <w:bCs/>
                <w:color w:val="000000"/>
              </w:rPr>
              <w:t>Résultat attendu R.2 : Les biens sont acquis au profit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0D020A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24902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5E23D5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33581EA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569CC3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70AFFD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C04AB1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A24C46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2F90B4C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D7544E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76E1851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44BAE8F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5189300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703D7D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7BB9B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6A90187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508550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1BB3547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49BC78C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5E7152F0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CA39BB" w:rsidRPr="004D0079" w14:paraId="547EFE8E" w14:textId="77777777" w:rsidTr="007C5423">
        <w:trPr>
          <w:trHeight w:val="516"/>
        </w:trPr>
        <w:tc>
          <w:tcPr>
            <w:tcW w:w="323" w:type="pct"/>
            <w:vAlign w:val="center"/>
            <w:hideMark/>
          </w:tcPr>
          <w:p w14:paraId="39D1A786" w14:textId="77777777" w:rsidR="004D0079" w:rsidRPr="004D0079" w:rsidRDefault="004D0079" w:rsidP="004D0079">
            <w:pPr>
              <w:jc w:val="center"/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Ap.2.1</w:t>
            </w:r>
          </w:p>
        </w:tc>
        <w:tc>
          <w:tcPr>
            <w:tcW w:w="1799" w:type="pct"/>
            <w:vAlign w:val="center"/>
            <w:hideMark/>
          </w:tcPr>
          <w:p w14:paraId="3B14A38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Acquérir les biens au profit du projet</w:t>
            </w:r>
          </w:p>
        </w:tc>
        <w:tc>
          <w:tcPr>
            <w:tcW w:w="133" w:type="pct"/>
            <w:noWrap/>
            <w:vAlign w:val="bottom"/>
            <w:hideMark/>
          </w:tcPr>
          <w:p w14:paraId="21D383A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4A6EB4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14151E5F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93AE2B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3318C699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5887AAE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7B5540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264D1FB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3" w:type="pct"/>
            <w:noWrap/>
            <w:vAlign w:val="bottom"/>
            <w:hideMark/>
          </w:tcPr>
          <w:p w14:paraId="60D84A52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64A81835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7" w:type="pct"/>
            <w:noWrap/>
            <w:vAlign w:val="bottom"/>
            <w:hideMark/>
          </w:tcPr>
          <w:p w14:paraId="1FB5A31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0" w:type="pct"/>
            <w:noWrap/>
            <w:vAlign w:val="bottom"/>
            <w:hideMark/>
          </w:tcPr>
          <w:p w14:paraId="163E6A2C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37BD20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703551A6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488A37ED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79906B37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5" w:type="pct"/>
            <w:noWrap/>
            <w:vAlign w:val="bottom"/>
            <w:hideMark/>
          </w:tcPr>
          <w:p w14:paraId="346E214E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" w:type="pct"/>
            <w:noWrap/>
            <w:vAlign w:val="bottom"/>
            <w:hideMark/>
          </w:tcPr>
          <w:p w14:paraId="00007ECA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2" w:type="pct"/>
            <w:noWrap/>
            <w:vAlign w:val="bottom"/>
            <w:hideMark/>
          </w:tcPr>
          <w:p w14:paraId="2E0CA981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5" w:type="pct"/>
            <w:noWrap/>
            <w:vAlign w:val="bottom"/>
            <w:hideMark/>
          </w:tcPr>
          <w:p w14:paraId="36CF9474" w14:textId="77777777" w:rsidR="004D0079" w:rsidRPr="004D0079" w:rsidRDefault="004D0079" w:rsidP="004D0079">
            <w:pPr>
              <w:rPr>
                <w:rFonts w:ascii="Arial" w:hAnsi="Arial" w:cs="Arial"/>
                <w:color w:val="000000"/>
              </w:rPr>
            </w:pPr>
            <w:r w:rsidRPr="004D0079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26F87451" w14:textId="77777777" w:rsidR="00AF56E3" w:rsidRPr="003465A4" w:rsidRDefault="00AF56E3" w:rsidP="00674611">
      <w:pPr>
        <w:tabs>
          <w:tab w:val="left" w:pos="1788"/>
        </w:tabs>
        <w:rPr>
          <w:rFonts w:ascii="Arial" w:hAnsi="Arial" w:cs="Arial"/>
        </w:rPr>
      </w:pPr>
    </w:p>
    <w:p w14:paraId="2492FC07" w14:textId="77777777" w:rsidR="004F07A0" w:rsidRPr="003465A4" w:rsidRDefault="004F07A0" w:rsidP="004F07A0">
      <w:pPr>
        <w:shd w:val="clear" w:color="auto" w:fill="D9D9D9" w:themeFill="background1" w:themeFillShade="D9"/>
        <w:ind w:right="-597"/>
        <w:rPr>
          <w:rFonts w:ascii="Arial" w:hAnsi="Arial" w:cs="Arial"/>
          <w:b/>
          <w:bCs/>
        </w:rPr>
      </w:pPr>
      <w:r w:rsidRPr="003465A4">
        <w:rPr>
          <w:rFonts w:ascii="Arial" w:hAnsi="Arial" w:cs="Arial"/>
          <w:b/>
          <w:bCs/>
        </w:rPr>
        <w:t>XX</w:t>
      </w:r>
      <w:r w:rsidR="00A118C6">
        <w:rPr>
          <w:rFonts w:ascii="Arial" w:hAnsi="Arial" w:cs="Arial"/>
          <w:b/>
          <w:bCs/>
        </w:rPr>
        <w:t>VIII</w:t>
      </w:r>
      <w:r w:rsidRPr="003465A4">
        <w:rPr>
          <w:rFonts w:ascii="Arial" w:hAnsi="Arial" w:cs="Arial"/>
          <w:b/>
          <w:bCs/>
        </w:rPr>
        <w:t>. Sites d'intervention</w:t>
      </w:r>
    </w:p>
    <w:tbl>
      <w:tblPr>
        <w:tblW w:w="16019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708"/>
        <w:gridCol w:w="4209"/>
        <w:gridCol w:w="937"/>
        <w:gridCol w:w="2710"/>
        <w:gridCol w:w="1060"/>
        <w:gridCol w:w="2002"/>
        <w:gridCol w:w="1982"/>
      </w:tblGrid>
      <w:tr w:rsidR="004F07A0" w:rsidRPr="003465A4" w14:paraId="4E437B32" w14:textId="77777777" w:rsidTr="003E07D1">
        <w:trPr>
          <w:trHeight w:val="458"/>
        </w:trPr>
        <w:tc>
          <w:tcPr>
            <w:tcW w:w="2411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35DB5FA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Région(s)</w:t>
            </w:r>
          </w:p>
        </w:tc>
        <w:tc>
          <w:tcPr>
            <w:tcW w:w="4917" w:type="dxa"/>
            <w:gridSpan w:val="2"/>
            <w:vMerge w:val="restart"/>
            <w:shd w:val="clear" w:color="auto" w:fill="F2F2F2" w:themeFill="background1" w:themeFillShade="F2"/>
            <w:vAlign w:val="center"/>
            <w:hideMark/>
          </w:tcPr>
          <w:p w14:paraId="3BF14B9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Province(s)</w:t>
            </w:r>
          </w:p>
        </w:tc>
        <w:tc>
          <w:tcPr>
            <w:tcW w:w="3647" w:type="dxa"/>
            <w:gridSpan w:val="2"/>
            <w:vMerge w:val="restart"/>
            <w:shd w:val="clear" w:color="auto" w:fill="F2F2F2" w:themeFill="background1" w:themeFillShade="F2"/>
            <w:vAlign w:val="center"/>
            <w:hideMark/>
          </w:tcPr>
          <w:p w14:paraId="32EE4D2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Commune(s)</w:t>
            </w:r>
          </w:p>
        </w:tc>
        <w:tc>
          <w:tcPr>
            <w:tcW w:w="3062" w:type="dxa"/>
            <w:gridSpan w:val="2"/>
            <w:vMerge w:val="restart"/>
            <w:shd w:val="clear" w:color="auto" w:fill="F2F2F2" w:themeFill="background1" w:themeFillShade="F2"/>
            <w:vAlign w:val="center"/>
            <w:hideMark/>
          </w:tcPr>
          <w:p w14:paraId="7B12B4D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Site(s)/village(s)</w:t>
            </w:r>
          </w:p>
        </w:tc>
        <w:tc>
          <w:tcPr>
            <w:tcW w:w="1982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17AFCC7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Partenaire (s) intervenant(s)</w:t>
            </w:r>
          </w:p>
        </w:tc>
      </w:tr>
      <w:tr w:rsidR="004F07A0" w:rsidRPr="003465A4" w14:paraId="3B1A2491" w14:textId="77777777" w:rsidTr="003E07D1">
        <w:trPr>
          <w:trHeight w:val="458"/>
        </w:trPr>
        <w:tc>
          <w:tcPr>
            <w:tcW w:w="2411" w:type="dxa"/>
            <w:vMerge/>
            <w:shd w:val="clear" w:color="auto" w:fill="F2F2F2" w:themeFill="background1" w:themeFillShade="F2"/>
            <w:vAlign w:val="center"/>
            <w:hideMark/>
          </w:tcPr>
          <w:p w14:paraId="0DDA0D1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917" w:type="dxa"/>
            <w:gridSpan w:val="2"/>
            <w:vMerge/>
            <w:shd w:val="clear" w:color="auto" w:fill="F2F2F2" w:themeFill="background1" w:themeFillShade="F2"/>
            <w:vAlign w:val="center"/>
            <w:hideMark/>
          </w:tcPr>
          <w:p w14:paraId="0134589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647" w:type="dxa"/>
            <w:gridSpan w:val="2"/>
            <w:vMerge/>
            <w:shd w:val="clear" w:color="auto" w:fill="F2F2F2" w:themeFill="background1" w:themeFillShade="F2"/>
            <w:vAlign w:val="center"/>
            <w:hideMark/>
          </w:tcPr>
          <w:p w14:paraId="50364AC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3062" w:type="dxa"/>
            <w:gridSpan w:val="2"/>
            <w:vMerge/>
            <w:shd w:val="clear" w:color="auto" w:fill="F2F2F2" w:themeFill="background1" w:themeFillShade="F2"/>
            <w:vAlign w:val="center"/>
            <w:hideMark/>
          </w:tcPr>
          <w:p w14:paraId="4DE0870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2" w:type="dxa"/>
            <w:vMerge/>
            <w:shd w:val="clear" w:color="auto" w:fill="F2F2F2" w:themeFill="background1" w:themeFillShade="F2"/>
            <w:vAlign w:val="center"/>
            <w:hideMark/>
          </w:tcPr>
          <w:p w14:paraId="39A99DD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F07A0" w:rsidRPr="003465A4" w14:paraId="585DEEB6" w14:textId="77777777" w:rsidTr="003E07D1">
        <w:trPr>
          <w:trHeight w:val="295"/>
        </w:trPr>
        <w:tc>
          <w:tcPr>
            <w:tcW w:w="2411" w:type="dxa"/>
            <w:vMerge w:val="restart"/>
            <w:noWrap/>
            <w:vAlign w:val="center"/>
            <w:hideMark/>
          </w:tcPr>
          <w:p w14:paraId="74F99D1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R1 :</w:t>
            </w:r>
          </w:p>
          <w:p w14:paraId="270DB54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3F0714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P1.1</w:t>
            </w:r>
          </w:p>
        </w:tc>
        <w:tc>
          <w:tcPr>
            <w:tcW w:w="4209" w:type="dxa"/>
            <w:vMerge w:val="restart"/>
            <w:noWrap/>
            <w:vAlign w:val="bottom"/>
            <w:hideMark/>
          </w:tcPr>
          <w:p w14:paraId="4A36C71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vMerge w:val="restart"/>
            <w:noWrap/>
            <w:vAlign w:val="center"/>
            <w:hideMark/>
          </w:tcPr>
          <w:p w14:paraId="3280F22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C.1.1.1</w:t>
            </w:r>
          </w:p>
        </w:tc>
        <w:tc>
          <w:tcPr>
            <w:tcW w:w="2710" w:type="dxa"/>
            <w:vMerge w:val="restart"/>
            <w:noWrap/>
            <w:vAlign w:val="bottom"/>
            <w:hideMark/>
          </w:tcPr>
          <w:p w14:paraId="17D6CDD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26A3546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S1.1.1.1</w:t>
            </w:r>
          </w:p>
        </w:tc>
        <w:tc>
          <w:tcPr>
            <w:tcW w:w="2002" w:type="dxa"/>
            <w:noWrap/>
            <w:vAlign w:val="bottom"/>
            <w:hideMark/>
          </w:tcPr>
          <w:p w14:paraId="62E995B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36222E7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3F3BA3CB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269BA7A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C7B0B2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5767C96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43A7813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0C15D9C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3D5162B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S1.1.1.2</w:t>
            </w:r>
          </w:p>
        </w:tc>
        <w:tc>
          <w:tcPr>
            <w:tcW w:w="2002" w:type="dxa"/>
            <w:noWrap/>
            <w:vAlign w:val="bottom"/>
            <w:hideMark/>
          </w:tcPr>
          <w:p w14:paraId="7645E19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71ED7F5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4DBCC6AE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6E07859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19C48A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539BBFA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1915329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5D43273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7444710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S1.1.1.3</w:t>
            </w:r>
          </w:p>
        </w:tc>
        <w:tc>
          <w:tcPr>
            <w:tcW w:w="2002" w:type="dxa"/>
            <w:noWrap/>
            <w:vAlign w:val="bottom"/>
            <w:hideMark/>
          </w:tcPr>
          <w:p w14:paraId="00B1D42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4125445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5B8A3048" w14:textId="77777777" w:rsidTr="003E07D1">
        <w:trPr>
          <w:trHeight w:val="295"/>
        </w:trPr>
        <w:tc>
          <w:tcPr>
            <w:tcW w:w="2411" w:type="dxa"/>
            <w:vMerge/>
            <w:vAlign w:val="center"/>
          </w:tcPr>
          <w:p w14:paraId="5E1EE22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</w:tcPr>
          <w:p w14:paraId="61D7671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</w:tcPr>
          <w:p w14:paraId="1F9B6EB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</w:tcPr>
          <w:p w14:paraId="28F26E1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</w:tcPr>
          <w:p w14:paraId="77774B5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</w:tcPr>
          <w:p w14:paraId="3693202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S1.1.1.4</w:t>
            </w:r>
          </w:p>
        </w:tc>
        <w:tc>
          <w:tcPr>
            <w:tcW w:w="2002" w:type="dxa"/>
            <w:noWrap/>
            <w:vAlign w:val="bottom"/>
          </w:tcPr>
          <w:p w14:paraId="45454B4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982" w:type="dxa"/>
            <w:noWrap/>
            <w:vAlign w:val="bottom"/>
          </w:tcPr>
          <w:p w14:paraId="0E65340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F07A0" w:rsidRPr="003465A4" w14:paraId="7DF49D15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5F6B336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E9F591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322AD34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2FF81C8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5C6BBA7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</w:tcPr>
          <w:p w14:paraId="2BDE3DE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S1.1.1.n</w:t>
            </w:r>
          </w:p>
        </w:tc>
        <w:tc>
          <w:tcPr>
            <w:tcW w:w="2002" w:type="dxa"/>
            <w:noWrap/>
            <w:vAlign w:val="bottom"/>
            <w:hideMark/>
          </w:tcPr>
          <w:p w14:paraId="07F8ACD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6A0C891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2C32529B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2C3B2B6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4FC391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0B266C0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 w:val="restart"/>
            <w:noWrap/>
            <w:vAlign w:val="center"/>
            <w:hideMark/>
          </w:tcPr>
          <w:p w14:paraId="5C0A8E5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C.1.1.2</w:t>
            </w:r>
          </w:p>
        </w:tc>
        <w:tc>
          <w:tcPr>
            <w:tcW w:w="2710" w:type="dxa"/>
            <w:vMerge w:val="restart"/>
            <w:noWrap/>
            <w:vAlign w:val="bottom"/>
            <w:hideMark/>
          </w:tcPr>
          <w:p w14:paraId="1C02DAD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34918DD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4EFC66D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44026D9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6C92FC31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2197D29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8777D6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7B12538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091C031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12B0670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146E065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5BF5D5F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011DBAC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605DD671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5DE1E1D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DA17B5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7704FBE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154114E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7CCBB41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2DC9A05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2B19015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795581B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158EC405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0AF8973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DCE4E4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6E9EF60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vMerge/>
            <w:vAlign w:val="center"/>
            <w:hideMark/>
          </w:tcPr>
          <w:p w14:paraId="63524A5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14:paraId="66FA713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060" w:type="dxa"/>
            <w:noWrap/>
            <w:vAlign w:val="bottom"/>
            <w:hideMark/>
          </w:tcPr>
          <w:p w14:paraId="30D6897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3163D04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5D3A02E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34E4F068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2102B4B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FDB42C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199D503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431A2C5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C.1.1.3</w:t>
            </w:r>
          </w:p>
        </w:tc>
        <w:tc>
          <w:tcPr>
            <w:tcW w:w="2710" w:type="dxa"/>
            <w:noWrap/>
            <w:vAlign w:val="bottom"/>
            <w:hideMark/>
          </w:tcPr>
          <w:p w14:paraId="5E24A6F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3F26B1B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4A7BAA3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053DF4C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58EDB0CA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4DE7856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5F555B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P1.2</w:t>
            </w:r>
          </w:p>
        </w:tc>
        <w:tc>
          <w:tcPr>
            <w:tcW w:w="4209" w:type="dxa"/>
            <w:vMerge w:val="restart"/>
            <w:noWrap/>
            <w:vAlign w:val="bottom"/>
            <w:hideMark/>
          </w:tcPr>
          <w:p w14:paraId="6FE57DF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center"/>
            <w:hideMark/>
          </w:tcPr>
          <w:p w14:paraId="521EEAB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C.1.2.1</w:t>
            </w:r>
          </w:p>
        </w:tc>
        <w:tc>
          <w:tcPr>
            <w:tcW w:w="2710" w:type="dxa"/>
            <w:noWrap/>
            <w:vAlign w:val="bottom"/>
            <w:hideMark/>
          </w:tcPr>
          <w:p w14:paraId="0720258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774BC5B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30EBEC7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65DC8BD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51015B2A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31A40EA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DD1D06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7535468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17DE8E2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C.1.2.2</w:t>
            </w:r>
          </w:p>
        </w:tc>
        <w:tc>
          <w:tcPr>
            <w:tcW w:w="2710" w:type="dxa"/>
            <w:noWrap/>
            <w:vAlign w:val="bottom"/>
            <w:hideMark/>
          </w:tcPr>
          <w:p w14:paraId="5000D03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4A411B4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3EC08DA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7C07C44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1E6D69F4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3C133AD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8C5291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4EC723A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noWrap/>
            <w:vAlign w:val="center"/>
            <w:hideMark/>
          </w:tcPr>
          <w:p w14:paraId="48AFFA5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C.1.2.3</w:t>
            </w:r>
          </w:p>
        </w:tc>
        <w:tc>
          <w:tcPr>
            <w:tcW w:w="2710" w:type="dxa"/>
            <w:noWrap/>
            <w:vAlign w:val="bottom"/>
            <w:hideMark/>
          </w:tcPr>
          <w:p w14:paraId="22239D5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4B5711B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664FFC9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2599F58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23EC6171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66867FA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0DCAEA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P1.3</w:t>
            </w:r>
          </w:p>
        </w:tc>
        <w:tc>
          <w:tcPr>
            <w:tcW w:w="4209" w:type="dxa"/>
            <w:vMerge w:val="restart"/>
            <w:noWrap/>
            <w:vAlign w:val="bottom"/>
            <w:hideMark/>
          </w:tcPr>
          <w:p w14:paraId="3D24BC8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4561063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36386C4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2D9DF89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20579AA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5BD560B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610730B8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3E62E36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2BB88F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1F833B3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noWrap/>
            <w:vAlign w:val="bottom"/>
            <w:hideMark/>
          </w:tcPr>
          <w:p w14:paraId="08825BD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0C0ABBF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12DA0A0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51BEE4A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235723D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45F2E198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6BE4EA7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803DF7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4209" w:type="dxa"/>
            <w:vMerge/>
            <w:vAlign w:val="center"/>
            <w:hideMark/>
          </w:tcPr>
          <w:p w14:paraId="57A0214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937" w:type="dxa"/>
            <w:noWrap/>
            <w:vAlign w:val="bottom"/>
            <w:hideMark/>
          </w:tcPr>
          <w:p w14:paraId="352AA81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407E823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50577E3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4791907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3661186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7034AC46" w14:textId="77777777" w:rsidTr="003E07D1">
        <w:trPr>
          <w:trHeight w:val="295"/>
        </w:trPr>
        <w:tc>
          <w:tcPr>
            <w:tcW w:w="2411" w:type="dxa"/>
            <w:vMerge w:val="restart"/>
            <w:noWrap/>
            <w:vAlign w:val="center"/>
            <w:hideMark/>
          </w:tcPr>
          <w:p w14:paraId="11C54F7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R2 :</w:t>
            </w:r>
          </w:p>
          <w:p w14:paraId="5985B05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14:paraId="78CAD0F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P2.1</w:t>
            </w:r>
          </w:p>
        </w:tc>
        <w:tc>
          <w:tcPr>
            <w:tcW w:w="4209" w:type="dxa"/>
            <w:noWrap/>
            <w:vAlign w:val="bottom"/>
            <w:hideMark/>
          </w:tcPr>
          <w:p w14:paraId="17BFB25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302A151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5976F60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43C8737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7C031DD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1E9C60A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7FB845AE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2FC1EFD1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3E19FE7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P2.2</w:t>
            </w:r>
          </w:p>
        </w:tc>
        <w:tc>
          <w:tcPr>
            <w:tcW w:w="4209" w:type="dxa"/>
            <w:noWrap/>
            <w:vAlign w:val="bottom"/>
            <w:hideMark/>
          </w:tcPr>
          <w:p w14:paraId="0643F765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7876A13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7A13149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490ACB3D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3E23B4E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7AE008A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0FBC9062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5B5616C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10B49FC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P2.3</w:t>
            </w:r>
          </w:p>
        </w:tc>
        <w:tc>
          <w:tcPr>
            <w:tcW w:w="4209" w:type="dxa"/>
            <w:noWrap/>
            <w:vAlign w:val="bottom"/>
            <w:hideMark/>
          </w:tcPr>
          <w:p w14:paraId="7C62FDD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7CB226A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5981E25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66D5A97A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2DD3A728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2BC06A5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4FB639C0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4FFBADF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054E60BC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P2.4</w:t>
            </w:r>
          </w:p>
        </w:tc>
        <w:tc>
          <w:tcPr>
            <w:tcW w:w="4209" w:type="dxa"/>
            <w:noWrap/>
            <w:vAlign w:val="bottom"/>
            <w:hideMark/>
          </w:tcPr>
          <w:p w14:paraId="2AE1CB03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33360D3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3BA558E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5151A8E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44C8BAB2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63AF1B46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F07A0" w:rsidRPr="003465A4" w14:paraId="500111DD" w14:textId="77777777" w:rsidTr="003E07D1">
        <w:trPr>
          <w:trHeight w:val="295"/>
        </w:trPr>
        <w:tc>
          <w:tcPr>
            <w:tcW w:w="2411" w:type="dxa"/>
            <w:vMerge/>
            <w:vAlign w:val="center"/>
            <w:hideMark/>
          </w:tcPr>
          <w:p w14:paraId="1CD2551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4C18159F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……</w:t>
            </w:r>
          </w:p>
        </w:tc>
        <w:tc>
          <w:tcPr>
            <w:tcW w:w="4209" w:type="dxa"/>
            <w:noWrap/>
            <w:vAlign w:val="bottom"/>
            <w:hideMark/>
          </w:tcPr>
          <w:p w14:paraId="530257AB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37" w:type="dxa"/>
            <w:noWrap/>
            <w:vAlign w:val="bottom"/>
            <w:hideMark/>
          </w:tcPr>
          <w:p w14:paraId="1BEA0BF9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10" w:type="dxa"/>
            <w:noWrap/>
            <w:vAlign w:val="bottom"/>
            <w:hideMark/>
          </w:tcPr>
          <w:p w14:paraId="7CDA028E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60" w:type="dxa"/>
            <w:noWrap/>
            <w:vAlign w:val="bottom"/>
            <w:hideMark/>
          </w:tcPr>
          <w:p w14:paraId="52A0FD24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002" w:type="dxa"/>
            <w:noWrap/>
            <w:vAlign w:val="bottom"/>
            <w:hideMark/>
          </w:tcPr>
          <w:p w14:paraId="051C3C27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82" w:type="dxa"/>
            <w:noWrap/>
            <w:vAlign w:val="bottom"/>
            <w:hideMark/>
          </w:tcPr>
          <w:p w14:paraId="273C5120" w14:textId="77777777" w:rsidR="004F07A0" w:rsidRPr="003465A4" w:rsidRDefault="004F07A0" w:rsidP="00D222BA">
            <w:pPr>
              <w:jc w:val="both"/>
              <w:rPr>
                <w:rFonts w:ascii="Arial" w:hAnsi="Arial" w:cs="Arial"/>
                <w:color w:val="000000"/>
              </w:rPr>
            </w:pPr>
            <w:r w:rsidRPr="003465A4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41731F0" w14:textId="77777777" w:rsidR="004F07A0" w:rsidRDefault="004F07A0" w:rsidP="004F07A0">
      <w:pPr>
        <w:jc w:val="both"/>
        <w:rPr>
          <w:rFonts w:ascii="Arial" w:hAnsi="Arial" w:cs="Arial"/>
        </w:rPr>
      </w:pPr>
    </w:p>
    <w:p w14:paraId="18E3982F" w14:textId="6267DB84" w:rsidR="005C1C9B" w:rsidRPr="003465A4" w:rsidRDefault="005C1C9B" w:rsidP="005C1C9B">
      <w:pPr>
        <w:shd w:val="clear" w:color="auto" w:fill="D9D9D9" w:themeFill="background1" w:themeFillShade="D9"/>
        <w:spacing w:after="160" w:line="259" w:lineRule="auto"/>
        <w:rPr>
          <w:rFonts w:ascii="Arial" w:hAnsi="Arial" w:cs="Arial"/>
          <w:bCs/>
          <w:color w:val="000000"/>
        </w:rPr>
      </w:pPr>
      <w:r w:rsidRPr="003465A4">
        <w:rPr>
          <w:rFonts w:ascii="Arial" w:hAnsi="Arial" w:cs="Arial"/>
          <w:b/>
          <w:bCs/>
          <w:color w:val="000000"/>
        </w:rPr>
        <w:t>XX</w:t>
      </w:r>
      <w:r>
        <w:rPr>
          <w:rFonts w:ascii="Arial" w:hAnsi="Arial" w:cs="Arial"/>
          <w:b/>
          <w:bCs/>
          <w:color w:val="000000"/>
        </w:rPr>
        <w:t>I</w:t>
      </w:r>
      <w:r w:rsidRPr="003465A4">
        <w:rPr>
          <w:rFonts w:ascii="Arial" w:hAnsi="Arial" w:cs="Arial"/>
          <w:b/>
          <w:bCs/>
          <w:color w:val="000000"/>
        </w:rPr>
        <w:t xml:space="preserve">X. Avez-vous d’autres éléments sur votre projet qui n’ont pas été pris en charge par le canevas que vous voulez exposer au </w:t>
      </w:r>
      <w:r w:rsidR="00D046A7">
        <w:rPr>
          <w:rFonts w:ascii="Arial" w:hAnsi="Arial" w:cs="Arial"/>
          <w:b/>
          <w:bCs/>
          <w:color w:val="000000"/>
        </w:rPr>
        <w:t>FOSER</w:t>
      </w:r>
      <w:r w:rsidRPr="003465A4">
        <w:rPr>
          <w:rFonts w:ascii="Arial" w:hAnsi="Arial" w:cs="Arial"/>
          <w:b/>
          <w:bCs/>
          <w:color w:val="000000"/>
        </w:rPr>
        <w:t xml:space="preserve"> ? </w:t>
      </w:r>
      <w:r w:rsidRPr="003465A4">
        <w:rPr>
          <w:rFonts w:ascii="Arial" w:hAnsi="Arial" w:cs="Arial"/>
          <w:bCs/>
          <w:color w:val="000000"/>
        </w:rPr>
        <w:t>(500 mots maximum) « facultatif »</w:t>
      </w:r>
    </w:p>
    <w:p w14:paraId="6E520E4D" w14:textId="77777777" w:rsidR="00065C08" w:rsidRPr="003465A4" w:rsidRDefault="00065C08" w:rsidP="00BC2B8B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5CFB87E6" w14:textId="77777777" w:rsidR="00065C08" w:rsidRPr="003465A4" w:rsidRDefault="00065C08" w:rsidP="00BC2B8B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p w14:paraId="389959FF" w14:textId="77777777" w:rsidR="00065C08" w:rsidRPr="003465A4" w:rsidRDefault="00065C08" w:rsidP="00BC2B8B">
      <w:pPr>
        <w:tabs>
          <w:tab w:val="left" w:pos="1788"/>
        </w:tabs>
        <w:rPr>
          <w:rFonts w:ascii="Arial" w:hAnsi="Arial" w:cs="Arial"/>
          <w:b/>
          <w:bCs/>
          <w:color w:val="000000"/>
        </w:rPr>
      </w:pPr>
    </w:p>
    <w:sectPr w:rsidR="00065C08" w:rsidRPr="003465A4" w:rsidSect="0066712B">
      <w:headerReference w:type="default" r:id="rId9"/>
      <w:footerReference w:type="default" r:id="rId10"/>
      <w:footerReference w:type="first" r:id="rId11"/>
      <w:pgSz w:w="16838" w:h="11906" w:orient="landscape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17904F" w14:textId="77777777" w:rsidR="00D464F0" w:rsidRDefault="00D464F0" w:rsidP="008E4AF0">
      <w:r>
        <w:separator/>
      </w:r>
    </w:p>
  </w:endnote>
  <w:endnote w:type="continuationSeparator" w:id="0">
    <w:p w14:paraId="22354BE8" w14:textId="77777777" w:rsidR="00D464F0" w:rsidRDefault="00D464F0" w:rsidP="008E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sz w:val="22"/>
        <w:szCs w:val="22"/>
        <w:lang w:val="x-none" w:eastAsia="en-US"/>
      </w:rPr>
      <w:id w:val="-2011359061"/>
      <w:docPartObj>
        <w:docPartGallery w:val="Page Numbers (Bottom of Page)"/>
        <w:docPartUnique/>
      </w:docPartObj>
    </w:sdtPr>
    <w:sdtEndPr>
      <w:rPr>
        <w:rFonts w:ascii="Times New Roman" w:eastAsia="Times New Roman" w:hAnsi="Times New Roman" w:cs="Times New Roman"/>
        <w:color w:val="806000" w:themeColor="accent4" w:themeShade="80"/>
        <w:sz w:val="24"/>
        <w:szCs w:val="24"/>
        <w:lang w:eastAsia="x-none"/>
      </w:rPr>
    </w:sdtEndPr>
    <w:sdtContent>
      <w:p w14:paraId="7EC0DBFA" w14:textId="61454E15" w:rsidR="00040521" w:rsidRDefault="00040521" w:rsidP="008E4AF0">
        <w:pPr>
          <w:jc w:val="center"/>
          <w:rPr>
            <w:rFonts w:ascii="Calibri" w:eastAsia="Calibri" w:hAnsi="Calibri"/>
            <w:noProof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0799A1A6" wp14:editId="646F8A45">
              <wp:simplePos x="0" y="0"/>
              <wp:positionH relativeFrom="column">
                <wp:posOffset>1772920</wp:posOffset>
              </wp:positionH>
              <wp:positionV relativeFrom="paragraph">
                <wp:posOffset>-79375</wp:posOffset>
              </wp:positionV>
              <wp:extent cx="787400" cy="431800"/>
              <wp:effectExtent l="0" t="0" r="0" b="6350"/>
              <wp:wrapNone/>
              <wp:docPr id="164022838" name="Image 1640228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Logo_FOSER.jpg.jpe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/>
                    </pic:blipFill>
                    <pic:spPr bwMode="auto">
                      <a:xfrm>
                        <a:off x="0" y="0"/>
                        <a:ext cx="787400" cy="4318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0" locked="0" layoutInCell="1" allowOverlap="1" wp14:anchorId="5D9F3E74" wp14:editId="398FBC28">
              <wp:simplePos x="0" y="0"/>
              <wp:positionH relativeFrom="column">
                <wp:posOffset>6504305</wp:posOffset>
              </wp:positionH>
              <wp:positionV relativeFrom="paragraph">
                <wp:posOffset>-80010</wp:posOffset>
              </wp:positionV>
              <wp:extent cx="787569" cy="432000"/>
              <wp:effectExtent l="0" t="0" r="0" b="6350"/>
              <wp:wrapNone/>
              <wp:docPr id="1074232295" name="Image 10742322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Logo_FOSER.jpg.jpe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/>
                    </pic:blipFill>
                    <pic:spPr bwMode="auto">
                      <a:xfrm>
                        <a:off x="0" y="0"/>
                        <a:ext cx="787569" cy="4320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C3F1CB" w14:textId="334FCAA6" w:rsidR="00040521" w:rsidRPr="005B75DE" w:rsidRDefault="00040521" w:rsidP="00B17DEA">
        <w:pPr>
          <w:pStyle w:val="Pieddepage"/>
          <w:jc w:val="center"/>
          <w:rPr>
            <w:rFonts w:ascii="Arial" w:eastAsia="Calibri" w:hAnsi="Arial" w:cs="Arial"/>
            <w:b/>
            <w:i/>
            <w:color w:val="806000" w:themeColor="accent4" w:themeShade="80"/>
            <w:sz w:val="16"/>
            <w:szCs w:val="16"/>
          </w:rPr>
        </w:pPr>
        <w:r w:rsidRPr="005B75DE">
          <w:rPr>
            <w:rFonts w:ascii="Arial" w:eastAsia="Calibri" w:hAnsi="Arial" w:cs="Arial"/>
            <w:b/>
            <w:i/>
            <w:color w:val="806000" w:themeColor="accent4" w:themeShade="80"/>
            <w:sz w:val="16"/>
            <w:szCs w:val="16"/>
            <w:lang w:val="fr-FR"/>
          </w:rPr>
          <w:t xml:space="preserve">                  </w:t>
        </w:r>
        <w:r w:rsidRPr="005B75DE">
          <w:rPr>
            <w:rFonts w:ascii="Arial" w:eastAsia="Calibri" w:hAnsi="Arial" w:cs="Arial"/>
            <w:b/>
            <w:i/>
            <w:color w:val="806000" w:themeColor="accent4" w:themeShade="80"/>
            <w:sz w:val="16"/>
            <w:szCs w:val="16"/>
          </w:rPr>
          <w:t xml:space="preserve"> </w:t>
        </w:r>
        <w:r w:rsidRPr="005B75DE">
          <w:rPr>
            <w:rFonts w:ascii="Arial" w:eastAsia="Calibri" w:hAnsi="Arial" w:cs="Arial"/>
            <w:b/>
            <w:i/>
            <w:color w:val="806000" w:themeColor="accent4" w:themeShade="80"/>
            <w:sz w:val="20"/>
            <w:szCs w:val="14"/>
          </w:rPr>
          <w:t xml:space="preserve">Appel à Projets N°1 du FOSER           </w:t>
        </w:r>
        <w:r w:rsidRPr="005B75DE">
          <w:rPr>
            <w:rFonts w:ascii="Arial" w:eastAsia="Calibri" w:hAnsi="Arial" w:cs="Arial"/>
            <w:b/>
            <w:i/>
            <w:color w:val="806000" w:themeColor="accent4" w:themeShade="80"/>
            <w:sz w:val="14"/>
            <w:szCs w:val="14"/>
          </w:rPr>
          <w:t xml:space="preserve">                             </w:t>
        </w:r>
        <w:r w:rsidRPr="005B75DE">
          <w:rPr>
            <w:rFonts w:ascii="Calibri" w:eastAsia="Calibri" w:hAnsi="Calibri"/>
            <w:b/>
            <w:i/>
            <w:color w:val="806000" w:themeColor="accent4" w:themeShade="80"/>
            <w:sz w:val="16"/>
            <w:szCs w:val="16"/>
          </w:rPr>
          <w:t xml:space="preserve"> </w:t>
        </w:r>
        <w:r w:rsidRPr="005B75DE">
          <w:rPr>
            <w:noProof/>
            <w:color w:val="806000" w:themeColor="accent4" w:themeShade="80"/>
            <w:lang w:val="fr-FR" w:eastAsia="fr-FR"/>
          </w:rPr>
          <mc:AlternateContent>
            <mc:Choice Requires="wps">
              <w:drawing>
                <wp:inline distT="0" distB="0" distL="0" distR="0" wp14:anchorId="3C403BE7" wp14:editId="0746EE54">
                  <wp:extent cx="5467350" cy="54610"/>
                  <wp:effectExtent l="38100" t="0" r="0" b="21590"/>
                  <wp:docPr id="131" name="Organigramme : Décision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type w14:anchorId="2A1C6E2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13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" fillcolor="black">
                  <w10:anchorlock/>
                </v:shape>
              </w:pict>
            </mc:Fallback>
          </mc:AlternateContent>
        </w:r>
      </w:p>
      <w:p w14:paraId="431FC8D8" w14:textId="7462729E" w:rsidR="00040521" w:rsidRPr="005B75DE" w:rsidRDefault="00040521" w:rsidP="00B17DEA">
        <w:pPr>
          <w:pStyle w:val="Pieddepage"/>
          <w:jc w:val="center"/>
          <w:rPr>
            <w:b/>
            <w:color w:val="806000" w:themeColor="accent4" w:themeShade="80"/>
          </w:rPr>
        </w:pPr>
        <w:r w:rsidRPr="005B75DE">
          <w:rPr>
            <w:b/>
            <w:color w:val="806000" w:themeColor="accent4" w:themeShade="80"/>
          </w:rPr>
          <w:fldChar w:fldCharType="begin"/>
        </w:r>
        <w:r w:rsidRPr="005B75DE">
          <w:rPr>
            <w:b/>
            <w:color w:val="806000" w:themeColor="accent4" w:themeShade="80"/>
          </w:rPr>
          <w:instrText>PAGE   \* MERGEFORMAT</w:instrText>
        </w:r>
        <w:r w:rsidRPr="005B75DE">
          <w:rPr>
            <w:b/>
            <w:color w:val="806000" w:themeColor="accent4" w:themeShade="80"/>
          </w:rPr>
          <w:fldChar w:fldCharType="separate"/>
        </w:r>
        <w:r w:rsidR="00AD1359">
          <w:rPr>
            <w:b/>
            <w:noProof/>
            <w:color w:val="806000" w:themeColor="accent4" w:themeShade="80"/>
          </w:rPr>
          <w:t>74</w:t>
        </w:r>
        <w:r w:rsidRPr="005B75DE">
          <w:rPr>
            <w:b/>
            <w:color w:val="806000" w:themeColor="accent4" w:themeShade="80"/>
          </w:rPr>
          <w:fldChar w:fldCharType="end"/>
        </w:r>
        <w:r w:rsidRPr="005B75DE">
          <w:rPr>
            <w:b/>
            <w:color w:val="806000" w:themeColor="accent4" w:themeShade="80"/>
          </w:rPr>
          <w:t xml:space="preserve"> | </w:t>
        </w:r>
        <w:r w:rsidRPr="005B75DE">
          <w:rPr>
            <w:b/>
            <w:color w:val="806000" w:themeColor="accent4" w:themeShade="80"/>
          </w:rPr>
          <w:fldChar w:fldCharType="begin"/>
        </w:r>
        <w:r w:rsidRPr="005B75DE">
          <w:rPr>
            <w:b/>
            <w:color w:val="806000" w:themeColor="accent4" w:themeShade="80"/>
          </w:rPr>
          <w:instrText>NUMPAGES  \* Arabic  \* MERGEFORMAT</w:instrText>
        </w:r>
        <w:r w:rsidRPr="005B75DE">
          <w:rPr>
            <w:b/>
            <w:color w:val="806000" w:themeColor="accent4" w:themeShade="80"/>
          </w:rPr>
          <w:fldChar w:fldCharType="separate"/>
        </w:r>
        <w:r w:rsidR="00AD1359">
          <w:rPr>
            <w:b/>
            <w:noProof/>
            <w:color w:val="806000" w:themeColor="accent4" w:themeShade="80"/>
          </w:rPr>
          <w:t>76</w:t>
        </w:r>
        <w:r w:rsidRPr="005B75DE">
          <w:rPr>
            <w:b/>
            <w:color w:val="806000" w:themeColor="accent4" w:themeShade="8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1DCDD" w14:textId="7156B898" w:rsidR="00040521" w:rsidRDefault="00040521" w:rsidP="00FF06A3">
    <w:pPr>
      <w:pStyle w:val="Pieddepage"/>
      <w:jc w:val="center"/>
      <w:rPr>
        <w:b/>
      </w:rPr>
    </w:pPr>
    <w:r w:rsidRPr="008309A7">
      <w:rPr>
        <w:rFonts w:ascii="Arial" w:hAnsi="Arial" w:cs="Arial"/>
        <w:b/>
        <w:noProof/>
        <w:sz w:val="20"/>
        <w:szCs w:val="20"/>
        <w:lang w:val="fr-FR" w:eastAsia="fr-FR"/>
      </w:rPr>
      <w:drawing>
        <wp:inline distT="0" distB="0" distL="0" distR="0" wp14:anchorId="0213AE09" wp14:editId="480835DC">
          <wp:extent cx="701386" cy="428625"/>
          <wp:effectExtent l="0" t="0" r="381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790" cy="437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309A7">
      <w:rPr>
        <w:b/>
      </w:rPr>
      <w:t xml:space="preserve">                           </w:t>
    </w:r>
    <w:r>
      <w:t xml:space="preserve"> </w:t>
    </w:r>
    <w:r w:rsidRPr="008309A7">
      <w:rPr>
        <w:rFonts w:ascii="Arial" w:hAnsi="Arial" w:cs="Arial"/>
        <w:b/>
        <w:i/>
        <w:sz w:val="16"/>
        <w:szCs w:val="16"/>
      </w:rPr>
      <w:t xml:space="preserve">Septième appel à projets </w:t>
    </w:r>
    <w:r>
      <w:rPr>
        <w:rFonts w:ascii="Arial" w:hAnsi="Arial" w:cs="Arial"/>
        <w:b/>
        <w:i/>
        <w:sz w:val="16"/>
        <w:szCs w:val="16"/>
      </w:rPr>
      <w:t>FOSER</w:t>
    </w:r>
    <w:r w:rsidRPr="008309A7">
      <w:rPr>
        <w:b/>
      </w:rPr>
      <w:t xml:space="preserve">                               </w:t>
    </w:r>
    <w:r w:rsidRPr="008309A7">
      <w:rPr>
        <w:rFonts w:ascii="Arial" w:hAnsi="Arial" w:cs="Arial"/>
        <w:b/>
        <w:noProof/>
        <w:sz w:val="20"/>
        <w:szCs w:val="20"/>
        <w:lang w:val="fr-FR" w:eastAsia="fr-FR"/>
      </w:rPr>
      <w:drawing>
        <wp:inline distT="0" distB="0" distL="0" distR="0" wp14:anchorId="7E07014D" wp14:editId="6DC9E9A5">
          <wp:extent cx="701386" cy="428625"/>
          <wp:effectExtent l="0" t="0" r="381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790" cy="437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-1267074377"/>
      <w:docPartObj>
        <w:docPartGallery w:val="Page Numbers (Bottom of Page)"/>
        <w:docPartUnique/>
      </w:docPartObj>
    </w:sdtPr>
    <w:sdtContent>
      <w:p w14:paraId="6F32CE2B" w14:textId="77777777" w:rsidR="00040521" w:rsidRDefault="00040521" w:rsidP="00FF06A3">
        <w:pPr>
          <w:pStyle w:val="Pieddepage"/>
          <w:jc w:val="center"/>
        </w:pPr>
        <w:r>
          <w:rPr>
            <w:noProof/>
            <w:lang w:val="fr-FR" w:eastAsia="fr-FR"/>
          </w:rPr>
          <mc:AlternateContent>
            <mc:Choice Requires="wps">
              <w:drawing>
                <wp:inline distT="0" distB="0" distL="0" distR="0" wp14:anchorId="761556C0" wp14:editId="2BADEEAD">
                  <wp:extent cx="5467350" cy="54610"/>
                  <wp:effectExtent l="9525" t="19050" r="9525" b="12065"/>
                  <wp:docPr id="18" name="Organigramme : Décision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type w14:anchorId="57CAB57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18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" fillcolor="black">
                  <w10:anchorlock/>
                </v:shape>
              </w:pict>
            </mc:Fallback>
          </mc:AlternateContent>
        </w:r>
      </w:p>
      <w:p w14:paraId="0B1C3731" w14:textId="77777777" w:rsidR="00040521" w:rsidRPr="000C6671" w:rsidRDefault="00040521" w:rsidP="00FF06A3">
        <w:pPr>
          <w:pStyle w:val="Pieddepag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Pr="001B785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6E81F" w14:textId="77777777" w:rsidR="00D464F0" w:rsidRDefault="00D464F0" w:rsidP="008E4AF0">
      <w:r>
        <w:separator/>
      </w:r>
    </w:p>
  </w:footnote>
  <w:footnote w:type="continuationSeparator" w:id="0">
    <w:p w14:paraId="7BC82B8E" w14:textId="77777777" w:rsidR="00D464F0" w:rsidRDefault="00D464F0" w:rsidP="008E4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84749" w14:textId="77777777" w:rsidR="00040521" w:rsidRPr="00BB7718" w:rsidRDefault="00040521" w:rsidP="00BB7718">
    <w:pPr>
      <w:pStyle w:val="En-tte"/>
      <w:rPr>
        <w:lang w:val="fr-FR"/>
      </w:rPr>
    </w:pPr>
    <w:r>
      <w:rPr>
        <w:lang w:val="fr-FR"/>
      </w:rPr>
      <w:t xml:space="preserve">   </w:t>
    </w:r>
  </w:p>
  <w:p w14:paraId="41A3BBA6" w14:textId="77777777" w:rsidR="00040521" w:rsidRPr="00BB7718" w:rsidRDefault="00040521" w:rsidP="00BB7718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63D5"/>
    <w:multiLevelType w:val="hybridMultilevel"/>
    <w:tmpl w:val="522E0842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D1C36"/>
    <w:multiLevelType w:val="hybridMultilevel"/>
    <w:tmpl w:val="D21E4BC6"/>
    <w:lvl w:ilvl="0" w:tplc="A594CFE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F669D"/>
    <w:multiLevelType w:val="hybridMultilevel"/>
    <w:tmpl w:val="AED247D8"/>
    <w:lvl w:ilvl="0" w:tplc="C8DA016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6510D80"/>
    <w:multiLevelType w:val="hybridMultilevel"/>
    <w:tmpl w:val="C1DE08D2"/>
    <w:lvl w:ilvl="0" w:tplc="F8F2F16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96096"/>
    <w:multiLevelType w:val="hybridMultilevel"/>
    <w:tmpl w:val="271A917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FE29D3"/>
    <w:multiLevelType w:val="hybridMultilevel"/>
    <w:tmpl w:val="94A2ADB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A3797"/>
    <w:multiLevelType w:val="hybridMultilevel"/>
    <w:tmpl w:val="D9CE524A"/>
    <w:lvl w:ilvl="0" w:tplc="837CC4AE">
      <w:numFmt w:val="bullet"/>
      <w:lvlText w:val="-"/>
      <w:lvlJc w:val="left"/>
      <w:pPr>
        <w:ind w:left="78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0D7C1346"/>
    <w:multiLevelType w:val="hybridMultilevel"/>
    <w:tmpl w:val="2E5CC6CA"/>
    <w:lvl w:ilvl="0" w:tplc="040C000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C000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E3A25"/>
    <w:multiLevelType w:val="hybridMultilevel"/>
    <w:tmpl w:val="BC989798"/>
    <w:lvl w:ilvl="0" w:tplc="319457A4">
      <w:start w:val="28"/>
      <w:numFmt w:val="upperRoman"/>
      <w:lvlText w:val="%1."/>
      <w:lvlJc w:val="left"/>
      <w:pPr>
        <w:ind w:left="1116" w:hanging="756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236DC"/>
    <w:multiLevelType w:val="hybridMultilevel"/>
    <w:tmpl w:val="CDBAF73A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A5603"/>
    <w:multiLevelType w:val="hybridMultilevel"/>
    <w:tmpl w:val="B986FA26"/>
    <w:lvl w:ilvl="0" w:tplc="DA7EC8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45591E"/>
    <w:multiLevelType w:val="hybridMultilevel"/>
    <w:tmpl w:val="55783C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4D5D4E"/>
    <w:multiLevelType w:val="hybridMultilevel"/>
    <w:tmpl w:val="900457CE"/>
    <w:styleLink w:val="Style4import"/>
    <w:lvl w:ilvl="0" w:tplc="EECA4A4A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8E01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AE6B6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1EEE0A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660E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2A4722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FE926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FA0B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92E9B6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6FB51E9"/>
    <w:multiLevelType w:val="hybridMultilevel"/>
    <w:tmpl w:val="32DED05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084DB3"/>
    <w:multiLevelType w:val="hybridMultilevel"/>
    <w:tmpl w:val="3738EE9E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2F68FD"/>
    <w:multiLevelType w:val="hybridMultilevel"/>
    <w:tmpl w:val="1B34F018"/>
    <w:styleLink w:val="Style2import"/>
    <w:lvl w:ilvl="0" w:tplc="8E4A1484">
      <w:start w:val="1"/>
      <w:numFmt w:val="bullet"/>
      <w:lvlText w:val="o"/>
      <w:lvlJc w:val="left"/>
      <w:pPr>
        <w:ind w:left="14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06639A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9AE560">
      <w:start w:val="1"/>
      <w:numFmt w:val="bullet"/>
      <w:lvlText w:val="▪"/>
      <w:lvlJc w:val="left"/>
      <w:pPr>
        <w:ind w:left="28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646802">
      <w:start w:val="1"/>
      <w:numFmt w:val="bullet"/>
      <w:lvlText w:val="•"/>
      <w:lvlJc w:val="left"/>
      <w:pPr>
        <w:ind w:left="35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BA83E2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000D6A">
      <w:start w:val="1"/>
      <w:numFmt w:val="bullet"/>
      <w:lvlText w:val="▪"/>
      <w:lvlJc w:val="left"/>
      <w:pPr>
        <w:ind w:left="50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640E8A">
      <w:start w:val="1"/>
      <w:numFmt w:val="bullet"/>
      <w:lvlText w:val="•"/>
      <w:lvlJc w:val="left"/>
      <w:pPr>
        <w:ind w:left="57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929F10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36B774">
      <w:start w:val="1"/>
      <w:numFmt w:val="bullet"/>
      <w:lvlText w:val="▪"/>
      <w:lvlJc w:val="left"/>
      <w:pPr>
        <w:ind w:left="71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95C214D"/>
    <w:multiLevelType w:val="hybridMultilevel"/>
    <w:tmpl w:val="93EE9974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CE1E82"/>
    <w:multiLevelType w:val="hybridMultilevel"/>
    <w:tmpl w:val="3EE2C282"/>
    <w:lvl w:ilvl="0" w:tplc="93EC2D9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9D37742"/>
    <w:multiLevelType w:val="hybridMultilevel"/>
    <w:tmpl w:val="EF9E4A2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51377D"/>
    <w:multiLevelType w:val="multilevel"/>
    <w:tmpl w:val="74647A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1E9D1F9B"/>
    <w:multiLevelType w:val="hybridMultilevel"/>
    <w:tmpl w:val="5E6E279E"/>
    <w:lvl w:ilvl="0" w:tplc="837CC4AE">
      <w:numFmt w:val="bullet"/>
      <w:lvlText w:val="-"/>
      <w:lvlJc w:val="left"/>
      <w:pPr>
        <w:ind w:left="1146" w:hanging="720"/>
      </w:pPr>
      <w:rPr>
        <w:rFonts w:ascii="Times New Roman" w:eastAsia="Times New Roman" w:hAnsi="Times New Roman" w:cs="Times New Roman" w:hint="default"/>
        <w:b/>
      </w:rPr>
    </w:lvl>
    <w:lvl w:ilvl="1" w:tplc="3F563A9C">
      <w:numFmt w:val="bullet"/>
      <w:lvlText w:val="-"/>
      <w:lvlJc w:val="left"/>
      <w:pPr>
        <w:ind w:left="418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 w:tplc="E83CF9D6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0256C7"/>
    <w:multiLevelType w:val="hybridMultilevel"/>
    <w:tmpl w:val="6DA4C0F6"/>
    <w:lvl w:ilvl="0" w:tplc="2D9E73E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70C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495F30"/>
    <w:multiLevelType w:val="hybridMultilevel"/>
    <w:tmpl w:val="E76827F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B46A7D"/>
    <w:multiLevelType w:val="hybridMultilevel"/>
    <w:tmpl w:val="1EE0D886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0C028BB"/>
    <w:multiLevelType w:val="multilevel"/>
    <w:tmpl w:val="7DCC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9E716C"/>
    <w:multiLevelType w:val="hybridMultilevel"/>
    <w:tmpl w:val="47CE03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D17E7C"/>
    <w:multiLevelType w:val="hybridMultilevel"/>
    <w:tmpl w:val="6466079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FC493B"/>
    <w:multiLevelType w:val="multilevel"/>
    <w:tmpl w:val="2F04398C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  <w:i/>
      </w:rPr>
    </w:lvl>
    <w:lvl w:ilvl="1">
      <w:start w:val="2"/>
      <w:numFmt w:val="decimal"/>
      <w:lvlText w:val="%1.%2"/>
      <w:lvlJc w:val="left"/>
      <w:pPr>
        <w:ind w:left="592" w:hanging="525"/>
      </w:pPr>
      <w:rPr>
        <w:rFonts w:hint="default"/>
        <w:i/>
      </w:rPr>
    </w:lvl>
    <w:lvl w:ilvl="2">
      <w:start w:val="2"/>
      <w:numFmt w:val="decimal"/>
      <w:lvlText w:val="%1.%2.%3"/>
      <w:lvlJc w:val="left"/>
      <w:pPr>
        <w:ind w:left="854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1281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348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775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842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2269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2336" w:hanging="1800"/>
      </w:pPr>
      <w:rPr>
        <w:rFonts w:hint="default"/>
        <w:i/>
      </w:rPr>
    </w:lvl>
  </w:abstractNum>
  <w:abstractNum w:abstractNumId="28" w15:restartNumberingAfterBreak="0">
    <w:nsid w:val="23024C72"/>
    <w:multiLevelType w:val="hybridMultilevel"/>
    <w:tmpl w:val="B2FC0A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E37B0B"/>
    <w:multiLevelType w:val="hybridMultilevel"/>
    <w:tmpl w:val="9858D56E"/>
    <w:lvl w:ilvl="0" w:tplc="040C0013">
      <w:start w:val="1"/>
      <w:numFmt w:val="upperRoman"/>
      <w:lvlText w:val="%1."/>
      <w:lvlJc w:val="right"/>
      <w:pPr>
        <w:ind w:left="720" w:hanging="720"/>
      </w:pPr>
      <w:rPr>
        <w:rFonts w:hint="default"/>
        <w:b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5586CCE"/>
    <w:multiLevelType w:val="hybridMultilevel"/>
    <w:tmpl w:val="D816448A"/>
    <w:lvl w:ilvl="0" w:tplc="37422C4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6F96651"/>
    <w:multiLevelType w:val="hybridMultilevel"/>
    <w:tmpl w:val="78641A68"/>
    <w:lvl w:ilvl="0" w:tplc="74C2B878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3C2FCC"/>
    <w:multiLevelType w:val="hybridMultilevel"/>
    <w:tmpl w:val="64A2F004"/>
    <w:lvl w:ilvl="0" w:tplc="A5DEB76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1B3A5D"/>
    <w:multiLevelType w:val="hybridMultilevel"/>
    <w:tmpl w:val="926006F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E371FD0"/>
    <w:multiLevelType w:val="hybridMultilevel"/>
    <w:tmpl w:val="673286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0626F0E"/>
    <w:multiLevelType w:val="hybridMultilevel"/>
    <w:tmpl w:val="6818E2C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08C2C1C"/>
    <w:multiLevelType w:val="hybridMultilevel"/>
    <w:tmpl w:val="C43836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58663A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15D6734"/>
    <w:multiLevelType w:val="hybridMultilevel"/>
    <w:tmpl w:val="0D8E79D2"/>
    <w:lvl w:ilvl="0" w:tplc="837CC4A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1745EC8"/>
    <w:multiLevelType w:val="hybridMultilevel"/>
    <w:tmpl w:val="B2FC0A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17A4506"/>
    <w:multiLevelType w:val="hybridMultilevel"/>
    <w:tmpl w:val="BA1C45FE"/>
    <w:lvl w:ilvl="0" w:tplc="859E69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C013F1"/>
    <w:multiLevelType w:val="hybridMultilevel"/>
    <w:tmpl w:val="5652085C"/>
    <w:lvl w:ilvl="0" w:tplc="6D4A28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4BB313E"/>
    <w:multiLevelType w:val="singleLevel"/>
    <w:tmpl w:val="F326A7D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2" w15:restartNumberingAfterBreak="0">
    <w:nsid w:val="354C52F1"/>
    <w:multiLevelType w:val="hybridMultilevel"/>
    <w:tmpl w:val="3C62E064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58663A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55C36E5"/>
    <w:multiLevelType w:val="hybridMultilevel"/>
    <w:tmpl w:val="C890C754"/>
    <w:lvl w:ilvl="0" w:tplc="040C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44" w15:restartNumberingAfterBreak="0">
    <w:nsid w:val="398B4D29"/>
    <w:multiLevelType w:val="hybridMultilevel"/>
    <w:tmpl w:val="D1A8B2BA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99247F0"/>
    <w:multiLevelType w:val="hybridMultilevel"/>
    <w:tmpl w:val="9CCA5E4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7D7CE6"/>
    <w:multiLevelType w:val="hybridMultilevel"/>
    <w:tmpl w:val="A4F26412"/>
    <w:lvl w:ilvl="0" w:tplc="E48C6DE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3CF71976"/>
    <w:multiLevelType w:val="hybridMultilevel"/>
    <w:tmpl w:val="E56862CE"/>
    <w:lvl w:ilvl="0" w:tplc="25D47980">
      <w:numFmt w:val="bullet"/>
      <w:lvlText w:val="-"/>
      <w:lvlJc w:val="left"/>
      <w:pPr>
        <w:ind w:left="360" w:hanging="360"/>
      </w:pPr>
      <w:rPr>
        <w:rFonts w:ascii="Bookman Old Style" w:eastAsia="Arial Unicode MS" w:hAnsi="Bookman Old Style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3DEC3E84"/>
    <w:multiLevelType w:val="hybridMultilevel"/>
    <w:tmpl w:val="2AAA2F12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EE05C63"/>
    <w:multiLevelType w:val="multilevel"/>
    <w:tmpl w:val="0CD0E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0" w15:restartNumberingAfterBreak="0">
    <w:nsid w:val="41B7585F"/>
    <w:multiLevelType w:val="hybridMultilevel"/>
    <w:tmpl w:val="0B7049E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2F878E5"/>
    <w:multiLevelType w:val="hybridMultilevel"/>
    <w:tmpl w:val="855205D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3C06C48"/>
    <w:multiLevelType w:val="hybridMultilevel"/>
    <w:tmpl w:val="8C3EC2A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5050BAB"/>
    <w:multiLevelType w:val="hybridMultilevel"/>
    <w:tmpl w:val="7CCE88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53C4577"/>
    <w:multiLevelType w:val="hybridMultilevel"/>
    <w:tmpl w:val="8E829750"/>
    <w:lvl w:ilvl="0" w:tplc="25D47980">
      <w:numFmt w:val="bullet"/>
      <w:lvlText w:val="-"/>
      <w:lvlJc w:val="left"/>
      <w:pPr>
        <w:ind w:left="1065" w:hanging="360"/>
      </w:pPr>
      <w:rPr>
        <w:rFonts w:ascii="Bookman Old Style" w:eastAsia="Arial Unicode MS" w:hAnsi="Bookman Old Style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5" w15:restartNumberingAfterBreak="0">
    <w:nsid w:val="45FB7F7D"/>
    <w:multiLevelType w:val="hybridMultilevel"/>
    <w:tmpl w:val="497A2EE8"/>
    <w:styleLink w:val="Style3import"/>
    <w:lvl w:ilvl="0" w:tplc="C04CC26A">
      <w:start w:val="1"/>
      <w:numFmt w:val="bullet"/>
      <w:lvlText w:val="o"/>
      <w:lvlJc w:val="left"/>
      <w:pPr>
        <w:ind w:left="69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E19E2A4C">
      <w:start w:val="1"/>
      <w:numFmt w:val="bullet"/>
      <w:lvlText w:val="o"/>
      <w:lvlJc w:val="left"/>
      <w:pPr>
        <w:ind w:left="141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208E40E8">
      <w:start w:val="1"/>
      <w:numFmt w:val="bullet"/>
      <w:lvlText w:val="▪"/>
      <w:lvlJc w:val="left"/>
      <w:pPr>
        <w:ind w:left="213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5538BC70">
      <w:start w:val="1"/>
      <w:numFmt w:val="bullet"/>
      <w:lvlText w:val="•"/>
      <w:lvlJc w:val="left"/>
      <w:pPr>
        <w:ind w:left="285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9FB21A96">
      <w:start w:val="1"/>
      <w:numFmt w:val="bullet"/>
      <w:lvlText w:val="o"/>
      <w:lvlJc w:val="left"/>
      <w:pPr>
        <w:ind w:left="357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3ED0FE4C">
      <w:start w:val="1"/>
      <w:numFmt w:val="bullet"/>
      <w:lvlText w:val="▪"/>
      <w:lvlJc w:val="left"/>
      <w:pPr>
        <w:ind w:left="429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30EC268C">
      <w:start w:val="1"/>
      <w:numFmt w:val="bullet"/>
      <w:lvlText w:val="•"/>
      <w:lvlJc w:val="left"/>
      <w:pPr>
        <w:ind w:left="501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301972">
      <w:start w:val="1"/>
      <w:numFmt w:val="bullet"/>
      <w:lvlText w:val="o"/>
      <w:lvlJc w:val="left"/>
      <w:pPr>
        <w:ind w:left="573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9F96E652">
      <w:start w:val="1"/>
      <w:numFmt w:val="bullet"/>
      <w:lvlText w:val="▪"/>
      <w:lvlJc w:val="left"/>
      <w:pPr>
        <w:ind w:left="6450" w:hanging="33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56" w15:restartNumberingAfterBreak="0">
    <w:nsid w:val="460B5828"/>
    <w:multiLevelType w:val="hybridMultilevel"/>
    <w:tmpl w:val="514A0D3C"/>
    <w:lvl w:ilvl="0" w:tplc="55D8BB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6A67EAB"/>
    <w:multiLevelType w:val="multilevel"/>
    <w:tmpl w:val="5810B2E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8" w15:restartNumberingAfterBreak="0">
    <w:nsid w:val="46BF4A61"/>
    <w:multiLevelType w:val="hybridMultilevel"/>
    <w:tmpl w:val="FBB04B5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6FA28C4"/>
    <w:multiLevelType w:val="hybridMultilevel"/>
    <w:tmpl w:val="F558EB90"/>
    <w:lvl w:ilvl="0" w:tplc="831084C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73A47FE"/>
    <w:multiLevelType w:val="hybridMultilevel"/>
    <w:tmpl w:val="50E26B98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B4979DD"/>
    <w:multiLevelType w:val="hybridMultilevel"/>
    <w:tmpl w:val="A6603514"/>
    <w:lvl w:ilvl="0" w:tplc="B2E238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5558663A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B844CD8"/>
    <w:multiLevelType w:val="hybridMultilevel"/>
    <w:tmpl w:val="385ED89C"/>
    <w:lvl w:ilvl="0" w:tplc="469AE7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F280041"/>
    <w:multiLevelType w:val="hybridMultilevel"/>
    <w:tmpl w:val="E0AA6C7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B50D9F"/>
    <w:multiLevelType w:val="hybridMultilevel"/>
    <w:tmpl w:val="A232DBA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E1E7E27"/>
    <w:multiLevelType w:val="hybridMultilevel"/>
    <w:tmpl w:val="F678F0F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58663A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EED0419"/>
    <w:multiLevelType w:val="hybridMultilevel"/>
    <w:tmpl w:val="D21E4BC6"/>
    <w:lvl w:ilvl="0" w:tplc="A594CFE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F3C3912"/>
    <w:multiLevelType w:val="multilevel"/>
    <w:tmpl w:val="7292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125108B"/>
    <w:multiLevelType w:val="hybridMultilevel"/>
    <w:tmpl w:val="C35661D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6258108A"/>
    <w:multiLevelType w:val="hybridMultilevel"/>
    <w:tmpl w:val="DB2A59CE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F90668A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4D33868"/>
    <w:multiLevelType w:val="hybridMultilevel"/>
    <w:tmpl w:val="70D89280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4F84D3B"/>
    <w:multiLevelType w:val="hybridMultilevel"/>
    <w:tmpl w:val="3FC864E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7B602A1"/>
    <w:multiLevelType w:val="hybridMultilevel"/>
    <w:tmpl w:val="2FE60E0C"/>
    <w:lvl w:ilvl="0" w:tplc="B610292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68682C13"/>
    <w:multiLevelType w:val="hybridMultilevel"/>
    <w:tmpl w:val="E896829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B282BD2"/>
    <w:multiLevelType w:val="hybridMultilevel"/>
    <w:tmpl w:val="AA04EB84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37CC4A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D342B34"/>
    <w:multiLevelType w:val="hybridMultilevel"/>
    <w:tmpl w:val="452AE11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58663A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EC37F47"/>
    <w:multiLevelType w:val="hybridMultilevel"/>
    <w:tmpl w:val="2A0ECCFA"/>
    <w:lvl w:ilvl="0" w:tplc="214CC190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6F4D22B2"/>
    <w:multiLevelType w:val="hybridMultilevel"/>
    <w:tmpl w:val="C35661D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718D7688"/>
    <w:multiLevelType w:val="hybridMultilevel"/>
    <w:tmpl w:val="A4083CFC"/>
    <w:lvl w:ilvl="0" w:tplc="47CA63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7E86317"/>
    <w:multiLevelType w:val="hybridMultilevel"/>
    <w:tmpl w:val="9460C28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933643D"/>
    <w:multiLevelType w:val="hybridMultilevel"/>
    <w:tmpl w:val="66DC9F58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AC07408"/>
    <w:multiLevelType w:val="hybridMultilevel"/>
    <w:tmpl w:val="63BEF04E"/>
    <w:lvl w:ilvl="0" w:tplc="25D47980">
      <w:numFmt w:val="bullet"/>
      <w:lvlText w:val="-"/>
      <w:lvlJc w:val="left"/>
      <w:pPr>
        <w:ind w:left="360" w:hanging="360"/>
      </w:pPr>
      <w:rPr>
        <w:rFonts w:ascii="Bookman Old Style" w:eastAsia="Arial Unicode MS" w:hAnsi="Bookman Old Style" w:hint="default"/>
      </w:rPr>
    </w:lvl>
    <w:lvl w:ilvl="1" w:tplc="733653C4">
      <w:numFmt w:val="bullet"/>
      <w:lvlText w:val="-"/>
      <w:lvlJc w:val="left"/>
      <w:pPr>
        <w:ind w:left="938" w:hanging="360"/>
      </w:pPr>
      <w:rPr>
        <w:rFonts w:ascii="Calibri" w:eastAsia="Calibr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82" w15:restartNumberingAfterBreak="0">
    <w:nsid w:val="7ADA43A4"/>
    <w:multiLevelType w:val="hybridMultilevel"/>
    <w:tmpl w:val="6AAE0F2C"/>
    <w:lvl w:ilvl="0" w:tplc="837CC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D516857"/>
    <w:multiLevelType w:val="hybridMultilevel"/>
    <w:tmpl w:val="511C2CC8"/>
    <w:lvl w:ilvl="0" w:tplc="18EC68D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F0E149F"/>
    <w:multiLevelType w:val="hybridMultilevel"/>
    <w:tmpl w:val="7D00E5C0"/>
    <w:styleLink w:val="Style1import"/>
    <w:lvl w:ilvl="0" w:tplc="94120BC8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B660D2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FE8FD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8CCC10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52B8C6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62E6A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FEF49A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844626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4057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5" w15:restartNumberingAfterBreak="0">
    <w:nsid w:val="7FA24DA1"/>
    <w:multiLevelType w:val="hybridMultilevel"/>
    <w:tmpl w:val="684A5190"/>
    <w:lvl w:ilvl="0" w:tplc="EF50584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4"/>
  </w:num>
  <w:num w:numId="2">
    <w:abstractNumId w:val="15"/>
  </w:num>
  <w:num w:numId="3">
    <w:abstractNumId w:val="55"/>
  </w:num>
  <w:num w:numId="4">
    <w:abstractNumId w:val="12"/>
  </w:num>
  <w:num w:numId="5">
    <w:abstractNumId w:val="60"/>
  </w:num>
  <w:num w:numId="6">
    <w:abstractNumId w:val="74"/>
  </w:num>
  <w:num w:numId="7">
    <w:abstractNumId w:val="34"/>
  </w:num>
  <w:num w:numId="8">
    <w:abstractNumId w:val="14"/>
  </w:num>
  <w:num w:numId="9">
    <w:abstractNumId w:val="9"/>
  </w:num>
  <w:num w:numId="10">
    <w:abstractNumId w:val="47"/>
  </w:num>
  <w:num w:numId="11">
    <w:abstractNumId w:val="0"/>
  </w:num>
  <w:num w:numId="12">
    <w:abstractNumId w:val="19"/>
  </w:num>
  <w:num w:numId="13">
    <w:abstractNumId w:val="81"/>
  </w:num>
  <w:num w:numId="14">
    <w:abstractNumId w:val="54"/>
  </w:num>
  <w:num w:numId="15">
    <w:abstractNumId w:val="40"/>
  </w:num>
  <w:num w:numId="16">
    <w:abstractNumId w:val="48"/>
  </w:num>
  <w:num w:numId="17">
    <w:abstractNumId w:val="16"/>
  </w:num>
  <w:num w:numId="18">
    <w:abstractNumId w:val="6"/>
  </w:num>
  <w:num w:numId="19">
    <w:abstractNumId w:val="58"/>
  </w:num>
  <w:num w:numId="20">
    <w:abstractNumId w:val="76"/>
  </w:num>
  <w:num w:numId="21">
    <w:abstractNumId w:val="3"/>
  </w:num>
  <w:num w:numId="22">
    <w:abstractNumId w:val="30"/>
  </w:num>
  <w:num w:numId="23">
    <w:abstractNumId w:val="41"/>
  </w:num>
  <w:num w:numId="24">
    <w:abstractNumId w:val="20"/>
  </w:num>
  <w:num w:numId="25">
    <w:abstractNumId w:val="66"/>
  </w:num>
  <w:num w:numId="26">
    <w:abstractNumId w:val="61"/>
  </w:num>
  <w:num w:numId="27">
    <w:abstractNumId w:val="68"/>
  </w:num>
  <w:num w:numId="28">
    <w:abstractNumId w:val="1"/>
  </w:num>
  <w:num w:numId="29">
    <w:abstractNumId w:val="77"/>
  </w:num>
  <w:num w:numId="30">
    <w:abstractNumId w:val="35"/>
  </w:num>
  <w:num w:numId="31">
    <w:abstractNumId w:val="53"/>
  </w:num>
  <w:num w:numId="32">
    <w:abstractNumId w:val="18"/>
  </w:num>
  <w:num w:numId="33">
    <w:abstractNumId w:val="52"/>
  </w:num>
  <w:num w:numId="34">
    <w:abstractNumId w:val="63"/>
  </w:num>
  <w:num w:numId="35">
    <w:abstractNumId w:val="73"/>
  </w:num>
  <w:num w:numId="36">
    <w:abstractNumId w:val="71"/>
  </w:num>
  <w:num w:numId="37">
    <w:abstractNumId w:val="4"/>
  </w:num>
  <w:num w:numId="38">
    <w:abstractNumId w:val="59"/>
  </w:num>
  <w:num w:numId="39">
    <w:abstractNumId w:val="11"/>
  </w:num>
  <w:num w:numId="40">
    <w:abstractNumId w:val="49"/>
  </w:num>
  <w:num w:numId="41">
    <w:abstractNumId w:val="42"/>
  </w:num>
  <w:num w:numId="42">
    <w:abstractNumId w:val="65"/>
  </w:num>
  <w:num w:numId="43">
    <w:abstractNumId w:val="75"/>
  </w:num>
  <w:num w:numId="44">
    <w:abstractNumId w:val="36"/>
  </w:num>
  <w:num w:numId="45">
    <w:abstractNumId w:val="45"/>
  </w:num>
  <w:num w:numId="46">
    <w:abstractNumId w:val="25"/>
  </w:num>
  <w:num w:numId="47">
    <w:abstractNumId w:val="79"/>
  </w:num>
  <w:num w:numId="48">
    <w:abstractNumId w:val="32"/>
  </w:num>
  <w:num w:numId="49">
    <w:abstractNumId w:val="85"/>
  </w:num>
  <w:num w:numId="50">
    <w:abstractNumId w:val="10"/>
  </w:num>
  <w:num w:numId="51">
    <w:abstractNumId w:val="31"/>
  </w:num>
  <w:num w:numId="52">
    <w:abstractNumId w:val="24"/>
  </w:num>
  <w:num w:numId="53">
    <w:abstractNumId w:val="67"/>
  </w:num>
  <w:num w:numId="54">
    <w:abstractNumId w:val="39"/>
  </w:num>
  <w:num w:numId="55">
    <w:abstractNumId w:val="13"/>
  </w:num>
  <w:num w:numId="56">
    <w:abstractNumId w:val="50"/>
  </w:num>
  <w:num w:numId="57">
    <w:abstractNumId w:val="33"/>
  </w:num>
  <w:num w:numId="58">
    <w:abstractNumId w:val="5"/>
  </w:num>
  <w:num w:numId="59">
    <w:abstractNumId w:val="78"/>
  </w:num>
  <w:num w:numId="60">
    <w:abstractNumId w:val="43"/>
  </w:num>
  <w:num w:numId="61">
    <w:abstractNumId w:val="83"/>
  </w:num>
  <w:num w:numId="62">
    <w:abstractNumId w:val="26"/>
  </w:num>
  <w:num w:numId="63">
    <w:abstractNumId w:val="64"/>
  </w:num>
  <w:num w:numId="64">
    <w:abstractNumId w:val="7"/>
  </w:num>
  <w:num w:numId="65">
    <w:abstractNumId w:val="17"/>
  </w:num>
  <w:num w:numId="66">
    <w:abstractNumId w:val="2"/>
  </w:num>
  <w:num w:numId="67">
    <w:abstractNumId w:val="46"/>
  </w:num>
  <w:num w:numId="68">
    <w:abstractNumId w:val="72"/>
  </w:num>
  <w:num w:numId="69">
    <w:abstractNumId w:val="56"/>
  </w:num>
  <w:num w:numId="70">
    <w:abstractNumId w:val="62"/>
  </w:num>
  <w:num w:numId="71">
    <w:abstractNumId w:val="27"/>
  </w:num>
  <w:num w:numId="72">
    <w:abstractNumId w:val="57"/>
  </w:num>
  <w:num w:numId="73">
    <w:abstractNumId w:val="37"/>
  </w:num>
  <w:num w:numId="74">
    <w:abstractNumId w:val="21"/>
  </w:num>
  <w:num w:numId="75">
    <w:abstractNumId w:val="80"/>
  </w:num>
  <w:num w:numId="76">
    <w:abstractNumId w:val="82"/>
  </w:num>
  <w:num w:numId="77">
    <w:abstractNumId w:val="70"/>
  </w:num>
  <w:num w:numId="78">
    <w:abstractNumId w:val="23"/>
  </w:num>
  <w:num w:numId="79">
    <w:abstractNumId w:val="69"/>
  </w:num>
  <w:num w:numId="80">
    <w:abstractNumId w:val="44"/>
  </w:num>
  <w:num w:numId="81">
    <w:abstractNumId w:val="38"/>
  </w:num>
  <w:num w:numId="82">
    <w:abstractNumId w:val="22"/>
  </w:num>
  <w:num w:numId="83">
    <w:abstractNumId w:val="29"/>
  </w:num>
  <w:num w:numId="84">
    <w:abstractNumId w:val="28"/>
  </w:num>
  <w:num w:numId="85">
    <w:abstractNumId w:val="8"/>
  </w:num>
  <w:num w:numId="86">
    <w:abstractNumId w:val="51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68"/>
    <w:rsid w:val="000026E3"/>
    <w:rsid w:val="00005216"/>
    <w:rsid w:val="000057DB"/>
    <w:rsid w:val="00005B8E"/>
    <w:rsid w:val="00023BA6"/>
    <w:rsid w:val="0002723F"/>
    <w:rsid w:val="00030DA8"/>
    <w:rsid w:val="0003767E"/>
    <w:rsid w:val="00040521"/>
    <w:rsid w:val="00041855"/>
    <w:rsid w:val="00045252"/>
    <w:rsid w:val="00046F6A"/>
    <w:rsid w:val="00047920"/>
    <w:rsid w:val="00047A70"/>
    <w:rsid w:val="00050919"/>
    <w:rsid w:val="00053193"/>
    <w:rsid w:val="000549FF"/>
    <w:rsid w:val="00061207"/>
    <w:rsid w:val="00063B0A"/>
    <w:rsid w:val="00065C08"/>
    <w:rsid w:val="0006737F"/>
    <w:rsid w:val="00075756"/>
    <w:rsid w:val="00075798"/>
    <w:rsid w:val="00075E16"/>
    <w:rsid w:val="0007605D"/>
    <w:rsid w:val="00081314"/>
    <w:rsid w:val="0008148E"/>
    <w:rsid w:val="000875CB"/>
    <w:rsid w:val="000946AC"/>
    <w:rsid w:val="00094FBE"/>
    <w:rsid w:val="000A0B6B"/>
    <w:rsid w:val="000A10FC"/>
    <w:rsid w:val="000A3FF1"/>
    <w:rsid w:val="000A5C10"/>
    <w:rsid w:val="000B43AA"/>
    <w:rsid w:val="000B46D9"/>
    <w:rsid w:val="000B5ACE"/>
    <w:rsid w:val="000B720D"/>
    <w:rsid w:val="000C1F62"/>
    <w:rsid w:val="000C5DDA"/>
    <w:rsid w:val="000D0027"/>
    <w:rsid w:val="000D3092"/>
    <w:rsid w:val="000D51DE"/>
    <w:rsid w:val="000D5D0D"/>
    <w:rsid w:val="000E0ACD"/>
    <w:rsid w:val="000E123E"/>
    <w:rsid w:val="000E3D8D"/>
    <w:rsid w:val="000E4581"/>
    <w:rsid w:val="000E7D83"/>
    <w:rsid w:val="000F174E"/>
    <w:rsid w:val="000F6926"/>
    <w:rsid w:val="000F71D4"/>
    <w:rsid w:val="000F7B8D"/>
    <w:rsid w:val="000F7EE9"/>
    <w:rsid w:val="00112EC6"/>
    <w:rsid w:val="00121A65"/>
    <w:rsid w:val="00123188"/>
    <w:rsid w:val="00131607"/>
    <w:rsid w:val="00137B9C"/>
    <w:rsid w:val="00140711"/>
    <w:rsid w:val="00143CAC"/>
    <w:rsid w:val="00145A15"/>
    <w:rsid w:val="00147307"/>
    <w:rsid w:val="0015232C"/>
    <w:rsid w:val="001525F5"/>
    <w:rsid w:val="00153A8D"/>
    <w:rsid w:val="001554C5"/>
    <w:rsid w:val="00157230"/>
    <w:rsid w:val="00160820"/>
    <w:rsid w:val="00162829"/>
    <w:rsid w:val="00165EF5"/>
    <w:rsid w:val="00166C8E"/>
    <w:rsid w:val="00166FB1"/>
    <w:rsid w:val="0017289A"/>
    <w:rsid w:val="00175F0E"/>
    <w:rsid w:val="001803BB"/>
    <w:rsid w:val="00191F1B"/>
    <w:rsid w:val="00193622"/>
    <w:rsid w:val="001A16BA"/>
    <w:rsid w:val="001A3C64"/>
    <w:rsid w:val="001A7134"/>
    <w:rsid w:val="001A7348"/>
    <w:rsid w:val="001B04B6"/>
    <w:rsid w:val="001B3B15"/>
    <w:rsid w:val="001B4975"/>
    <w:rsid w:val="001D2D4F"/>
    <w:rsid w:val="001D3CF9"/>
    <w:rsid w:val="001D426A"/>
    <w:rsid w:val="001D447F"/>
    <w:rsid w:val="001D5556"/>
    <w:rsid w:val="001E1E69"/>
    <w:rsid w:val="001E3766"/>
    <w:rsid w:val="001E3BE3"/>
    <w:rsid w:val="001F1CAB"/>
    <w:rsid w:val="001F4F03"/>
    <w:rsid w:val="002002C7"/>
    <w:rsid w:val="00204FE3"/>
    <w:rsid w:val="00205364"/>
    <w:rsid w:val="0020732A"/>
    <w:rsid w:val="00210FF4"/>
    <w:rsid w:val="00220D5B"/>
    <w:rsid w:val="0022149B"/>
    <w:rsid w:val="0022637A"/>
    <w:rsid w:val="00227F40"/>
    <w:rsid w:val="00231615"/>
    <w:rsid w:val="00233E07"/>
    <w:rsid w:val="00237E96"/>
    <w:rsid w:val="0024349F"/>
    <w:rsid w:val="0024565D"/>
    <w:rsid w:val="002459D1"/>
    <w:rsid w:val="00245BE1"/>
    <w:rsid w:val="00253052"/>
    <w:rsid w:val="00256A10"/>
    <w:rsid w:val="00257A2E"/>
    <w:rsid w:val="00257BB1"/>
    <w:rsid w:val="00262C2C"/>
    <w:rsid w:val="002703C2"/>
    <w:rsid w:val="00274B30"/>
    <w:rsid w:val="002800E0"/>
    <w:rsid w:val="0028077E"/>
    <w:rsid w:val="002809B7"/>
    <w:rsid w:val="00290D6E"/>
    <w:rsid w:val="00293D47"/>
    <w:rsid w:val="002963DA"/>
    <w:rsid w:val="002A05B1"/>
    <w:rsid w:val="002A4061"/>
    <w:rsid w:val="002A7EDC"/>
    <w:rsid w:val="002B3F81"/>
    <w:rsid w:val="002B5BDA"/>
    <w:rsid w:val="002C127D"/>
    <w:rsid w:val="002C7D98"/>
    <w:rsid w:val="002D0159"/>
    <w:rsid w:val="002E303D"/>
    <w:rsid w:val="002E6392"/>
    <w:rsid w:val="002E70F4"/>
    <w:rsid w:val="002F1D91"/>
    <w:rsid w:val="002F2BA7"/>
    <w:rsid w:val="002F4E87"/>
    <w:rsid w:val="002F66CD"/>
    <w:rsid w:val="00302861"/>
    <w:rsid w:val="003129D9"/>
    <w:rsid w:val="00316887"/>
    <w:rsid w:val="00321600"/>
    <w:rsid w:val="00324E62"/>
    <w:rsid w:val="0032658D"/>
    <w:rsid w:val="00335E0C"/>
    <w:rsid w:val="00337BBD"/>
    <w:rsid w:val="00346488"/>
    <w:rsid w:val="003465A4"/>
    <w:rsid w:val="00346983"/>
    <w:rsid w:val="00346D94"/>
    <w:rsid w:val="00347554"/>
    <w:rsid w:val="00355142"/>
    <w:rsid w:val="00357ADA"/>
    <w:rsid w:val="00361454"/>
    <w:rsid w:val="00372D68"/>
    <w:rsid w:val="00382C04"/>
    <w:rsid w:val="00382D31"/>
    <w:rsid w:val="00382E03"/>
    <w:rsid w:val="00383A2C"/>
    <w:rsid w:val="00384499"/>
    <w:rsid w:val="00393E5F"/>
    <w:rsid w:val="00396B0B"/>
    <w:rsid w:val="003A0A17"/>
    <w:rsid w:val="003A1F99"/>
    <w:rsid w:val="003A2D17"/>
    <w:rsid w:val="003A3CFC"/>
    <w:rsid w:val="003A4D18"/>
    <w:rsid w:val="003A6325"/>
    <w:rsid w:val="003B2649"/>
    <w:rsid w:val="003B3CEF"/>
    <w:rsid w:val="003B7CFB"/>
    <w:rsid w:val="003C14F7"/>
    <w:rsid w:val="003C2FFD"/>
    <w:rsid w:val="003C5BCA"/>
    <w:rsid w:val="003C6315"/>
    <w:rsid w:val="003D26EC"/>
    <w:rsid w:val="003D3717"/>
    <w:rsid w:val="003D61F8"/>
    <w:rsid w:val="003D67B3"/>
    <w:rsid w:val="003D6FC4"/>
    <w:rsid w:val="003E07D1"/>
    <w:rsid w:val="003E34DE"/>
    <w:rsid w:val="003E4765"/>
    <w:rsid w:val="003F1FA4"/>
    <w:rsid w:val="003F2313"/>
    <w:rsid w:val="003F3CAF"/>
    <w:rsid w:val="003F3E01"/>
    <w:rsid w:val="003F68DB"/>
    <w:rsid w:val="00402303"/>
    <w:rsid w:val="00402AA7"/>
    <w:rsid w:val="00406898"/>
    <w:rsid w:val="00407ED3"/>
    <w:rsid w:val="00413627"/>
    <w:rsid w:val="00417247"/>
    <w:rsid w:val="0041767E"/>
    <w:rsid w:val="004211BB"/>
    <w:rsid w:val="00421E53"/>
    <w:rsid w:val="00424951"/>
    <w:rsid w:val="00426DA5"/>
    <w:rsid w:val="00432961"/>
    <w:rsid w:val="00437AA8"/>
    <w:rsid w:val="004411F1"/>
    <w:rsid w:val="00450D2B"/>
    <w:rsid w:val="0045620B"/>
    <w:rsid w:val="004626F6"/>
    <w:rsid w:val="00465B67"/>
    <w:rsid w:val="004669A8"/>
    <w:rsid w:val="004706C0"/>
    <w:rsid w:val="00486B7C"/>
    <w:rsid w:val="0049108A"/>
    <w:rsid w:val="0049373E"/>
    <w:rsid w:val="00494EAE"/>
    <w:rsid w:val="0049558D"/>
    <w:rsid w:val="00497DE4"/>
    <w:rsid w:val="004A460F"/>
    <w:rsid w:val="004A58EB"/>
    <w:rsid w:val="004A75D5"/>
    <w:rsid w:val="004B4EDE"/>
    <w:rsid w:val="004C406A"/>
    <w:rsid w:val="004C490D"/>
    <w:rsid w:val="004C510A"/>
    <w:rsid w:val="004C5BF2"/>
    <w:rsid w:val="004D0079"/>
    <w:rsid w:val="004D715B"/>
    <w:rsid w:val="004E1DF2"/>
    <w:rsid w:val="004E33BB"/>
    <w:rsid w:val="004E44AD"/>
    <w:rsid w:val="004E6375"/>
    <w:rsid w:val="004E6A58"/>
    <w:rsid w:val="004F07A0"/>
    <w:rsid w:val="0050632A"/>
    <w:rsid w:val="0051394D"/>
    <w:rsid w:val="00521411"/>
    <w:rsid w:val="00527243"/>
    <w:rsid w:val="00531422"/>
    <w:rsid w:val="0053162C"/>
    <w:rsid w:val="005352D1"/>
    <w:rsid w:val="00535F86"/>
    <w:rsid w:val="00537BD6"/>
    <w:rsid w:val="00541D3F"/>
    <w:rsid w:val="005427D7"/>
    <w:rsid w:val="00542DA8"/>
    <w:rsid w:val="005432EE"/>
    <w:rsid w:val="00543FFE"/>
    <w:rsid w:val="0054460F"/>
    <w:rsid w:val="005446D2"/>
    <w:rsid w:val="00547B60"/>
    <w:rsid w:val="00551686"/>
    <w:rsid w:val="00551CFA"/>
    <w:rsid w:val="00552638"/>
    <w:rsid w:val="00556575"/>
    <w:rsid w:val="005601ED"/>
    <w:rsid w:val="00560688"/>
    <w:rsid w:val="00560D88"/>
    <w:rsid w:val="00564A5C"/>
    <w:rsid w:val="00570256"/>
    <w:rsid w:val="0057160A"/>
    <w:rsid w:val="005739A0"/>
    <w:rsid w:val="00574BFE"/>
    <w:rsid w:val="0057568D"/>
    <w:rsid w:val="005761BF"/>
    <w:rsid w:val="00581A29"/>
    <w:rsid w:val="0058381F"/>
    <w:rsid w:val="005838CE"/>
    <w:rsid w:val="00584D1D"/>
    <w:rsid w:val="00587D03"/>
    <w:rsid w:val="005924E0"/>
    <w:rsid w:val="005A0FBC"/>
    <w:rsid w:val="005A371B"/>
    <w:rsid w:val="005A4158"/>
    <w:rsid w:val="005A45E1"/>
    <w:rsid w:val="005A5054"/>
    <w:rsid w:val="005A72D9"/>
    <w:rsid w:val="005B0D46"/>
    <w:rsid w:val="005B2367"/>
    <w:rsid w:val="005B2B09"/>
    <w:rsid w:val="005B3C40"/>
    <w:rsid w:val="005B75DE"/>
    <w:rsid w:val="005C1C9B"/>
    <w:rsid w:val="005C2ADE"/>
    <w:rsid w:val="005D01E2"/>
    <w:rsid w:val="005D2C6F"/>
    <w:rsid w:val="005E058A"/>
    <w:rsid w:val="005E44B4"/>
    <w:rsid w:val="005E75B8"/>
    <w:rsid w:val="005F1675"/>
    <w:rsid w:val="005F275E"/>
    <w:rsid w:val="005F323E"/>
    <w:rsid w:val="005F54FD"/>
    <w:rsid w:val="005F62AD"/>
    <w:rsid w:val="005F77A3"/>
    <w:rsid w:val="0060007D"/>
    <w:rsid w:val="00602BD8"/>
    <w:rsid w:val="00602BF3"/>
    <w:rsid w:val="006035BA"/>
    <w:rsid w:val="00604E34"/>
    <w:rsid w:val="00613B5C"/>
    <w:rsid w:val="006160DF"/>
    <w:rsid w:val="00620E44"/>
    <w:rsid w:val="00621DD3"/>
    <w:rsid w:val="006264F2"/>
    <w:rsid w:val="00626EF6"/>
    <w:rsid w:val="0062701F"/>
    <w:rsid w:val="0062791F"/>
    <w:rsid w:val="00631D9E"/>
    <w:rsid w:val="00634A47"/>
    <w:rsid w:val="00635C98"/>
    <w:rsid w:val="00641139"/>
    <w:rsid w:val="00646B43"/>
    <w:rsid w:val="00655366"/>
    <w:rsid w:val="006571CA"/>
    <w:rsid w:val="00662DC0"/>
    <w:rsid w:val="00663843"/>
    <w:rsid w:val="00666FC5"/>
    <w:rsid w:val="006670CE"/>
    <w:rsid w:val="0066712B"/>
    <w:rsid w:val="00674611"/>
    <w:rsid w:val="006750D5"/>
    <w:rsid w:val="00683C11"/>
    <w:rsid w:val="00683F4A"/>
    <w:rsid w:val="006843F0"/>
    <w:rsid w:val="006922D1"/>
    <w:rsid w:val="00692F8E"/>
    <w:rsid w:val="006930B0"/>
    <w:rsid w:val="006A0E84"/>
    <w:rsid w:val="006A2651"/>
    <w:rsid w:val="006A3083"/>
    <w:rsid w:val="006A3940"/>
    <w:rsid w:val="006B1005"/>
    <w:rsid w:val="006B1D4E"/>
    <w:rsid w:val="006B39D9"/>
    <w:rsid w:val="006B5C7F"/>
    <w:rsid w:val="006C1163"/>
    <w:rsid w:val="006C450D"/>
    <w:rsid w:val="006C5323"/>
    <w:rsid w:val="006D39EA"/>
    <w:rsid w:val="006D5337"/>
    <w:rsid w:val="006D53A2"/>
    <w:rsid w:val="006E042C"/>
    <w:rsid w:val="006E4DED"/>
    <w:rsid w:val="006E71D5"/>
    <w:rsid w:val="006F1C24"/>
    <w:rsid w:val="006F1E23"/>
    <w:rsid w:val="006F258D"/>
    <w:rsid w:val="006F44AD"/>
    <w:rsid w:val="006F5594"/>
    <w:rsid w:val="006F6F18"/>
    <w:rsid w:val="007006C9"/>
    <w:rsid w:val="00714088"/>
    <w:rsid w:val="00717112"/>
    <w:rsid w:val="00720B2B"/>
    <w:rsid w:val="00732509"/>
    <w:rsid w:val="0073329E"/>
    <w:rsid w:val="00734E3A"/>
    <w:rsid w:val="00743301"/>
    <w:rsid w:val="00743CF1"/>
    <w:rsid w:val="007457A4"/>
    <w:rsid w:val="00745EBA"/>
    <w:rsid w:val="00751DA2"/>
    <w:rsid w:val="0075243D"/>
    <w:rsid w:val="00756742"/>
    <w:rsid w:val="007575AC"/>
    <w:rsid w:val="00760D10"/>
    <w:rsid w:val="00761BD2"/>
    <w:rsid w:val="00764B1C"/>
    <w:rsid w:val="00767A03"/>
    <w:rsid w:val="00772381"/>
    <w:rsid w:val="00776799"/>
    <w:rsid w:val="0078261A"/>
    <w:rsid w:val="00782715"/>
    <w:rsid w:val="00782B73"/>
    <w:rsid w:val="00787D92"/>
    <w:rsid w:val="007A2A2C"/>
    <w:rsid w:val="007A30FF"/>
    <w:rsid w:val="007A7747"/>
    <w:rsid w:val="007B164F"/>
    <w:rsid w:val="007B336D"/>
    <w:rsid w:val="007B4694"/>
    <w:rsid w:val="007B7E43"/>
    <w:rsid w:val="007C3699"/>
    <w:rsid w:val="007C5423"/>
    <w:rsid w:val="007D0C3F"/>
    <w:rsid w:val="007D1A97"/>
    <w:rsid w:val="007D48CF"/>
    <w:rsid w:val="007D4DF3"/>
    <w:rsid w:val="007D6937"/>
    <w:rsid w:val="007D7450"/>
    <w:rsid w:val="007E47A6"/>
    <w:rsid w:val="007E4AE4"/>
    <w:rsid w:val="007E7493"/>
    <w:rsid w:val="007E77EF"/>
    <w:rsid w:val="007E793F"/>
    <w:rsid w:val="007E7FDD"/>
    <w:rsid w:val="007F00C1"/>
    <w:rsid w:val="007F09BD"/>
    <w:rsid w:val="007F1DB5"/>
    <w:rsid w:val="007F5D03"/>
    <w:rsid w:val="007F67F0"/>
    <w:rsid w:val="00801AF8"/>
    <w:rsid w:val="0080361D"/>
    <w:rsid w:val="0081013B"/>
    <w:rsid w:val="00810C6E"/>
    <w:rsid w:val="008138D9"/>
    <w:rsid w:val="00820847"/>
    <w:rsid w:val="00821F39"/>
    <w:rsid w:val="008274EE"/>
    <w:rsid w:val="00831B26"/>
    <w:rsid w:val="00835BAE"/>
    <w:rsid w:val="00840F47"/>
    <w:rsid w:val="00843AA9"/>
    <w:rsid w:val="00843CD7"/>
    <w:rsid w:val="00847041"/>
    <w:rsid w:val="00847E99"/>
    <w:rsid w:val="008570B0"/>
    <w:rsid w:val="008617D9"/>
    <w:rsid w:val="00865121"/>
    <w:rsid w:val="008712E7"/>
    <w:rsid w:val="008753D9"/>
    <w:rsid w:val="00876C89"/>
    <w:rsid w:val="00882BEC"/>
    <w:rsid w:val="00885FFE"/>
    <w:rsid w:val="00887F84"/>
    <w:rsid w:val="00891931"/>
    <w:rsid w:val="00892BB9"/>
    <w:rsid w:val="008949D0"/>
    <w:rsid w:val="008A41C9"/>
    <w:rsid w:val="008A4957"/>
    <w:rsid w:val="008A4E02"/>
    <w:rsid w:val="008C014D"/>
    <w:rsid w:val="008C0BA6"/>
    <w:rsid w:val="008C3C42"/>
    <w:rsid w:val="008D32BB"/>
    <w:rsid w:val="008D34AD"/>
    <w:rsid w:val="008D7A72"/>
    <w:rsid w:val="008D7D56"/>
    <w:rsid w:val="008E1A72"/>
    <w:rsid w:val="008E4AAF"/>
    <w:rsid w:val="008E4AF0"/>
    <w:rsid w:val="008E6945"/>
    <w:rsid w:val="008F65BA"/>
    <w:rsid w:val="008F677A"/>
    <w:rsid w:val="009009F2"/>
    <w:rsid w:val="009049A4"/>
    <w:rsid w:val="00914039"/>
    <w:rsid w:val="00914684"/>
    <w:rsid w:val="00914F42"/>
    <w:rsid w:val="0091738C"/>
    <w:rsid w:val="009258B1"/>
    <w:rsid w:val="0094051D"/>
    <w:rsid w:val="009407DE"/>
    <w:rsid w:val="00941A14"/>
    <w:rsid w:val="009436B9"/>
    <w:rsid w:val="00963939"/>
    <w:rsid w:val="009641B4"/>
    <w:rsid w:val="0097336F"/>
    <w:rsid w:val="00973764"/>
    <w:rsid w:val="00975C46"/>
    <w:rsid w:val="00982CBB"/>
    <w:rsid w:val="00982F95"/>
    <w:rsid w:val="009900EF"/>
    <w:rsid w:val="00993D78"/>
    <w:rsid w:val="0099471A"/>
    <w:rsid w:val="009A2B7D"/>
    <w:rsid w:val="009A7AE9"/>
    <w:rsid w:val="009B1FD7"/>
    <w:rsid w:val="009B2D0B"/>
    <w:rsid w:val="009B4DA3"/>
    <w:rsid w:val="009C0E68"/>
    <w:rsid w:val="009C1E24"/>
    <w:rsid w:val="009C4223"/>
    <w:rsid w:val="009D0283"/>
    <w:rsid w:val="009D3337"/>
    <w:rsid w:val="009E098F"/>
    <w:rsid w:val="009E1FC5"/>
    <w:rsid w:val="009E2515"/>
    <w:rsid w:val="009E453A"/>
    <w:rsid w:val="009F4CE3"/>
    <w:rsid w:val="00A01A6F"/>
    <w:rsid w:val="00A0312C"/>
    <w:rsid w:val="00A047AD"/>
    <w:rsid w:val="00A053D4"/>
    <w:rsid w:val="00A118C6"/>
    <w:rsid w:val="00A168E0"/>
    <w:rsid w:val="00A23529"/>
    <w:rsid w:val="00A259F3"/>
    <w:rsid w:val="00A26575"/>
    <w:rsid w:val="00A317AF"/>
    <w:rsid w:val="00A36D95"/>
    <w:rsid w:val="00A41DDB"/>
    <w:rsid w:val="00A569F1"/>
    <w:rsid w:val="00A60B6A"/>
    <w:rsid w:val="00A74B21"/>
    <w:rsid w:val="00A76913"/>
    <w:rsid w:val="00A84CF2"/>
    <w:rsid w:val="00A852C4"/>
    <w:rsid w:val="00A8585E"/>
    <w:rsid w:val="00A85B14"/>
    <w:rsid w:val="00A92B2C"/>
    <w:rsid w:val="00A92D91"/>
    <w:rsid w:val="00AA1C76"/>
    <w:rsid w:val="00AA5CFF"/>
    <w:rsid w:val="00AB1820"/>
    <w:rsid w:val="00AB553B"/>
    <w:rsid w:val="00AB7CA0"/>
    <w:rsid w:val="00AC0F18"/>
    <w:rsid w:val="00AC4398"/>
    <w:rsid w:val="00AC451B"/>
    <w:rsid w:val="00AC6B23"/>
    <w:rsid w:val="00AC6E2E"/>
    <w:rsid w:val="00AC708D"/>
    <w:rsid w:val="00AD131F"/>
    <w:rsid w:val="00AD1359"/>
    <w:rsid w:val="00AD3757"/>
    <w:rsid w:val="00AD405F"/>
    <w:rsid w:val="00AE2FBD"/>
    <w:rsid w:val="00AE54DC"/>
    <w:rsid w:val="00AE6AE7"/>
    <w:rsid w:val="00AF4975"/>
    <w:rsid w:val="00AF4B15"/>
    <w:rsid w:val="00AF56E3"/>
    <w:rsid w:val="00AF7EDB"/>
    <w:rsid w:val="00B00234"/>
    <w:rsid w:val="00B00757"/>
    <w:rsid w:val="00B00FFE"/>
    <w:rsid w:val="00B15B79"/>
    <w:rsid w:val="00B17DEA"/>
    <w:rsid w:val="00B251CE"/>
    <w:rsid w:val="00B25C8F"/>
    <w:rsid w:val="00B44C1B"/>
    <w:rsid w:val="00B45ABF"/>
    <w:rsid w:val="00B46309"/>
    <w:rsid w:val="00B51EA0"/>
    <w:rsid w:val="00B51F61"/>
    <w:rsid w:val="00B52A83"/>
    <w:rsid w:val="00B55DC8"/>
    <w:rsid w:val="00B57825"/>
    <w:rsid w:val="00B6403C"/>
    <w:rsid w:val="00B73A2A"/>
    <w:rsid w:val="00B7410B"/>
    <w:rsid w:val="00B745E5"/>
    <w:rsid w:val="00B7508A"/>
    <w:rsid w:val="00B75A4E"/>
    <w:rsid w:val="00B75AC0"/>
    <w:rsid w:val="00B84CD7"/>
    <w:rsid w:val="00B87140"/>
    <w:rsid w:val="00B87E3A"/>
    <w:rsid w:val="00B91815"/>
    <w:rsid w:val="00BA1231"/>
    <w:rsid w:val="00BA6EEA"/>
    <w:rsid w:val="00BA70E6"/>
    <w:rsid w:val="00BB2785"/>
    <w:rsid w:val="00BB295C"/>
    <w:rsid w:val="00BB687B"/>
    <w:rsid w:val="00BB74A1"/>
    <w:rsid w:val="00BB76F2"/>
    <w:rsid w:val="00BB7718"/>
    <w:rsid w:val="00BC10D0"/>
    <w:rsid w:val="00BC2B8B"/>
    <w:rsid w:val="00BC31D3"/>
    <w:rsid w:val="00BC42BF"/>
    <w:rsid w:val="00BC62D8"/>
    <w:rsid w:val="00BC67DC"/>
    <w:rsid w:val="00BD13A6"/>
    <w:rsid w:val="00BD38EC"/>
    <w:rsid w:val="00BD590F"/>
    <w:rsid w:val="00BE2AE3"/>
    <w:rsid w:val="00BE63DF"/>
    <w:rsid w:val="00BE6DCA"/>
    <w:rsid w:val="00BF00FA"/>
    <w:rsid w:val="00BF139A"/>
    <w:rsid w:val="00C10909"/>
    <w:rsid w:val="00C1186B"/>
    <w:rsid w:val="00C12F17"/>
    <w:rsid w:val="00C16D6A"/>
    <w:rsid w:val="00C17A63"/>
    <w:rsid w:val="00C20786"/>
    <w:rsid w:val="00C2363F"/>
    <w:rsid w:val="00C265C7"/>
    <w:rsid w:val="00C276C9"/>
    <w:rsid w:val="00C277AE"/>
    <w:rsid w:val="00C30B40"/>
    <w:rsid w:val="00C361D7"/>
    <w:rsid w:val="00C42B68"/>
    <w:rsid w:val="00C4519C"/>
    <w:rsid w:val="00C47077"/>
    <w:rsid w:val="00C47218"/>
    <w:rsid w:val="00C53C8E"/>
    <w:rsid w:val="00C5587C"/>
    <w:rsid w:val="00C63A4F"/>
    <w:rsid w:val="00C67127"/>
    <w:rsid w:val="00C706F4"/>
    <w:rsid w:val="00C718C3"/>
    <w:rsid w:val="00C900BE"/>
    <w:rsid w:val="00C93C36"/>
    <w:rsid w:val="00C93CF3"/>
    <w:rsid w:val="00C9629C"/>
    <w:rsid w:val="00CA0C2D"/>
    <w:rsid w:val="00CA2E6E"/>
    <w:rsid w:val="00CA39BB"/>
    <w:rsid w:val="00CA4F0A"/>
    <w:rsid w:val="00CB520B"/>
    <w:rsid w:val="00CC6885"/>
    <w:rsid w:val="00CD0E9D"/>
    <w:rsid w:val="00CD12D5"/>
    <w:rsid w:val="00CD279C"/>
    <w:rsid w:val="00CE50D2"/>
    <w:rsid w:val="00CE730F"/>
    <w:rsid w:val="00CF458F"/>
    <w:rsid w:val="00D02B74"/>
    <w:rsid w:val="00D02E4C"/>
    <w:rsid w:val="00D046A7"/>
    <w:rsid w:val="00D07198"/>
    <w:rsid w:val="00D14C7D"/>
    <w:rsid w:val="00D203FA"/>
    <w:rsid w:val="00D20F2D"/>
    <w:rsid w:val="00D222BA"/>
    <w:rsid w:val="00D26796"/>
    <w:rsid w:val="00D30555"/>
    <w:rsid w:val="00D30D6B"/>
    <w:rsid w:val="00D36F39"/>
    <w:rsid w:val="00D40D4B"/>
    <w:rsid w:val="00D4287C"/>
    <w:rsid w:val="00D4421E"/>
    <w:rsid w:val="00D44EA4"/>
    <w:rsid w:val="00D460A0"/>
    <w:rsid w:val="00D464F0"/>
    <w:rsid w:val="00D46759"/>
    <w:rsid w:val="00D607F1"/>
    <w:rsid w:val="00D62165"/>
    <w:rsid w:val="00D63CA2"/>
    <w:rsid w:val="00D661D5"/>
    <w:rsid w:val="00D717E3"/>
    <w:rsid w:val="00D75756"/>
    <w:rsid w:val="00D864DE"/>
    <w:rsid w:val="00DA54B5"/>
    <w:rsid w:val="00DB57F0"/>
    <w:rsid w:val="00DC6607"/>
    <w:rsid w:val="00DC7128"/>
    <w:rsid w:val="00DC71EA"/>
    <w:rsid w:val="00DC7AC7"/>
    <w:rsid w:val="00DD78C7"/>
    <w:rsid w:val="00DE2941"/>
    <w:rsid w:val="00DE2EF3"/>
    <w:rsid w:val="00DF049D"/>
    <w:rsid w:val="00DF4248"/>
    <w:rsid w:val="00DF42DE"/>
    <w:rsid w:val="00E002C2"/>
    <w:rsid w:val="00E11277"/>
    <w:rsid w:val="00E13038"/>
    <w:rsid w:val="00E1405A"/>
    <w:rsid w:val="00E15E7B"/>
    <w:rsid w:val="00E1688B"/>
    <w:rsid w:val="00E17226"/>
    <w:rsid w:val="00E21A8F"/>
    <w:rsid w:val="00E319F4"/>
    <w:rsid w:val="00E34860"/>
    <w:rsid w:val="00E35B1B"/>
    <w:rsid w:val="00E36BEF"/>
    <w:rsid w:val="00E40547"/>
    <w:rsid w:val="00E41587"/>
    <w:rsid w:val="00E43DE8"/>
    <w:rsid w:val="00E44AFC"/>
    <w:rsid w:val="00E533C6"/>
    <w:rsid w:val="00E57FC4"/>
    <w:rsid w:val="00E6405F"/>
    <w:rsid w:val="00E64E0E"/>
    <w:rsid w:val="00E67488"/>
    <w:rsid w:val="00E70225"/>
    <w:rsid w:val="00E7132A"/>
    <w:rsid w:val="00E7340C"/>
    <w:rsid w:val="00E73B4C"/>
    <w:rsid w:val="00E80EB9"/>
    <w:rsid w:val="00E85A20"/>
    <w:rsid w:val="00EB09FD"/>
    <w:rsid w:val="00EB3410"/>
    <w:rsid w:val="00EB6517"/>
    <w:rsid w:val="00EC00DA"/>
    <w:rsid w:val="00EC7DB7"/>
    <w:rsid w:val="00ED22C7"/>
    <w:rsid w:val="00ED266A"/>
    <w:rsid w:val="00ED541F"/>
    <w:rsid w:val="00EE0783"/>
    <w:rsid w:val="00EE17CE"/>
    <w:rsid w:val="00EE2E28"/>
    <w:rsid w:val="00EE522C"/>
    <w:rsid w:val="00EE66CF"/>
    <w:rsid w:val="00EE6F99"/>
    <w:rsid w:val="00EE7BD2"/>
    <w:rsid w:val="00EF2706"/>
    <w:rsid w:val="00F01AF1"/>
    <w:rsid w:val="00F021FF"/>
    <w:rsid w:val="00F02BDA"/>
    <w:rsid w:val="00F06552"/>
    <w:rsid w:val="00F15095"/>
    <w:rsid w:val="00F20016"/>
    <w:rsid w:val="00F30758"/>
    <w:rsid w:val="00F327A3"/>
    <w:rsid w:val="00F33B90"/>
    <w:rsid w:val="00F34237"/>
    <w:rsid w:val="00F37A8A"/>
    <w:rsid w:val="00F429A2"/>
    <w:rsid w:val="00F43309"/>
    <w:rsid w:val="00F43E6A"/>
    <w:rsid w:val="00F462EC"/>
    <w:rsid w:val="00F57FA6"/>
    <w:rsid w:val="00F61FA4"/>
    <w:rsid w:val="00F6377C"/>
    <w:rsid w:val="00F65FCC"/>
    <w:rsid w:val="00F95ACE"/>
    <w:rsid w:val="00F96FDB"/>
    <w:rsid w:val="00FA4986"/>
    <w:rsid w:val="00FA5B64"/>
    <w:rsid w:val="00FA6154"/>
    <w:rsid w:val="00FB186E"/>
    <w:rsid w:val="00FB1E80"/>
    <w:rsid w:val="00FB2C8E"/>
    <w:rsid w:val="00FB349D"/>
    <w:rsid w:val="00FB65F9"/>
    <w:rsid w:val="00FC002D"/>
    <w:rsid w:val="00FC26F5"/>
    <w:rsid w:val="00FC54EE"/>
    <w:rsid w:val="00FD0FFD"/>
    <w:rsid w:val="00FD3728"/>
    <w:rsid w:val="00FE5C83"/>
    <w:rsid w:val="00FE66DF"/>
    <w:rsid w:val="00FF06A3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81C79"/>
  <w15:chartTrackingRefBased/>
  <w15:docId w15:val="{973754E6-2203-430F-8250-9786A3BA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C0E68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unhideWhenUsed/>
    <w:qFormat/>
    <w:rsid w:val="009C0E68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  <w:lang w:val="x-none" w:eastAsia="x-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C0E68"/>
    <w:pPr>
      <w:keepNext/>
      <w:keepLines/>
      <w:spacing w:before="40"/>
      <w:outlineLvl w:val="2"/>
    </w:pPr>
    <w:rPr>
      <w:rFonts w:ascii="Calibri Light" w:hAnsi="Calibri Light"/>
      <w:color w:val="1F4D78"/>
      <w:lang w:val="x-none" w:eastAsia="x-none"/>
    </w:rPr>
  </w:style>
  <w:style w:type="paragraph" w:styleId="Titre4">
    <w:name w:val="heading 4"/>
    <w:basedOn w:val="Normal"/>
    <w:next w:val="Normal"/>
    <w:link w:val="Titre4Car"/>
    <w:uiPriority w:val="9"/>
    <w:qFormat/>
    <w:rsid w:val="009C0E68"/>
    <w:pPr>
      <w:keepNext/>
      <w:keepLines/>
      <w:spacing w:before="200"/>
      <w:jc w:val="both"/>
      <w:outlineLvl w:val="3"/>
    </w:pPr>
    <w:rPr>
      <w:rFonts w:ascii="Cambria" w:hAnsi="Cambria"/>
      <w:b/>
      <w:bCs/>
      <w:i/>
      <w:iCs/>
      <w:color w:val="4F81BD"/>
      <w:sz w:val="23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C0E68"/>
    <w:pPr>
      <w:keepNext/>
      <w:keepLines/>
      <w:spacing w:before="40"/>
      <w:outlineLvl w:val="4"/>
    </w:pPr>
    <w:rPr>
      <w:rFonts w:ascii="Calibri Light" w:hAnsi="Calibri Light"/>
      <w:color w:val="2E74B5"/>
      <w:lang w:val="x-none" w:eastAsia="x-non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7D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7D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C0E68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  <w:lang w:val="x-none" w:eastAsia="x-none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7D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C0E68"/>
    <w:rPr>
      <w:rFonts w:ascii="Calibri Light" w:eastAsia="Times New Roman" w:hAnsi="Calibri Light" w:cs="Times New Roman"/>
      <w:color w:val="2E74B5"/>
      <w:sz w:val="32"/>
      <w:szCs w:val="32"/>
      <w:lang w:val="x-none" w:eastAsia="x-none"/>
    </w:rPr>
  </w:style>
  <w:style w:type="character" w:customStyle="1" w:styleId="Titre2Car">
    <w:name w:val="Titre 2 Car"/>
    <w:basedOn w:val="Policepardfaut"/>
    <w:link w:val="Titre2"/>
    <w:rsid w:val="009C0E68"/>
    <w:rPr>
      <w:rFonts w:ascii="Calibri Light" w:eastAsia="Times New Roman" w:hAnsi="Calibri Light" w:cs="Times New Roman"/>
      <w:color w:val="2E74B5"/>
      <w:sz w:val="26"/>
      <w:szCs w:val="26"/>
      <w:lang w:val="x-none" w:eastAsia="x-none"/>
    </w:rPr>
  </w:style>
  <w:style w:type="character" w:customStyle="1" w:styleId="Titre3Car">
    <w:name w:val="Titre 3 Car"/>
    <w:basedOn w:val="Policepardfaut"/>
    <w:link w:val="Titre3"/>
    <w:uiPriority w:val="9"/>
    <w:rsid w:val="009C0E68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character" w:customStyle="1" w:styleId="Titre4Car">
    <w:name w:val="Titre 4 Car"/>
    <w:basedOn w:val="Policepardfaut"/>
    <w:link w:val="Titre4"/>
    <w:uiPriority w:val="9"/>
    <w:rsid w:val="009C0E68"/>
    <w:rPr>
      <w:rFonts w:ascii="Cambria" w:eastAsia="Times New Roman" w:hAnsi="Cambria" w:cs="Times New Roman"/>
      <w:b/>
      <w:bCs/>
      <w:i/>
      <w:iCs/>
      <w:color w:val="4F81BD"/>
      <w:sz w:val="23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9C0E68"/>
    <w:rPr>
      <w:rFonts w:ascii="Calibri Light" w:eastAsia="Times New Roman" w:hAnsi="Calibri Light" w:cs="Times New Roman"/>
      <w:color w:val="2E74B5"/>
      <w:sz w:val="24"/>
      <w:szCs w:val="24"/>
      <w:lang w:val="x-none" w:eastAsia="x-none"/>
    </w:rPr>
  </w:style>
  <w:style w:type="character" w:customStyle="1" w:styleId="Titre8Car">
    <w:name w:val="Titre 8 Car"/>
    <w:basedOn w:val="Policepardfaut"/>
    <w:link w:val="Titre8"/>
    <w:uiPriority w:val="9"/>
    <w:semiHidden/>
    <w:rsid w:val="009C0E68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paragraph" w:customStyle="1" w:styleId="Listecouleur-Accent11">
    <w:name w:val="Liste couleur - Accent 11"/>
    <w:basedOn w:val="Normal"/>
    <w:uiPriority w:val="34"/>
    <w:qFormat/>
    <w:rsid w:val="009C0E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gende">
    <w:name w:val="caption"/>
    <w:basedOn w:val="Normal"/>
    <w:next w:val="Normal"/>
    <w:qFormat/>
    <w:rsid w:val="009C0E68"/>
    <w:pPr>
      <w:spacing w:after="200"/>
    </w:pPr>
    <w:rPr>
      <w:b/>
      <w:bCs/>
      <w:color w:val="4F81BD"/>
      <w:sz w:val="18"/>
      <w:szCs w:val="18"/>
    </w:rPr>
  </w:style>
  <w:style w:type="character" w:styleId="Lienhypertexte">
    <w:name w:val="Hyperlink"/>
    <w:uiPriority w:val="99"/>
    <w:unhideWhenUsed/>
    <w:rsid w:val="009C0E68"/>
    <w:rPr>
      <w:color w:val="0000FF"/>
      <w:u w:val="single"/>
    </w:rPr>
  </w:style>
  <w:style w:type="paragraph" w:customStyle="1" w:styleId="Default">
    <w:name w:val="Default"/>
    <w:rsid w:val="009C0E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0E68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0E68"/>
    <w:rPr>
      <w:rFonts w:ascii="Tahoma" w:eastAsia="Times New Roman" w:hAnsi="Tahoma" w:cs="Times New Roman"/>
      <w:sz w:val="16"/>
      <w:szCs w:val="16"/>
      <w:lang w:eastAsia="fr-FR"/>
    </w:rPr>
  </w:style>
  <w:style w:type="paragraph" w:styleId="En-tte">
    <w:name w:val="header"/>
    <w:aliases w:val="En-tête CV"/>
    <w:basedOn w:val="Normal"/>
    <w:link w:val="En-tteCar"/>
    <w:uiPriority w:val="99"/>
    <w:unhideWhenUsed/>
    <w:rsid w:val="009C0E6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aliases w:val="En-tête CV Car"/>
    <w:basedOn w:val="Policepardfaut"/>
    <w:link w:val="En-tte"/>
    <w:uiPriority w:val="99"/>
    <w:rsid w:val="009C0E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ieddepage">
    <w:name w:val="footer"/>
    <w:basedOn w:val="Normal"/>
    <w:link w:val="PieddepageCar"/>
    <w:uiPriority w:val="99"/>
    <w:unhideWhenUsed/>
    <w:rsid w:val="009C0E6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basedOn w:val="Policepardfaut"/>
    <w:link w:val="Pieddepage"/>
    <w:uiPriority w:val="99"/>
    <w:rsid w:val="009C0E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Marquedecommentaire">
    <w:name w:val="annotation reference"/>
    <w:uiPriority w:val="99"/>
    <w:semiHidden/>
    <w:unhideWhenUsed/>
    <w:rsid w:val="009C0E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C0E68"/>
    <w:rPr>
      <w:sz w:val="20"/>
      <w:szCs w:val="20"/>
      <w:lang w:val="x-none" w:eastAsia="x-non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C0E6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C0E6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C0E6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table" w:styleId="Grilledutableau">
    <w:name w:val="Table Grid"/>
    <w:basedOn w:val="TableauNormal"/>
    <w:uiPriority w:val="59"/>
    <w:rsid w:val="009C0E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C0E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NormalWeb">
    <w:name w:val="Normal (Web)"/>
    <w:basedOn w:val="Normal"/>
    <w:uiPriority w:val="99"/>
    <w:unhideWhenUsed/>
    <w:rsid w:val="009C0E68"/>
    <w:pPr>
      <w:spacing w:before="100" w:beforeAutospacing="1" w:after="100" w:afterAutospacing="1"/>
    </w:pPr>
  </w:style>
  <w:style w:type="paragraph" w:customStyle="1" w:styleId="Paragraphedeliste1">
    <w:name w:val="Paragraphe de liste1"/>
    <w:basedOn w:val="Normal"/>
    <w:uiPriority w:val="34"/>
    <w:qFormat/>
    <w:rsid w:val="009C0E6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rsid w:val="009C0E68"/>
    <w:pPr>
      <w:spacing w:line="360" w:lineRule="auto"/>
      <w:jc w:val="both"/>
    </w:pPr>
    <w:rPr>
      <w:szCs w:val="20"/>
      <w:lang w:val="x-none" w:eastAsia="x-none"/>
    </w:rPr>
  </w:style>
  <w:style w:type="character" w:customStyle="1" w:styleId="Corpsdetexte3Car">
    <w:name w:val="Corps de texte 3 Car"/>
    <w:basedOn w:val="Policepardfaut"/>
    <w:link w:val="Corpsdetexte3"/>
    <w:rsid w:val="009C0E6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orpsdetexte2">
    <w:name w:val="Body Text 2"/>
    <w:basedOn w:val="Normal"/>
    <w:link w:val="Corpsdetexte2Car"/>
    <w:unhideWhenUsed/>
    <w:rsid w:val="009C0E68"/>
    <w:pPr>
      <w:spacing w:after="120" w:line="480" w:lineRule="auto"/>
    </w:pPr>
    <w:rPr>
      <w:lang w:val="x-none" w:eastAsia="x-none"/>
    </w:rPr>
  </w:style>
  <w:style w:type="character" w:customStyle="1" w:styleId="Corpsdetexte2Car">
    <w:name w:val="Corps de texte 2 Car"/>
    <w:basedOn w:val="Policepardfaut"/>
    <w:link w:val="Corpsdetexte2"/>
    <w:rsid w:val="009C0E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ppelnotedebasdep">
    <w:name w:val="footnote reference"/>
    <w:aliases w:val=" BVI fnr,BVI fnr, BVI fnr Car Car,BVI fnr Car, BVI fnr Car Car Car Car, BVI fnr Car Car Car Car Char"/>
    <w:link w:val="Char2"/>
    <w:rsid w:val="009C0E68"/>
    <w:rPr>
      <w:vertAlign w:val="superscript"/>
    </w:rPr>
  </w:style>
  <w:style w:type="paragraph" w:styleId="Notedebasdepage">
    <w:name w:val="footnote text"/>
    <w:aliases w:val="Footnote Text Char1,Footnote Text Char Char,Char"/>
    <w:basedOn w:val="Normal"/>
    <w:link w:val="NotedebasdepageCar"/>
    <w:semiHidden/>
    <w:rsid w:val="009C0E68"/>
    <w:rPr>
      <w:sz w:val="20"/>
      <w:szCs w:val="20"/>
      <w:lang w:val="x-none" w:eastAsia="x-none"/>
    </w:rPr>
  </w:style>
  <w:style w:type="character" w:customStyle="1" w:styleId="NotedebasdepageCar">
    <w:name w:val="Note de bas de page Car"/>
    <w:aliases w:val="Footnote Text Char1 Car,Footnote Text Char Char Car,Char Car"/>
    <w:basedOn w:val="Policepardfaut"/>
    <w:link w:val="Notedebasdepage"/>
    <w:semiHidden/>
    <w:rsid w:val="009C0E6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har2">
    <w:name w:val="Char2"/>
    <w:basedOn w:val="Normal"/>
    <w:link w:val="Appelnotedebasdep"/>
    <w:rsid w:val="009C0E68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Content">
    <w:name w:val="Content"/>
    <w:basedOn w:val="Normal"/>
    <w:link w:val="ContentChar"/>
    <w:rsid w:val="009C0E68"/>
    <w:pPr>
      <w:spacing w:after="240"/>
      <w:jc w:val="both"/>
    </w:pPr>
    <w:rPr>
      <w:snapToGrid w:val="0"/>
      <w:szCs w:val="22"/>
      <w:lang w:val="en-GB" w:eastAsia="en-US"/>
    </w:rPr>
  </w:style>
  <w:style w:type="character" w:customStyle="1" w:styleId="ContentChar">
    <w:name w:val="Content Char"/>
    <w:link w:val="Content"/>
    <w:rsid w:val="009C0E68"/>
    <w:rPr>
      <w:rFonts w:ascii="Times New Roman" w:eastAsia="Times New Roman" w:hAnsi="Times New Roman" w:cs="Times New Roman"/>
      <w:snapToGrid w:val="0"/>
      <w:sz w:val="24"/>
      <w:lang w:val="en-GB"/>
    </w:rPr>
  </w:style>
  <w:style w:type="paragraph" w:styleId="Titre">
    <w:name w:val="Title"/>
    <w:basedOn w:val="Normal"/>
    <w:link w:val="TitreCar"/>
    <w:qFormat/>
    <w:rsid w:val="009C0E68"/>
    <w:pPr>
      <w:jc w:val="center"/>
    </w:pPr>
    <w:rPr>
      <w:szCs w:val="20"/>
      <w:lang w:val="x-none" w:eastAsia="en-US"/>
    </w:rPr>
  </w:style>
  <w:style w:type="character" w:customStyle="1" w:styleId="TitreCar">
    <w:name w:val="Titre Car"/>
    <w:basedOn w:val="Policepardfaut"/>
    <w:link w:val="Titre"/>
    <w:rsid w:val="009C0E68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ParagraphedelisteCar">
    <w:name w:val="Paragraphe de liste Car"/>
    <w:link w:val="Paragraphedeliste"/>
    <w:uiPriority w:val="34"/>
    <w:locked/>
    <w:rsid w:val="009C0E68"/>
    <w:rPr>
      <w:rFonts w:ascii="Calibri" w:eastAsia="Calibri" w:hAnsi="Calibri" w:cs="Times New Roman"/>
      <w:lang w:val="x-none"/>
    </w:rPr>
  </w:style>
  <w:style w:type="table" w:styleId="Tableausimple3">
    <w:name w:val="Plain Table 3"/>
    <w:basedOn w:val="TableauNormal"/>
    <w:uiPriority w:val="43"/>
    <w:rsid w:val="009C0E68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itrepage">
    <w:name w:val="Titre page"/>
    <w:basedOn w:val="Normal"/>
    <w:qFormat/>
    <w:rsid w:val="009C0E68"/>
    <w:pPr>
      <w:suppressAutoHyphens/>
      <w:spacing w:after="120"/>
    </w:pPr>
    <w:rPr>
      <w:rFonts w:ascii="Calibri" w:hAnsi="Calibri"/>
      <w:b/>
      <w:bCs/>
      <w:caps/>
      <w:sz w:val="36"/>
      <w:szCs w:val="36"/>
      <w:u w:val="single" w:color="808080"/>
      <w:lang w:eastAsia="ar-SA"/>
    </w:rPr>
  </w:style>
  <w:style w:type="paragraph" w:customStyle="1" w:styleId="Titrefiche">
    <w:name w:val="Titre fiche"/>
    <w:qFormat/>
    <w:rsid w:val="009C0E68"/>
    <w:pPr>
      <w:spacing w:after="0" w:line="240" w:lineRule="auto"/>
    </w:pPr>
    <w:rPr>
      <w:rFonts w:ascii="Calibri" w:eastAsia="MS Gothic" w:hAnsi="Calibri" w:cs="Arial"/>
      <w:b/>
      <w:bCs/>
      <w:color w:val="FFFFFF"/>
      <w:kern w:val="32"/>
      <w:sz w:val="40"/>
      <w:szCs w:val="36"/>
      <w:lang w:eastAsia="fr-FR"/>
    </w:rPr>
  </w:style>
  <w:style w:type="table" w:customStyle="1" w:styleId="Tableausimple31">
    <w:name w:val="Tableau simple 31"/>
    <w:basedOn w:val="TableauNormal"/>
    <w:uiPriority w:val="43"/>
    <w:rsid w:val="009C0E68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-ttedetabledesmatires">
    <w:name w:val="TOC Heading"/>
    <w:basedOn w:val="Titre1"/>
    <w:next w:val="Normal"/>
    <w:uiPriority w:val="39"/>
    <w:unhideWhenUsed/>
    <w:qFormat/>
    <w:rsid w:val="009C0E68"/>
    <w:pPr>
      <w:spacing w:line="259" w:lineRule="auto"/>
      <w:outlineLvl w:val="9"/>
    </w:pPr>
    <w:rPr>
      <w:lang w:val="fr-FR" w:eastAsia="fr-FR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9C0E68"/>
    <w:pPr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qFormat/>
    <w:rsid w:val="009C0E68"/>
    <w:pPr>
      <w:spacing w:after="100"/>
      <w:ind w:left="480"/>
    </w:pPr>
  </w:style>
  <w:style w:type="paragraph" w:styleId="TM2">
    <w:name w:val="toc 2"/>
    <w:basedOn w:val="Normal"/>
    <w:next w:val="Normal"/>
    <w:autoRedefine/>
    <w:uiPriority w:val="39"/>
    <w:unhideWhenUsed/>
    <w:qFormat/>
    <w:rsid w:val="009C0E68"/>
    <w:pPr>
      <w:spacing w:after="100"/>
      <w:ind w:left="240"/>
    </w:pPr>
  </w:style>
  <w:style w:type="paragraph" w:customStyle="1" w:styleId="Corps">
    <w:name w:val="Corps"/>
    <w:rsid w:val="009C0E6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fr-FR"/>
    </w:rPr>
  </w:style>
  <w:style w:type="numbering" w:customStyle="1" w:styleId="Style1import">
    <w:name w:val="Style 1 importé"/>
    <w:rsid w:val="009C0E68"/>
    <w:pPr>
      <w:numPr>
        <w:numId w:val="1"/>
      </w:numPr>
    </w:pPr>
  </w:style>
  <w:style w:type="numbering" w:customStyle="1" w:styleId="Style2import">
    <w:name w:val="Style 2 importé"/>
    <w:rsid w:val="009C0E68"/>
    <w:pPr>
      <w:numPr>
        <w:numId w:val="2"/>
      </w:numPr>
    </w:pPr>
  </w:style>
  <w:style w:type="numbering" w:customStyle="1" w:styleId="Style3import">
    <w:name w:val="Style 3 importé"/>
    <w:rsid w:val="009C0E68"/>
    <w:pPr>
      <w:numPr>
        <w:numId w:val="3"/>
      </w:numPr>
    </w:pPr>
  </w:style>
  <w:style w:type="numbering" w:customStyle="1" w:styleId="Style4import">
    <w:name w:val="Style 4 importé"/>
    <w:rsid w:val="009C0E68"/>
    <w:pPr>
      <w:numPr>
        <w:numId w:val="4"/>
      </w:numPr>
    </w:pPr>
  </w:style>
  <w:style w:type="character" w:customStyle="1" w:styleId="tlid-translation">
    <w:name w:val="tlid-translation"/>
    <w:rsid w:val="009C0E68"/>
  </w:style>
  <w:style w:type="paragraph" w:customStyle="1" w:styleId="TableParagraph">
    <w:name w:val="Table Paragraph"/>
    <w:basedOn w:val="Normal"/>
    <w:uiPriority w:val="1"/>
    <w:qFormat/>
    <w:rsid w:val="009C0E6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fr-FR"/>
    </w:rPr>
  </w:style>
  <w:style w:type="table" w:customStyle="1" w:styleId="Grilledutableau1">
    <w:name w:val="Grille du tableau1"/>
    <w:basedOn w:val="TableauNormal"/>
    <w:next w:val="Grilledutableau"/>
    <w:uiPriority w:val="39"/>
    <w:rsid w:val="009C0E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uiPriority w:val="99"/>
    <w:rsid w:val="009C0E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Grilledutableau2">
    <w:name w:val="Grille du tableau2"/>
    <w:basedOn w:val="TableauNormal"/>
    <w:next w:val="Grilledutableau"/>
    <w:uiPriority w:val="59"/>
    <w:rsid w:val="009C0E68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nsinterligne">
    <w:name w:val="No Spacing"/>
    <w:link w:val="SansinterligneCar"/>
    <w:uiPriority w:val="1"/>
    <w:qFormat/>
    <w:rsid w:val="009C0E68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C0E68"/>
    <w:rPr>
      <w:rFonts w:eastAsiaTheme="minorEastAsia"/>
      <w:lang w:eastAsia="fr-FR"/>
    </w:rPr>
  </w:style>
  <w:style w:type="paragraph" w:styleId="Textebrut">
    <w:name w:val="Plain Text"/>
    <w:basedOn w:val="Normal"/>
    <w:link w:val="TextebrutCar"/>
    <w:rsid w:val="009C0E68"/>
    <w:pPr>
      <w:spacing w:after="120"/>
      <w:jc w:val="both"/>
    </w:pPr>
    <w:rPr>
      <w:rFonts w:ascii="Courier New" w:hAnsi="Courier New" w:cs="Courier New"/>
      <w:sz w:val="20"/>
      <w:szCs w:val="20"/>
      <w:lang w:val="en-US"/>
    </w:rPr>
  </w:style>
  <w:style w:type="character" w:customStyle="1" w:styleId="TextebrutCar">
    <w:name w:val="Texte brut Car"/>
    <w:basedOn w:val="Policepardfaut"/>
    <w:link w:val="Textebrut"/>
    <w:rsid w:val="009C0E68"/>
    <w:rPr>
      <w:rFonts w:ascii="Courier New" w:eastAsia="Times New Roman" w:hAnsi="Courier New" w:cs="Courier New"/>
      <w:sz w:val="20"/>
      <w:szCs w:val="20"/>
      <w:lang w:val="en-US" w:eastAsia="fr-FR"/>
    </w:rPr>
  </w:style>
  <w:style w:type="character" w:customStyle="1" w:styleId="TextedebullesCar1">
    <w:name w:val="Texte de bulles Car1"/>
    <w:basedOn w:val="Policepardfaut"/>
    <w:uiPriority w:val="99"/>
    <w:semiHidden/>
    <w:rsid w:val="009C0E68"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hgkelc">
    <w:name w:val="hgkelc"/>
    <w:basedOn w:val="Policepardfaut"/>
    <w:rsid w:val="009C0E68"/>
  </w:style>
  <w:style w:type="paragraph" w:styleId="PrformatHTML">
    <w:name w:val="HTML Preformatted"/>
    <w:basedOn w:val="Normal"/>
    <w:link w:val="PrformatHTMLCar"/>
    <w:uiPriority w:val="99"/>
    <w:semiHidden/>
    <w:unhideWhenUsed/>
    <w:rsid w:val="009C0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C0E68"/>
    <w:rPr>
      <w:rFonts w:ascii="Courier New" w:eastAsia="Times New Roman" w:hAnsi="Courier New" w:cs="Courier New"/>
      <w:sz w:val="20"/>
      <w:szCs w:val="20"/>
      <w:lang w:eastAsia="fr-FR"/>
    </w:rPr>
  </w:style>
  <w:style w:type="paragraph" w:customStyle="1" w:styleId="zeta">
    <w:name w:val="zeta"/>
    <w:basedOn w:val="Normal"/>
    <w:rsid w:val="009C0E68"/>
    <w:pPr>
      <w:spacing w:before="100" w:beforeAutospacing="1" w:after="100" w:afterAutospacing="1"/>
    </w:pPr>
  </w:style>
  <w:style w:type="character" w:customStyle="1" w:styleId="link-wrapper">
    <w:name w:val="link-wrapper"/>
    <w:basedOn w:val="Policepardfaut"/>
    <w:rsid w:val="009C0E68"/>
  </w:style>
  <w:style w:type="paragraph" w:customStyle="1" w:styleId="navtext">
    <w:name w:val="navtext"/>
    <w:basedOn w:val="Normal"/>
    <w:rsid w:val="005A4158"/>
    <w:pPr>
      <w:spacing w:before="100" w:beforeAutospacing="1" w:after="100" w:afterAutospacing="1"/>
      <w:textAlignment w:val="center"/>
    </w:pPr>
    <w:rPr>
      <w:rFonts w:ascii="Arial" w:hAnsi="Arial" w:cs="Arial"/>
      <w:color w:val="0055AA"/>
      <w:sz w:val="14"/>
      <w:szCs w:val="14"/>
    </w:rPr>
  </w:style>
  <w:style w:type="paragraph" w:styleId="Corpsdetexte">
    <w:name w:val="Body Text"/>
    <w:basedOn w:val="Normal"/>
    <w:link w:val="CorpsdetexteCar"/>
    <w:uiPriority w:val="99"/>
    <w:unhideWhenUsed/>
    <w:rsid w:val="003265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32658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2658D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32658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pip">
    <w:name w:val="spip"/>
    <w:basedOn w:val="Normal"/>
    <w:link w:val="spipCar"/>
    <w:rsid w:val="0032658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pipCar">
    <w:name w:val="spip Car"/>
    <w:link w:val="spip"/>
    <w:rsid w:val="0032658D"/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styleId="TM4">
    <w:name w:val="toc 4"/>
    <w:basedOn w:val="Normal"/>
    <w:next w:val="Normal"/>
    <w:autoRedefine/>
    <w:uiPriority w:val="39"/>
    <w:unhideWhenUsed/>
    <w:rsid w:val="00840F47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M5">
    <w:name w:val="toc 5"/>
    <w:basedOn w:val="Normal"/>
    <w:next w:val="Normal"/>
    <w:autoRedefine/>
    <w:uiPriority w:val="39"/>
    <w:unhideWhenUsed/>
    <w:rsid w:val="00840F47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M6">
    <w:name w:val="toc 6"/>
    <w:basedOn w:val="Normal"/>
    <w:next w:val="Normal"/>
    <w:autoRedefine/>
    <w:uiPriority w:val="39"/>
    <w:unhideWhenUsed/>
    <w:rsid w:val="00840F47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M7">
    <w:name w:val="toc 7"/>
    <w:basedOn w:val="Normal"/>
    <w:next w:val="Normal"/>
    <w:autoRedefine/>
    <w:uiPriority w:val="39"/>
    <w:unhideWhenUsed/>
    <w:rsid w:val="00840F47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M8">
    <w:name w:val="toc 8"/>
    <w:basedOn w:val="Normal"/>
    <w:next w:val="Normal"/>
    <w:autoRedefine/>
    <w:uiPriority w:val="39"/>
    <w:unhideWhenUsed/>
    <w:rsid w:val="00840F47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M9">
    <w:name w:val="toc 9"/>
    <w:basedOn w:val="Normal"/>
    <w:next w:val="Normal"/>
    <w:autoRedefine/>
    <w:uiPriority w:val="39"/>
    <w:unhideWhenUsed/>
    <w:rsid w:val="00840F47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Lienhypertextesuivivisit">
    <w:name w:val="FollowedHyperlink"/>
    <w:basedOn w:val="Policepardfaut"/>
    <w:uiPriority w:val="99"/>
    <w:semiHidden/>
    <w:unhideWhenUsed/>
    <w:rsid w:val="0094051D"/>
    <w:rPr>
      <w:color w:val="954F72"/>
      <w:u w:val="single"/>
    </w:rPr>
  </w:style>
  <w:style w:type="paragraph" w:customStyle="1" w:styleId="msonormal0">
    <w:name w:val="msonormal"/>
    <w:basedOn w:val="Normal"/>
    <w:rsid w:val="0094051D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94051D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6">
    <w:name w:val="font6"/>
    <w:basedOn w:val="Normal"/>
    <w:rsid w:val="0094051D"/>
    <w:pPr>
      <w:spacing w:before="100" w:beforeAutospacing="1" w:after="100" w:afterAutospacing="1"/>
    </w:pPr>
    <w:rPr>
      <w:rFonts w:ascii="Arial" w:hAnsi="Arial" w:cs="Arial"/>
      <w:color w:val="FF0000"/>
    </w:rPr>
  </w:style>
  <w:style w:type="paragraph" w:customStyle="1" w:styleId="font7">
    <w:name w:val="font7"/>
    <w:basedOn w:val="Normal"/>
    <w:rsid w:val="0094051D"/>
    <w:pPr>
      <w:spacing w:before="100" w:beforeAutospacing="1" w:after="100" w:afterAutospacing="1"/>
    </w:pPr>
    <w:rPr>
      <w:rFonts w:ascii="Arial" w:hAnsi="Arial" w:cs="Arial"/>
      <w:b/>
      <w:bCs/>
      <w:color w:val="FF0000"/>
    </w:rPr>
  </w:style>
  <w:style w:type="paragraph" w:customStyle="1" w:styleId="xl65">
    <w:name w:val="xl65"/>
    <w:basedOn w:val="Normal"/>
    <w:rsid w:val="0094051D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6">
    <w:name w:val="xl66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7">
    <w:name w:val="xl67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8">
    <w:name w:val="xl68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9">
    <w:name w:val="xl69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color w:val="000000"/>
    </w:rPr>
  </w:style>
  <w:style w:type="paragraph" w:customStyle="1" w:styleId="xl70">
    <w:name w:val="xl70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71">
    <w:name w:val="xl71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2">
    <w:name w:val="xl72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Normal"/>
    <w:rsid w:val="0094051D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Normal"/>
    <w:rsid w:val="0094051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Normal"/>
    <w:rsid w:val="0094051D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7">
    <w:name w:val="xl77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8">
    <w:name w:val="xl78"/>
    <w:basedOn w:val="Normal"/>
    <w:rsid w:val="0094051D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Normal"/>
    <w:rsid w:val="0094051D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0">
    <w:name w:val="xl80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81">
    <w:name w:val="xl81"/>
    <w:basedOn w:val="Normal"/>
    <w:rsid w:val="0094051D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82">
    <w:name w:val="xl82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83">
    <w:name w:val="xl83"/>
    <w:basedOn w:val="Normal"/>
    <w:rsid w:val="0094051D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4">
    <w:name w:val="xl84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85">
    <w:name w:val="xl85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86">
    <w:name w:val="xl86"/>
    <w:basedOn w:val="Normal"/>
    <w:rsid w:val="0094051D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7">
    <w:name w:val="xl87"/>
    <w:basedOn w:val="Normal"/>
    <w:rsid w:val="0094051D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color w:val="000000"/>
    </w:rPr>
  </w:style>
  <w:style w:type="paragraph" w:customStyle="1" w:styleId="xl88">
    <w:name w:val="xl88"/>
    <w:basedOn w:val="Normal"/>
    <w:rsid w:val="009405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89">
    <w:name w:val="xl89"/>
    <w:basedOn w:val="Normal"/>
    <w:rsid w:val="009405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0">
    <w:name w:val="xl90"/>
    <w:basedOn w:val="Normal"/>
    <w:rsid w:val="0094051D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1">
    <w:name w:val="xl91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2">
    <w:name w:val="xl92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3">
    <w:name w:val="xl93"/>
    <w:basedOn w:val="Normal"/>
    <w:rsid w:val="0094051D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2F75B5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4">
    <w:name w:val="xl94"/>
    <w:basedOn w:val="Normal"/>
    <w:rsid w:val="0094051D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5">
    <w:name w:val="xl95"/>
    <w:basedOn w:val="Normal"/>
    <w:rsid w:val="0094051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6">
    <w:name w:val="xl96"/>
    <w:basedOn w:val="Normal"/>
    <w:rsid w:val="0094051D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97">
    <w:name w:val="xl97"/>
    <w:basedOn w:val="Normal"/>
    <w:rsid w:val="0094051D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Normal"/>
    <w:rsid w:val="009405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99">
    <w:name w:val="xl99"/>
    <w:basedOn w:val="Normal"/>
    <w:rsid w:val="009405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0">
    <w:name w:val="xl100"/>
    <w:basedOn w:val="Normal"/>
    <w:rsid w:val="0094051D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1">
    <w:name w:val="xl101"/>
    <w:basedOn w:val="Normal"/>
    <w:rsid w:val="0094051D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2">
    <w:name w:val="xl102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3">
    <w:name w:val="xl103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4">
    <w:name w:val="xl104"/>
    <w:basedOn w:val="Normal"/>
    <w:rsid w:val="0094051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5">
    <w:name w:val="xl105"/>
    <w:basedOn w:val="Normal"/>
    <w:rsid w:val="0094051D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6">
    <w:name w:val="xl106"/>
    <w:basedOn w:val="Normal"/>
    <w:rsid w:val="0094051D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7">
    <w:name w:val="xl107"/>
    <w:basedOn w:val="Normal"/>
    <w:rsid w:val="0094051D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8">
    <w:name w:val="xl108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09">
    <w:name w:val="xl109"/>
    <w:basedOn w:val="Normal"/>
    <w:rsid w:val="0094051D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0">
    <w:name w:val="xl110"/>
    <w:basedOn w:val="Normal"/>
    <w:rsid w:val="0094051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111">
    <w:name w:val="xl111"/>
    <w:basedOn w:val="Normal"/>
    <w:rsid w:val="0094051D"/>
    <w:pPr>
      <w:pBdr>
        <w:top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2">
    <w:name w:val="xl112"/>
    <w:basedOn w:val="Normal"/>
    <w:rsid w:val="0094051D"/>
    <w:pPr>
      <w:pBdr>
        <w:top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3">
    <w:name w:val="xl113"/>
    <w:basedOn w:val="Normal"/>
    <w:rsid w:val="0094051D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4">
    <w:name w:val="xl114"/>
    <w:basedOn w:val="Normal"/>
    <w:rsid w:val="0094051D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color w:val="000000"/>
    </w:rPr>
  </w:style>
  <w:style w:type="paragraph" w:customStyle="1" w:styleId="xl115">
    <w:name w:val="xl115"/>
    <w:basedOn w:val="Normal"/>
    <w:rsid w:val="009405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116">
    <w:name w:val="xl116"/>
    <w:basedOn w:val="Normal"/>
    <w:rsid w:val="009405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7">
    <w:name w:val="xl117"/>
    <w:basedOn w:val="Normal"/>
    <w:rsid w:val="0094051D"/>
    <w:pPr>
      <w:pBdr>
        <w:left w:val="single" w:sz="4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8">
    <w:name w:val="xl118"/>
    <w:basedOn w:val="Normal"/>
    <w:rsid w:val="0094051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19">
    <w:name w:val="xl119"/>
    <w:basedOn w:val="Normal"/>
    <w:rsid w:val="0094051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20">
    <w:name w:val="xl120"/>
    <w:basedOn w:val="Normal"/>
    <w:rsid w:val="0094051D"/>
    <w:pPr>
      <w:pBdr>
        <w:top w:val="single" w:sz="12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color w:val="000000"/>
    </w:rPr>
  </w:style>
  <w:style w:type="paragraph" w:customStyle="1" w:styleId="xl63">
    <w:name w:val="xl63"/>
    <w:basedOn w:val="Normal"/>
    <w:rsid w:val="009D3337"/>
    <w:pPr>
      <w:pBdr>
        <w:top w:val="single" w:sz="12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4">
    <w:name w:val="xl64"/>
    <w:basedOn w:val="Normal"/>
    <w:rsid w:val="009D333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8D7D56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itre7Car">
    <w:name w:val="Titre 7 Car"/>
    <w:basedOn w:val="Policepardfaut"/>
    <w:link w:val="Titre7"/>
    <w:uiPriority w:val="9"/>
    <w:semiHidden/>
    <w:rsid w:val="008D7D56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itre9Car">
    <w:name w:val="Titre 9 Car"/>
    <w:basedOn w:val="Policepardfaut"/>
    <w:link w:val="Titre9"/>
    <w:uiPriority w:val="9"/>
    <w:semiHidden/>
    <w:rsid w:val="008D7D56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7D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D7D5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tion">
    <w:name w:val="Quote"/>
    <w:basedOn w:val="Normal"/>
    <w:next w:val="Normal"/>
    <w:link w:val="CitationCar"/>
    <w:uiPriority w:val="29"/>
    <w:qFormat/>
    <w:rsid w:val="008D7D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D7D56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8D7D56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7D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7D56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Rfrenceintense">
    <w:name w:val="Intense Reference"/>
    <w:basedOn w:val="Policepardfaut"/>
    <w:uiPriority w:val="32"/>
    <w:qFormat/>
    <w:rsid w:val="008D7D56"/>
    <w:rPr>
      <w:b/>
      <w:bCs/>
      <w:smallCaps/>
      <w:color w:val="2E74B5" w:themeColor="accent1" w:themeShade="BF"/>
      <w:spacing w:val="5"/>
    </w:rPr>
  </w:style>
  <w:style w:type="numbering" w:customStyle="1" w:styleId="Aucuneliste1">
    <w:name w:val="Aucune liste1"/>
    <w:next w:val="Aucuneliste"/>
    <w:uiPriority w:val="99"/>
    <w:semiHidden/>
    <w:unhideWhenUsed/>
    <w:rsid w:val="00581A29"/>
  </w:style>
  <w:style w:type="numbering" w:customStyle="1" w:styleId="Style1import1">
    <w:name w:val="Style 1 importé1"/>
    <w:rsid w:val="00581A29"/>
  </w:style>
  <w:style w:type="numbering" w:customStyle="1" w:styleId="Style2import1">
    <w:name w:val="Style 2 importé1"/>
    <w:rsid w:val="00581A29"/>
  </w:style>
  <w:style w:type="numbering" w:customStyle="1" w:styleId="Style3import1">
    <w:name w:val="Style 3 importé1"/>
    <w:rsid w:val="00581A29"/>
  </w:style>
  <w:style w:type="numbering" w:customStyle="1" w:styleId="Style4import1">
    <w:name w:val="Style 4 importé1"/>
    <w:rsid w:val="00581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ACA9D-D5D3-4AF8-AFF5-E7596AE3B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76</Pages>
  <Words>10914</Words>
  <Characters>60033</Characters>
  <Application>Microsoft Office Word</Application>
  <DocSecurity>0</DocSecurity>
  <Lines>500</Lines>
  <Paragraphs>141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GANSONRE</dc:creator>
  <cp:keywords/>
  <dc:description/>
  <cp:lastModifiedBy>hp</cp:lastModifiedBy>
  <cp:revision>7</cp:revision>
  <cp:lastPrinted>2021-08-26T12:58:00Z</cp:lastPrinted>
  <dcterms:created xsi:type="dcterms:W3CDTF">2026-11-03T15:20:00Z</dcterms:created>
  <dcterms:modified xsi:type="dcterms:W3CDTF">2026-11-05T03:09:00Z</dcterms:modified>
</cp:coreProperties>
</file>